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60DC4" w14:textId="41CE51C2" w:rsidR="00AC7C5C" w:rsidRDefault="001B3A3B" w:rsidP="00D27E0A">
      <w:pPr>
        <w:pStyle w:val="Ingenafstand"/>
        <w:rPr>
          <w:rStyle w:val="Strk"/>
          <w:rFonts w:ascii="Arial" w:hAnsi="Arial" w:cs="Arial"/>
          <w:sz w:val="28"/>
          <w:szCs w:val="28"/>
        </w:rPr>
      </w:pPr>
      <w:r w:rsidRPr="00022174">
        <w:rPr>
          <w:rStyle w:val="Strk"/>
          <w:rFonts w:ascii="Arial" w:hAnsi="Arial" w:cs="Arial"/>
          <w:sz w:val="28"/>
          <w:szCs w:val="28"/>
        </w:rPr>
        <w:t>Vedfelt Instituttet</w:t>
      </w:r>
      <w:r w:rsidR="00022174">
        <w:rPr>
          <w:rStyle w:val="Strk"/>
          <w:rFonts w:ascii="Arial" w:hAnsi="Arial" w:cs="Arial"/>
          <w:sz w:val="28"/>
          <w:szCs w:val="28"/>
        </w:rPr>
        <w:t>, s</w:t>
      </w:r>
      <w:r w:rsidRPr="00022174">
        <w:rPr>
          <w:rStyle w:val="Strk"/>
          <w:rFonts w:ascii="Arial" w:hAnsi="Arial" w:cs="Arial"/>
          <w:sz w:val="28"/>
          <w:szCs w:val="28"/>
        </w:rPr>
        <w:t>tudiebeskrivels</w:t>
      </w:r>
      <w:r w:rsidR="00924033" w:rsidRPr="00022174">
        <w:rPr>
          <w:rStyle w:val="Strk"/>
          <w:rFonts w:ascii="Arial" w:hAnsi="Arial" w:cs="Arial"/>
          <w:sz w:val="28"/>
          <w:szCs w:val="28"/>
        </w:rPr>
        <w:t>e</w:t>
      </w:r>
      <w:r w:rsidR="0032640F">
        <w:rPr>
          <w:rStyle w:val="Strk"/>
          <w:rFonts w:ascii="Arial" w:hAnsi="Arial" w:cs="Arial"/>
          <w:sz w:val="28"/>
          <w:szCs w:val="28"/>
        </w:rPr>
        <w:t xml:space="preserve"> hold 5,</w:t>
      </w:r>
      <w:r w:rsidR="00924033" w:rsidRPr="00022174">
        <w:rPr>
          <w:rStyle w:val="Strk"/>
          <w:rFonts w:ascii="Arial" w:hAnsi="Arial" w:cs="Arial"/>
          <w:sz w:val="28"/>
          <w:szCs w:val="28"/>
        </w:rPr>
        <w:t xml:space="preserve"> </w:t>
      </w:r>
      <w:r w:rsidR="00022174">
        <w:rPr>
          <w:rStyle w:val="Strk"/>
          <w:rFonts w:ascii="Arial" w:hAnsi="Arial" w:cs="Arial"/>
          <w:sz w:val="28"/>
          <w:szCs w:val="28"/>
        </w:rPr>
        <w:t>2016</w:t>
      </w:r>
      <w:r w:rsidR="0032640F">
        <w:rPr>
          <w:rStyle w:val="Strk"/>
          <w:rFonts w:ascii="Arial" w:hAnsi="Arial" w:cs="Arial"/>
          <w:sz w:val="28"/>
          <w:szCs w:val="28"/>
        </w:rPr>
        <w:t>-</w:t>
      </w:r>
      <w:r w:rsidR="00DF3B4D" w:rsidRPr="00022174">
        <w:rPr>
          <w:rStyle w:val="Strk"/>
          <w:rFonts w:ascii="Arial" w:hAnsi="Arial" w:cs="Arial"/>
          <w:sz w:val="28"/>
          <w:szCs w:val="28"/>
        </w:rPr>
        <w:t>2019</w:t>
      </w:r>
      <w:r w:rsidR="00B532EF">
        <w:rPr>
          <w:rStyle w:val="Strk"/>
          <w:rFonts w:ascii="Arial" w:hAnsi="Arial" w:cs="Arial"/>
          <w:sz w:val="28"/>
          <w:szCs w:val="28"/>
        </w:rPr>
        <w:t xml:space="preserve"> dokument 1 af 3</w:t>
      </w:r>
    </w:p>
    <w:p w14:paraId="75494B47" w14:textId="646D1D73" w:rsidR="001B3A3B" w:rsidRPr="00022174" w:rsidRDefault="001B3A3B" w:rsidP="00D27E0A">
      <w:pPr>
        <w:pStyle w:val="Ingenafstand"/>
        <w:rPr>
          <w:rFonts w:ascii="Arial Unicode MS" w:eastAsia="Arial Unicode MS" w:hAnsi="Arial Unicode MS"/>
        </w:rPr>
      </w:pPr>
    </w:p>
    <w:p w14:paraId="19D285D2" w14:textId="77777777" w:rsidR="001B3A3B" w:rsidRDefault="001B3A3B">
      <w:pPr>
        <w:pStyle w:val="Sidehoved"/>
        <w:tabs>
          <w:tab w:val="clear" w:pos="4819"/>
          <w:tab w:val="clear" w:pos="9638"/>
        </w:tabs>
        <w:jc w:val="center"/>
        <w:rPr>
          <w:b/>
          <w:bCs/>
          <w:sz w:val="28"/>
          <w:szCs w:val="28"/>
        </w:rPr>
      </w:pPr>
    </w:p>
    <w:p w14:paraId="4038C43C" w14:textId="77777777" w:rsidR="00022174" w:rsidRPr="004E31D2" w:rsidRDefault="00022174">
      <w:pPr>
        <w:pStyle w:val="Sidehoved"/>
        <w:tabs>
          <w:tab w:val="clear" w:pos="4819"/>
          <w:tab w:val="clear" w:pos="9638"/>
        </w:tabs>
        <w:jc w:val="center"/>
        <w:rPr>
          <w:sz w:val="28"/>
          <w:szCs w:val="28"/>
        </w:rPr>
      </w:pPr>
    </w:p>
    <w:p w14:paraId="3C6493EB" w14:textId="77777777" w:rsidR="001B3A3B" w:rsidRPr="004E31D2" w:rsidRDefault="001B3A3B">
      <w:pPr>
        <w:numPr>
          <w:ilvl w:val="0"/>
          <w:numId w:val="21"/>
        </w:numPr>
      </w:pPr>
      <w:r w:rsidRPr="004E31D2">
        <w:t>Vedfelt Instituttets formål, menneskesyn og værdigrundlag</w:t>
      </w:r>
    </w:p>
    <w:p w14:paraId="798B74E9" w14:textId="77777777" w:rsidR="001B3A3B" w:rsidRPr="004E31D2" w:rsidRDefault="001B3A3B">
      <w:pPr>
        <w:numPr>
          <w:ilvl w:val="0"/>
          <w:numId w:val="21"/>
        </w:numPr>
      </w:pPr>
      <w:r w:rsidRPr="004E31D2">
        <w:t>Optagelseskriterier</w:t>
      </w:r>
    </w:p>
    <w:p w14:paraId="761106FA" w14:textId="77777777" w:rsidR="001B3A3B" w:rsidRPr="004E31D2" w:rsidRDefault="001B3A3B">
      <w:pPr>
        <w:numPr>
          <w:ilvl w:val="0"/>
          <w:numId w:val="21"/>
        </w:numPr>
      </w:pPr>
      <w:r w:rsidRPr="004E31D2">
        <w:t>Uddannelsens struktur og indhold</w:t>
      </w:r>
    </w:p>
    <w:p w14:paraId="06459A3D" w14:textId="77777777" w:rsidR="001B3A3B" w:rsidRPr="004E31D2" w:rsidRDefault="001B3A3B">
      <w:pPr>
        <w:numPr>
          <w:ilvl w:val="1"/>
          <w:numId w:val="21"/>
        </w:numPr>
        <w:rPr>
          <w:spacing w:val="-2"/>
        </w:rPr>
      </w:pPr>
      <w:r w:rsidRPr="004E31D2">
        <w:t>Videnskabeligt udgangspunkt, personlighedsteori og etik</w:t>
      </w:r>
    </w:p>
    <w:p w14:paraId="373ABB8D" w14:textId="77777777" w:rsidR="001B3A3B" w:rsidRPr="004E31D2" w:rsidRDefault="001B3A3B">
      <w:pPr>
        <w:numPr>
          <w:ilvl w:val="0"/>
          <w:numId w:val="25"/>
        </w:numPr>
        <w:rPr>
          <w:spacing w:val="-2"/>
        </w:rPr>
      </w:pPr>
      <w:r w:rsidRPr="004E31D2">
        <w:rPr>
          <w:spacing w:val="-2"/>
        </w:rPr>
        <w:t>Kybernetisk psykoterapi og psykologi</w:t>
      </w:r>
    </w:p>
    <w:p w14:paraId="6339DC33" w14:textId="77777777" w:rsidR="001B3A3B" w:rsidRPr="004E31D2" w:rsidRDefault="001B3A3B">
      <w:pPr>
        <w:numPr>
          <w:ilvl w:val="0"/>
          <w:numId w:val="25"/>
        </w:numPr>
        <w:rPr>
          <w:spacing w:val="-2"/>
        </w:rPr>
      </w:pPr>
      <w:r w:rsidRPr="004E31D2">
        <w:rPr>
          <w:spacing w:val="-2"/>
        </w:rPr>
        <w:t>Personlighedsmodellen</w:t>
      </w:r>
    </w:p>
    <w:p w14:paraId="3DC17169" w14:textId="77777777" w:rsidR="001B3A3B" w:rsidRPr="004E31D2" w:rsidRDefault="001B3A3B">
      <w:pPr>
        <w:numPr>
          <w:ilvl w:val="0"/>
          <w:numId w:val="25"/>
        </w:numPr>
        <w:rPr>
          <w:spacing w:val="-2"/>
        </w:rPr>
      </w:pPr>
      <w:r w:rsidRPr="004E31D2">
        <w:rPr>
          <w:spacing w:val="-2"/>
        </w:rPr>
        <w:t>Ressourceorienteret terapi</w:t>
      </w:r>
    </w:p>
    <w:p w14:paraId="41289DAA" w14:textId="77777777" w:rsidR="001B3A3B" w:rsidRPr="004E31D2" w:rsidRDefault="001B3A3B">
      <w:pPr>
        <w:numPr>
          <w:ilvl w:val="0"/>
          <w:numId w:val="25"/>
        </w:numPr>
        <w:rPr>
          <w:spacing w:val="-2"/>
        </w:rPr>
      </w:pPr>
      <w:r w:rsidRPr="004E31D2">
        <w:rPr>
          <w:spacing w:val="-2"/>
        </w:rPr>
        <w:t>Ubevidst Intelligens</w:t>
      </w:r>
    </w:p>
    <w:p w14:paraId="4E355866" w14:textId="77777777" w:rsidR="001B3A3B" w:rsidRPr="004E31D2" w:rsidRDefault="001B3A3B">
      <w:pPr>
        <w:numPr>
          <w:ilvl w:val="0"/>
          <w:numId w:val="25"/>
        </w:numPr>
        <w:rPr>
          <w:spacing w:val="-2"/>
        </w:rPr>
      </w:pPr>
      <w:r w:rsidRPr="004E31D2">
        <w:t>Enhedsteori</w:t>
      </w:r>
    </w:p>
    <w:p w14:paraId="6F8D327E" w14:textId="77777777" w:rsidR="001B3A3B" w:rsidRPr="004E31D2" w:rsidRDefault="001B3A3B">
      <w:pPr>
        <w:numPr>
          <w:ilvl w:val="0"/>
          <w:numId w:val="25"/>
        </w:numPr>
        <w:rPr>
          <w:spacing w:val="-2"/>
        </w:rPr>
      </w:pPr>
      <w:r w:rsidRPr="004E31D2">
        <w:rPr>
          <w:spacing w:val="-2"/>
        </w:rPr>
        <w:t>Integration af videnskabeligt begrundede metoder</w:t>
      </w:r>
    </w:p>
    <w:p w14:paraId="16D70C21" w14:textId="77777777" w:rsidR="001B3A3B" w:rsidRPr="004E31D2" w:rsidRDefault="001B3A3B">
      <w:pPr>
        <w:numPr>
          <w:ilvl w:val="0"/>
          <w:numId w:val="25"/>
        </w:numPr>
        <w:rPr>
          <w:spacing w:val="-2"/>
        </w:rPr>
      </w:pPr>
      <w:r w:rsidRPr="004E31D2">
        <w:t>Korte og lange forløb</w:t>
      </w:r>
    </w:p>
    <w:p w14:paraId="52F9074F" w14:textId="77777777" w:rsidR="001B3A3B" w:rsidRPr="004E31D2" w:rsidRDefault="001B3A3B">
      <w:pPr>
        <w:numPr>
          <w:ilvl w:val="0"/>
          <w:numId w:val="25"/>
        </w:numPr>
        <w:rPr>
          <w:spacing w:val="-2"/>
        </w:rPr>
      </w:pPr>
      <w:r w:rsidRPr="004E31D2">
        <w:t>Udvikling af modenhed</w:t>
      </w:r>
    </w:p>
    <w:p w14:paraId="369A39D1" w14:textId="77777777" w:rsidR="001B3A3B" w:rsidRPr="004E31D2" w:rsidRDefault="001B3A3B">
      <w:pPr>
        <w:numPr>
          <w:ilvl w:val="0"/>
          <w:numId w:val="25"/>
        </w:numPr>
        <w:rPr>
          <w:spacing w:val="-2"/>
        </w:rPr>
      </w:pPr>
      <w:r w:rsidRPr="004E31D2">
        <w:t>Etiske regler for udøvelse af psykoterapi</w:t>
      </w:r>
    </w:p>
    <w:p w14:paraId="55A8D1C7" w14:textId="77777777" w:rsidR="001B3A3B" w:rsidRPr="004E31D2" w:rsidRDefault="001B3A3B">
      <w:pPr>
        <w:numPr>
          <w:ilvl w:val="1"/>
          <w:numId w:val="21"/>
        </w:numPr>
        <w:rPr>
          <w:spacing w:val="-2"/>
        </w:rPr>
      </w:pPr>
      <w:r w:rsidRPr="004E31D2">
        <w:t>Studiebeskrivelse</w:t>
      </w:r>
    </w:p>
    <w:p w14:paraId="4884AABD" w14:textId="77777777" w:rsidR="001B3A3B" w:rsidRPr="004E31D2" w:rsidRDefault="001B3A3B">
      <w:pPr>
        <w:numPr>
          <w:ilvl w:val="1"/>
          <w:numId w:val="21"/>
        </w:numPr>
        <w:rPr>
          <w:spacing w:val="-2"/>
        </w:rPr>
      </w:pPr>
      <w:r w:rsidRPr="004E31D2">
        <w:t>Uddannelsens normerede varighed</w:t>
      </w:r>
    </w:p>
    <w:p w14:paraId="249700A2" w14:textId="77777777" w:rsidR="001B3A3B" w:rsidRPr="006E091D" w:rsidRDefault="001B3A3B">
      <w:pPr>
        <w:numPr>
          <w:ilvl w:val="1"/>
          <w:numId w:val="21"/>
        </w:numPr>
      </w:pPr>
      <w:r w:rsidRPr="006E091D">
        <w:t>Forlænget studietid</w:t>
      </w:r>
    </w:p>
    <w:p w14:paraId="500016E0" w14:textId="77777777" w:rsidR="001B3A3B" w:rsidRPr="004E31D2" w:rsidRDefault="001B3A3B">
      <w:pPr>
        <w:numPr>
          <w:ilvl w:val="1"/>
          <w:numId w:val="21"/>
        </w:numPr>
        <w:rPr>
          <w:spacing w:val="-2"/>
        </w:rPr>
      </w:pPr>
      <w:r w:rsidRPr="004E31D2">
        <w:t>Samlet timeplan for uddannelsen</w:t>
      </w:r>
    </w:p>
    <w:p w14:paraId="2E7A68EA" w14:textId="77777777" w:rsidR="001B3A3B" w:rsidRPr="004E31D2" w:rsidRDefault="001B3A3B">
      <w:pPr>
        <w:numPr>
          <w:ilvl w:val="1"/>
          <w:numId w:val="21"/>
        </w:numPr>
        <w:rPr>
          <w:spacing w:val="-2"/>
        </w:rPr>
      </w:pPr>
      <w:r w:rsidRPr="004E31D2">
        <w:rPr>
          <w:spacing w:val="-2"/>
        </w:rPr>
        <w:t>Uddannelsens komponenter</w:t>
      </w:r>
    </w:p>
    <w:p w14:paraId="2917B52C" w14:textId="77777777" w:rsidR="001B3A3B" w:rsidRPr="004E31D2" w:rsidRDefault="001B3A3B">
      <w:pPr>
        <w:numPr>
          <w:ilvl w:val="1"/>
          <w:numId w:val="21"/>
        </w:numPr>
        <w:rPr>
          <w:spacing w:val="-2"/>
        </w:rPr>
      </w:pPr>
      <w:r w:rsidRPr="004E31D2">
        <w:rPr>
          <w:spacing w:val="-2"/>
        </w:rPr>
        <w:t>Timetal for teoriundervisning</w:t>
      </w:r>
    </w:p>
    <w:p w14:paraId="0D8E1C80" w14:textId="77777777" w:rsidR="001B3A3B" w:rsidRPr="004E31D2" w:rsidRDefault="001B3A3B">
      <w:pPr>
        <w:numPr>
          <w:ilvl w:val="1"/>
          <w:numId w:val="21"/>
        </w:numPr>
        <w:rPr>
          <w:spacing w:val="-2"/>
        </w:rPr>
      </w:pPr>
      <w:r w:rsidRPr="004E31D2">
        <w:t>Indholdet i teoriundervisningen</w:t>
      </w:r>
    </w:p>
    <w:p w14:paraId="1FE800DE" w14:textId="77777777" w:rsidR="001B3A3B" w:rsidRPr="004E31D2" w:rsidRDefault="001B3A3B">
      <w:pPr>
        <w:numPr>
          <w:ilvl w:val="1"/>
          <w:numId w:val="21"/>
        </w:numPr>
        <w:rPr>
          <w:spacing w:val="-2"/>
        </w:rPr>
      </w:pPr>
      <w:r w:rsidRPr="004E31D2">
        <w:t>Undervisningen i metoder og praksis</w:t>
      </w:r>
    </w:p>
    <w:p w14:paraId="2275F820" w14:textId="77777777" w:rsidR="001B3A3B" w:rsidRPr="004E31D2" w:rsidRDefault="001B3A3B">
      <w:pPr>
        <w:numPr>
          <w:ilvl w:val="0"/>
          <w:numId w:val="26"/>
        </w:numPr>
      </w:pPr>
      <w:r w:rsidRPr="004E31D2">
        <w:t>Metoder og teknikker</w:t>
      </w:r>
      <w:r w:rsidR="00CA65C1">
        <w:t>,</w:t>
      </w:r>
      <w:r w:rsidR="00541F78">
        <w:t xml:space="preserve"> som faciliterer</w:t>
      </w:r>
      <w:r w:rsidRPr="004E31D2">
        <w:t xml:space="preserve"> de terapeutiske anvendelse</w:t>
      </w:r>
      <w:r w:rsidR="00F27329" w:rsidRPr="004E31D2">
        <w:t>s</w:t>
      </w:r>
      <w:r w:rsidRPr="004E31D2">
        <w:t>områder kurserne dækker</w:t>
      </w:r>
    </w:p>
    <w:p w14:paraId="22BCB54D" w14:textId="77777777" w:rsidR="001B3A3B" w:rsidRPr="004E31D2" w:rsidRDefault="001B3A3B">
      <w:pPr>
        <w:numPr>
          <w:ilvl w:val="0"/>
          <w:numId w:val="26"/>
        </w:numPr>
        <w:rPr>
          <w:spacing w:val="-2"/>
        </w:rPr>
      </w:pPr>
      <w:r w:rsidRPr="004E31D2">
        <w:t>Kybernetisk psykoterapis anvendelsesområder</w:t>
      </w:r>
    </w:p>
    <w:p w14:paraId="3C83FE00" w14:textId="77777777" w:rsidR="001B3A3B" w:rsidRPr="004E31D2" w:rsidRDefault="001B3A3B">
      <w:pPr>
        <w:numPr>
          <w:ilvl w:val="0"/>
          <w:numId w:val="26"/>
        </w:numPr>
        <w:rPr>
          <w:spacing w:val="-2"/>
        </w:rPr>
      </w:pPr>
      <w:r w:rsidRPr="004E31D2">
        <w:t>Undersøgelsesmetoder mm</w:t>
      </w:r>
    </w:p>
    <w:p w14:paraId="2EB4143A" w14:textId="77777777" w:rsidR="001B3A3B" w:rsidRPr="004E31D2" w:rsidRDefault="001B3A3B">
      <w:pPr>
        <w:numPr>
          <w:ilvl w:val="0"/>
          <w:numId w:val="26"/>
        </w:numPr>
        <w:rPr>
          <w:spacing w:val="-2"/>
        </w:rPr>
      </w:pPr>
      <w:r w:rsidRPr="004E31D2">
        <w:t>Indikation, kontraindikation. Diagnose og prognose</w:t>
      </w:r>
    </w:p>
    <w:p w14:paraId="4D78C0D3" w14:textId="77777777" w:rsidR="001B3A3B" w:rsidRPr="004E31D2" w:rsidRDefault="001B3A3B">
      <w:pPr>
        <w:numPr>
          <w:ilvl w:val="0"/>
          <w:numId w:val="26"/>
        </w:numPr>
        <w:rPr>
          <w:spacing w:val="-2"/>
        </w:rPr>
      </w:pPr>
      <w:r w:rsidRPr="004E31D2">
        <w:t>Undervisning i evaluering</w:t>
      </w:r>
      <w:r w:rsidR="005D522B">
        <w:t xml:space="preserve"> og</w:t>
      </w:r>
      <w:r w:rsidRPr="004E31D2">
        <w:t xml:space="preserve"> rapportering</w:t>
      </w:r>
    </w:p>
    <w:p w14:paraId="2C8A2AA2" w14:textId="77777777" w:rsidR="001B3A3B" w:rsidRPr="004E31D2" w:rsidRDefault="001B3A3B">
      <w:pPr>
        <w:numPr>
          <w:ilvl w:val="0"/>
          <w:numId w:val="26"/>
        </w:numPr>
        <w:rPr>
          <w:spacing w:val="-2"/>
        </w:rPr>
      </w:pPr>
      <w:r w:rsidRPr="004E31D2">
        <w:t>Etik-  og værdibegreber i behandling og i kollegiale forhold</w:t>
      </w:r>
    </w:p>
    <w:p w14:paraId="4B92435F" w14:textId="77777777" w:rsidR="001B3A3B" w:rsidRPr="004E31D2" w:rsidRDefault="001B3A3B">
      <w:pPr>
        <w:numPr>
          <w:ilvl w:val="1"/>
          <w:numId w:val="21"/>
        </w:numPr>
        <w:rPr>
          <w:spacing w:val="-2"/>
        </w:rPr>
      </w:pPr>
      <w:r w:rsidRPr="004E31D2">
        <w:t>Antal timer til egenterapi/selvrefleksion</w:t>
      </w:r>
    </w:p>
    <w:p w14:paraId="452F6808" w14:textId="77777777" w:rsidR="001B3A3B" w:rsidRPr="004E31D2" w:rsidRDefault="001B3A3B">
      <w:pPr>
        <w:numPr>
          <w:ilvl w:val="1"/>
          <w:numId w:val="21"/>
        </w:numPr>
        <w:rPr>
          <w:spacing w:val="-2"/>
        </w:rPr>
      </w:pPr>
      <w:r w:rsidRPr="004E31D2">
        <w:t>Antal timer til supervision</w:t>
      </w:r>
    </w:p>
    <w:p w14:paraId="46B6D08D" w14:textId="77777777" w:rsidR="001B3A3B" w:rsidRPr="004E31D2" w:rsidRDefault="001B3A3B">
      <w:pPr>
        <w:numPr>
          <w:ilvl w:val="1"/>
          <w:numId w:val="21"/>
        </w:numPr>
        <w:rPr>
          <w:spacing w:val="-2"/>
        </w:rPr>
      </w:pPr>
      <w:r w:rsidRPr="004E31D2">
        <w:t>Færdighedstræning i at udøve terapi</w:t>
      </w:r>
    </w:p>
    <w:p w14:paraId="6E6B7C4C" w14:textId="77777777" w:rsidR="001B3A3B" w:rsidRPr="004E31D2" w:rsidRDefault="009021D7">
      <w:pPr>
        <w:numPr>
          <w:ilvl w:val="0"/>
          <w:numId w:val="21"/>
        </w:numPr>
      </w:pPr>
      <w:r>
        <w:t>Underviserne</w:t>
      </w:r>
      <w:r w:rsidR="001B3A3B" w:rsidRPr="004E31D2">
        <w:t xml:space="preserve"> </w:t>
      </w:r>
    </w:p>
    <w:p w14:paraId="2C8C6FF7" w14:textId="77777777" w:rsidR="001B3A3B" w:rsidRPr="004E31D2" w:rsidRDefault="001B3A3B">
      <w:pPr>
        <w:numPr>
          <w:ilvl w:val="1"/>
          <w:numId w:val="21"/>
        </w:numPr>
      </w:pPr>
      <w:r w:rsidRPr="004E31D2">
        <w:t>Undervisningsteams</w:t>
      </w:r>
    </w:p>
    <w:p w14:paraId="22B0100D" w14:textId="77777777" w:rsidR="001B3A3B" w:rsidRPr="004E31D2" w:rsidRDefault="001B3A3B">
      <w:pPr>
        <w:numPr>
          <w:ilvl w:val="1"/>
          <w:numId w:val="21"/>
        </w:numPr>
      </w:pPr>
      <w:r w:rsidRPr="004E31D2">
        <w:t xml:space="preserve">Faste lærere: </w:t>
      </w:r>
    </w:p>
    <w:p w14:paraId="57649AD6" w14:textId="77777777" w:rsidR="001B3A3B" w:rsidRPr="004E31D2" w:rsidRDefault="006E091D">
      <w:pPr>
        <w:ind w:left="1353"/>
      </w:pPr>
      <w:r>
        <w:t xml:space="preserve">Lene Vedfelt, Ole Vedfelt, </w:t>
      </w:r>
      <w:r w:rsidR="001B3A3B" w:rsidRPr="004E31D2">
        <w:t>Torben Hansen</w:t>
      </w:r>
      <w:r w:rsidR="00DF3B4D">
        <w:t>, Henriette Løvdal</w:t>
      </w:r>
    </w:p>
    <w:p w14:paraId="4994F4F5" w14:textId="77777777" w:rsidR="001B3A3B" w:rsidRPr="004E31D2" w:rsidRDefault="00A55AA5">
      <w:pPr>
        <w:numPr>
          <w:ilvl w:val="1"/>
          <w:numId w:val="21"/>
        </w:numPr>
      </w:pPr>
      <w:r>
        <w:t>Fagspecifikke undervisere</w:t>
      </w:r>
      <w:r w:rsidR="001B3A3B" w:rsidRPr="004E31D2">
        <w:t xml:space="preserve">: </w:t>
      </w:r>
    </w:p>
    <w:p w14:paraId="72864673" w14:textId="00F0AB5D" w:rsidR="001B3A3B" w:rsidRDefault="00EA06F8">
      <w:pPr>
        <w:ind w:left="1353"/>
      </w:pPr>
      <w:r>
        <w:t xml:space="preserve">Chefpsykolog </w:t>
      </w:r>
      <w:r w:rsidR="001B3A3B" w:rsidRPr="004E31D2">
        <w:t>La</w:t>
      </w:r>
      <w:r w:rsidR="006E091D">
        <w:t xml:space="preserve">rs </w:t>
      </w:r>
      <w:r>
        <w:t>J. Sørensen</w:t>
      </w:r>
      <w:r w:rsidR="006E091D">
        <w:t xml:space="preserve">, </w:t>
      </w:r>
      <w:r>
        <w:t xml:space="preserve">Psykolog </w:t>
      </w:r>
      <w:r w:rsidR="001B3A3B" w:rsidRPr="004E31D2">
        <w:rPr>
          <w:lang w:val="sv-SE"/>
        </w:rPr>
        <w:t xml:space="preserve">Kurt </w:t>
      </w:r>
      <w:proofErr w:type="spellStart"/>
      <w:r w:rsidR="001B3A3B" w:rsidRPr="004E31D2">
        <w:rPr>
          <w:lang w:val="sv-SE"/>
        </w:rPr>
        <w:t>Lill</w:t>
      </w:r>
      <w:r w:rsidR="00CA65C1">
        <w:rPr>
          <w:lang w:val="sv-SE"/>
        </w:rPr>
        <w:t>e</w:t>
      </w:r>
      <w:r w:rsidR="001B3A3B" w:rsidRPr="004E31D2">
        <w:rPr>
          <w:lang w:val="sv-SE"/>
        </w:rPr>
        <w:t>ør</w:t>
      </w:r>
      <w:proofErr w:type="spellEnd"/>
      <w:r w:rsidR="001B3A3B" w:rsidRPr="004E31D2">
        <w:rPr>
          <w:lang w:val="sv-SE"/>
        </w:rPr>
        <w:t>,</w:t>
      </w:r>
      <w:r w:rsidR="001B3A3B" w:rsidRPr="008B3FFB">
        <w:rPr>
          <w:color w:val="FF0000"/>
        </w:rPr>
        <w:t xml:space="preserve"> </w:t>
      </w:r>
      <w:r>
        <w:t>Jungiansk psykoanalytiker M</w:t>
      </w:r>
      <w:r w:rsidR="00A93E28" w:rsidRPr="00B52FFB">
        <w:t>isser Berg</w:t>
      </w:r>
      <w:r>
        <w:rPr>
          <w:lang w:val="sv-SE"/>
        </w:rPr>
        <w:t xml:space="preserve">, Psykolog Ursula </w:t>
      </w:r>
      <w:proofErr w:type="spellStart"/>
      <w:r>
        <w:rPr>
          <w:lang w:val="sv-SE"/>
        </w:rPr>
        <w:t>Fürstenwald</w:t>
      </w:r>
      <w:proofErr w:type="spellEnd"/>
      <w:r>
        <w:rPr>
          <w:lang w:val="sv-SE"/>
        </w:rPr>
        <w:t xml:space="preserve">, Psykoterapeut </w:t>
      </w:r>
      <w:r w:rsidR="008B3FFB" w:rsidRPr="006E091D">
        <w:t>Lianne Ervolder</w:t>
      </w:r>
      <w:r w:rsidR="00541F78">
        <w:t xml:space="preserve">, Psykolog Torunn Schei, Supervisor </w:t>
      </w:r>
      <w:r w:rsidR="00521F8C">
        <w:t xml:space="preserve">og forfatter </w:t>
      </w:r>
      <w:r w:rsidR="00541F78">
        <w:t>Susanne Bang.</w:t>
      </w:r>
    </w:p>
    <w:p w14:paraId="6208B460" w14:textId="77777777" w:rsidR="00A13D87" w:rsidRPr="004E31D2" w:rsidRDefault="00A13D87">
      <w:pPr>
        <w:ind w:left="1353"/>
      </w:pPr>
    </w:p>
    <w:p w14:paraId="244995C0" w14:textId="77777777" w:rsidR="001B3A3B" w:rsidRPr="004E31D2" w:rsidRDefault="001B3A3B">
      <w:pPr>
        <w:numPr>
          <w:ilvl w:val="0"/>
          <w:numId w:val="21"/>
        </w:numPr>
      </w:pPr>
      <w:r w:rsidRPr="004E31D2">
        <w:rPr>
          <w:spacing w:val="-2"/>
        </w:rPr>
        <w:lastRenderedPageBreak/>
        <w:t>Undervisningsformer</w:t>
      </w:r>
    </w:p>
    <w:p w14:paraId="3602B6D9" w14:textId="77777777" w:rsidR="001B3A3B" w:rsidRPr="004E31D2" w:rsidRDefault="001B3A3B">
      <w:pPr>
        <w:numPr>
          <w:ilvl w:val="1"/>
          <w:numId w:val="21"/>
        </w:numPr>
      </w:pPr>
      <w:r w:rsidRPr="004E31D2">
        <w:rPr>
          <w:spacing w:val="-2"/>
        </w:rPr>
        <w:t>Oversigt over undervisningsformer, der anvendes</w:t>
      </w:r>
    </w:p>
    <w:p w14:paraId="212D8358" w14:textId="77777777" w:rsidR="001B3A3B" w:rsidRPr="004E31D2" w:rsidRDefault="001B3A3B">
      <w:pPr>
        <w:numPr>
          <w:ilvl w:val="1"/>
          <w:numId w:val="21"/>
        </w:numPr>
      </w:pPr>
      <w:r w:rsidRPr="004E31D2">
        <w:t>Pædagogiske principper</w:t>
      </w:r>
    </w:p>
    <w:p w14:paraId="6A1478A5" w14:textId="77777777" w:rsidR="001B3A3B" w:rsidRPr="004E31D2" w:rsidRDefault="001B3A3B">
      <w:pPr>
        <w:numPr>
          <w:ilvl w:val="1"/>
          <w:numId w:val="21"/>
        </w:numPr>
      </w:pPr>
      <w:r w:rsidRPr="004E31D2">
        <w:rPr>
          <w:spacing w:val="-2"/>
        </w:rPr>
        <w:t>Mesterlære</w:t>
      </w:r>
      <w:r w:rsidR="00A93E28">
        <w:rPr>
          <w:spacing w:val="-2"/>
        </w:rPr>
        <w:t xml:space="preserve"> </w:t>
      </w:r>
      <w:r w:rsidRPr="004E31D2">
        <w:rPr>
          <w:spacing w:val="-2"/>
        </w:rPr>
        <w:t>/</w:t>
      </w:r>
      <w:r w:rsidR="00A93E28">
        <w:rPr>
          <w:spacing w:val="-2"/>
        </w:rPr>
        <w:t xml:space="preserve"> </w:t>
      </w:r>
      <w:r w:rsidR="007A71D5" w:rsidRPr="004E31D2">
        <w:rPr>
          <w:spacing w:val="-2"/>
        </w:rPr>
        <w:t>kontek</w:t>
      </w:r>
      <w:r w:rsidR="007A71D5">
        <w:rPr>
          <w:spacing w:val="-2"/>
        </w:rPr>
        <w:t>s</w:t>
      </w:r>
      <w:r w:rsidR="007A71D5" w:rsidRPr="004E31D2">
        <w:rPr>
          <w:spacing w:val="-2"/>
        </w:rPr>
        <w:t>t</w:t>
      </w:r>
      <w:r w:rsidRPr="004E31D2">
        <w:rPr>
          <w:spacing w:val="-2"/>
        </w:rPr>
        <w:t>baseret læring</w:t>
      </w:r>
    </w:p>
    <w:p w14:paraId="2E653C31" w14:textId="77777777" w:rsidR="001B3A3B" w:rsidRPr="004E31D2" w:rsidRDefault="001B3A3B">
      <w:pPr>
        <w:numPr>
          <w:ilvl w:val="1"/>
          <w:numId w:val="21"/>
        </w:numPr>
      </w:pPr>
      <w:r w:rsidRPr="004E31D2">
        <w:rPr>
          <w:spacing w:val="-2"/>
        </w:rPr>
        <w:t>To eksempler på gennemgående temaer og progression inden</w:t>
      </w:r>
      <w:r w:rsidR="00CA65C1">
        <w:rPr>
          <w:spacing w:val="-2"/>
        </w:rPr>
        <w:t xml:space="preserve"> </w:t>
      </w:r>
      <w:r w:rsidRPr="004E31D2">
        <w:rPr>
          <w:spacing w:val="-2"/>
        </w:rPr>
        <w:t>for den pædagogiske model</w:t>
      </w:r>
    </w:p>
    <w:p w14:paraId="7CC2ED01" w14:textId="77777777" w:rsidR="001B3A3B" w:rsidRPr="004E31D2" w:rsidRDefault="001B3A3B">
      <w:pPr>
        <w:numPr>
          <w:ilvl w:val="1"/>
          <w:numId w:val="21"/>
        </w:numPr>
      </w:pPr>
      <w:r w:rsidRPr="004E31D2">
        <w:rPr>
          <w:spacing w:val="-2"/>
        </w:rPr>
        <w:t>Engagerede studerende</w:t>
      </w:r>
    </w:p>
    <w:p w14:paraId="5D0B2AF5" w14:textId="77777777" w:rsidR="001B3A3B" w:rsidRPr="004E31D2" w:rsidRDefault="001B3A3B">
      <w:pPr>
        <w:numPr>
          <w:ilvl w:val="1"/>
          <w:numId w:val="21"/>
        </w:numPr>
      </w:pPr>
      <w:r w:rsidRPr="004E31D2">
        <w:rPr>
          <w:spacing w:val="-2"/>
        </w:rPr>
        <w:t>Fordybelser</w:t>
      </w:r>
    </w:p>
    <w:p w14:paraId="107BF2EA" w14:textId="77777777" w:rsidR="001B3A3B" w:rsidRPr="004E31D2" w:rsidRDefault="001B3A3B">
      <w:pPr>
        <w:numPr>
          <w:ilvl w:val="1"/>
          <w:numId w:val="21"/>
        </w:numPr>
      </w:pPr>
      <w:r w:rsidRPr="004E31D2">
        <w:rPr>
          <w:spacing w:val="-2"/>
        </w:rPr>
        <w:t>Valg af litteratur</w:t>
      </w:r>
    </w:p>
    <w:p w14:paraId="7E22C2C9" w14:textId="77777777" w:rsidR="001B3A3B" w:rsidRPr="004E31D2" w:rsidRDefault="001B3A3B">
      <w:pPr>
        <w:numPr>
          <w:ilvl w:val="0"/>
          <w:numId w:val="21"/>
        </w:numPr>
      </w:pPr>
      <w:r w:rsidRPr="004E31D2">
        <w:t>Eksaminer, prøver evalueringer</w:t>
      </w:r>
    </w:p>
    <w:p w14:paraId="169799AD" w14:textId="77777777" w:rsidR="001B3A3B" w:rsidRPr="004E31D2" w:rsidRDefault="001B3A3B">
      <w:pPr>
        <w:numPr>
          <w:ilvl w:val="0"/>
          <w:numId w:val="21"/>
        </w:numPr>
      </w:pPr>
      <w:r w:rsidRPr="004E31D2">
        <w:rPr>
          <w:spacing w:val="-2"/>
        </w:rPr>
        <w:t>Eksterne censorer</w:t>
      </w:r>
    </w:p>
    <w:p w14:paraId="50EF30AD" w14:textId="77777777" w:rsidR="001B3A3B" w:rsidRPr="004E31D2" w:rsidRDefault="001B3A3B">
      <w:pPr>
        <w:numPr>
          <w:ilvl w:val="0"/>
          <w:numId w:val="21"/>
        </w:numPr>
      </w:pPr>
      <w:r w:rsidRPr="004E31D2">
        <w:rPr>
          <w:spacing w:val="-2"/>
        </w:rPr>
        <w:t>Fysiske faciliteter</w:t>
      </w:r>
    </w:p>
    <w:p w14:paraId="032B4AD9" w14:textId="77777777" w:rsidR="001B3A3B" w:rsidRPr="004E31D2" w:rsidRDefault="001B3A3B">
      <w:pPr>
        <w:numPr>
          <w:ilvl w:val="0"/>
          <w:numId w:val="21"/>
        </w:numPr>
      </w:pPr>
      <w:r w:rsidRPr="004E31D2">
        <w:t>Intern kvalitetssikring</w:t>
      </w:r>
    </w:p>
    <w:p w14:paraId="2EE30CD2" w14:textId="77777777" w:rsidR="001B3A3B" w:rsidRPr="004E31D2" w:rsidRDefault="001B3A3B">
      <w:pPr>
        <w:numPr>
          <w:ilvl w:val="0"/>
          <w:numId w:val="21"/>
        </w:numPr>
      </w:pPr>
      <w:r w:rsidRPr="004E31D2">
        <w:t>Registrering af de studerende</w:t>
      </w:r>
    </w:p>
    <w:p w14:paraId="576FB1A7" w14:textId="77777777" w:rsidR="001B3A3B" w:rsidRPr="004E31D2" w:rsidRDefault="001B3A3B">
      <w:pPr>
        <w:numPr>
          <w:ilvl w:val="0"/>
          <w:numId w:val="21"/>
        </w:numPr>
      </w:pPr>
      <w:r w:rsidRPr="004E31D2">
        <w:rPr>
          <w:spacing w:val="-2"/>
        </w:rPr>
        <w:t>Organisation og ledelse</w:t>
      </w:r>
    </w:p>
    <w:p w14:paraId="72FF2A95" w14:textId="77777777" w:rsidR="001B3A3B" w:rsidRPr="004E31D2" w:rsidRDefault="001B3A3B">
      <w:pPr>
        <w:numPr>
          <w:ilvl w:val="0"/>
          <w:numId w:val="21"/>
        </w:numPr>
      </w:pPr>
      <w:r w:rsidRPr="004E31D2">
        <w:rPr>
          <w:spacing w:val="-2"/>
        </w:rPr>
        <w:t>Økonomi og pris på uddannelse</w:t>
      </w:r>
    </w:p>
    <w:p w14:paraId="42118AF1" w14:textId="77777777" w:rsidR="001B3A3B" w:rsidRPr="004E31D2" w:rsidRDefault="001B3A3B">
      <w:pPr>
        <w:numPr>
          <w:ilvl w:val="0"/>
          <w:numId w:val="21"/>
        </w:numPr>
      </w:pPr>
      <w:r w:rsidRPr="004E31D2">
        <w:t>Vedfelt Instituttets historie</w:t>
      </w:r>
    </w:p>
    <w:p w14:paraId="0A3F571B" w14:textId="001E3620" w:rsidR="001B3A3B" w:rsidRPr="004E31D2" w:rsidRDefault="001B3A3B">
      <w:pPr>
        <w:pStyle w:val="Sidehoved"/>
        <w:tabs>
          <w:tab w:val="clear" w:pos="4819"/>
          <w:tab w:val="clear" w:pos="9638"/>
        </w:tabs>
        <w:jc w:val="center"/>
        <w:rPr>
          <w:b/>
          <w:bCs/>
          <w:sz w:val="28"/>
          <w:szCs w:val="28"/>
        </w:rPr>
      </w:pPr>
    </w:p>
    <w:p w14:paraId="3AFD5E55" w14:textId="77777777" w:rsidR="001B3A3B" w:rsidRPr="004E31D2" w:rsidRDefault="001B3A3B">
      <w:pPr>
        <w:pStyle w:val="Sidehoved"/>
        <w:tabs>
          <w:tab w:val="clear" w:pos="4819"/>
          <w:tab w:val="clear" w:pos="9638"/>
        </w:tabs>
        <w:jc w:val="center"/>
        <w:rPr>
          <w:b/>
          <w:bCs/>
          <w:sz w:val="28"/>
          <w:szCs w:val="28"/>
        </w:rPr>
      </w:pPr>
    </w:p>
    <w:p w14:paraId="2518AD36" w14:textId="77777777" w:rsidR="001B3A3B" w:rsidRPr="004E31D2" w:rsidRDefault="001B3A3B" w:rsidP="008B3FFB">
      <w:pPr>
        <w:pStyle w:val="Sidehoved"/>
        <w:tabs>
          <w:tab w:val="clear" w:pos="4819"/>
          <w:tab w:val="clear" w:pos="9638"/>
        </w:tabs>
        <w:jc w:val="center"/>
        <w:outlineLvl w:val="0"/>
        <w:rPr>
          <w:b/>
          <w:bCs/>
          <w:sz w:val="28"/>
          <w:szCs w:val="28"/>
        </w:rPr>
      </w:pPr>
      <w:r w:rsidRPr="004E31D2">
        <w:rPr>
          <w:b/>
          <w:bCs/>
          <w:sz w:val="28"/>
          <w:szCs w:val="28"/>
        </w:rPr>
        <w:t>(1) Vedfelt Instituttets formål, menneskesyn og værdigrundlag</w:t>
      </w:r>
    </w:p>
    <w:p w14:paraId="3EB9AB49" w14:textId="77777777" w:rsidR="001B3A3B" w:rsidRPr="004E31D2" w:rsidRDefault="001B3A3B">
      <w:pPr>
        <w:pStyle w:val="Sidehoved"/>
        <w:tabs>
          <w:tab w:val="clear" w:pos="4819"/>
          <w:tab w:val="clear" w:pos="9638"/>
        </w:tabs>
      </w:pPr>
    </w:p>
    <w:p w14:paraId="73ECF1F9" w14:textId="77777777" w:rsidR="001B3A3B" w:rsidRPr="004E31D2" w:rsidRDefault="001B3A3B">
      <w:pPr>
        <w:pStyle w:val="Sidehoved"/>
        <w:tabs>
          <w:tab w:val="clear" w:pos="4819"/>
          <w:tab w:val="clear" w:pos="9638"/>
        </w:tabs>
      </w:pPr>
      <w:r w:rsidRPr="004E31D2">
        <w:t>Vi ønsker at fremme personlig udvikling og modenhed hos mennesker, der vil arbejde med sig selv og deres relationer til andre. Vi vil inspirere og kvalificere fagligheden hos mennesker, der arbejder med andre mennesker. I forlængelse af dette tilbyder vi en psykoterapeutisk uddannelse.</w:t>
      </w:r>
    </w:p>
    <w:p w14:paraId="640BD138" w14:textId="77777777" w:rsidR="001B3A3B" w:rsidRPr="004E31D2" w:rsidRDefault="001B3A3B">
      <w:pPr>
        <w:pStyle w:val="Ingenafstand"/>
        <w:rPr>
          <w:rFonts w:ascii="Times New Roman" w:hAnsi="Times New Roman" w:cs="Times New Roman"/>
          <w:sz w:val="24"/>
          <w:szCs w:val="24"/>
        </w:rPr>
      </w:pPr>
    </w:p>
    <w:p w14:paraId="3466439C" w14:textId="77777777" w:rsidR="001B3A3B" w:rsidRPr="004E31D2" w:rsidRDefault="001B3A3B">
      <w:pPr>
        <w:pStyle w:val="Ingenafstand"/>
        <w:rPr>
          <w:rFonts w:ascii="Times New Roman" w:hAnsi="Times New Roman" w:cs="Times New Roman"/>
          <w:sz w:val="24"/>
          <w:szCs w:val="24"/>
        </w:rPr>
      </w:pPr>
      <w:r w:rsidRPr="004E31D2">
        <w:rPr>
          <w:rFonts w:ascii="Times New Roman" w:hAnsi="Times New Roman" w:cs="Times New Roman"/>
          <w:sz w:val="24"/>
          <w:szCs w:val="24"/>
        </w:rPr>
        <w:t xml:space="preserve">Vi opfatter mennesket som et grundlæggende socialt individ, hos hvem medmenneskelighed og kærlige egenskaber kan bringes i harmoni med personlighedens velbefindende, egeninteresse og sundhed. Dette menneskesyn underbygger vi med psykoterapiforskning, altruismeforskning og moderne spædbarnsforskning, som ifølge vores opfattelse bekræfter, at mennesket fra fødslen er et selvregulerende og relationelt væsen. Dette danner baggrund for vores faglige etik og en demokratisk undervisning </w:t>
      </w:r>
      <w:r w:rsidR="00B021AE" w:rsidRPr="004E31D2">
        <w:rPr>
          <w:rFonts w:ascii="Times New Roman" w:hAnsi="Times New Roman" w:cs="Times New Roman"/>
          <w:sz w:val="24"/>
          <w:szCs w:val="24"/>
        </w:rPr>
        <w:t xml:space="preserve">efter moderne pædagogiske principper </w:t>
      </w:r>
      <w:r w:rsidRPr="004E31D2">
        <w:rPr>
          <w:rFonts w:ascii="Times New Roman" w:hAnsi="Times New Roman" w:cs="Times New Roman"/>
          <w:sz w:val="24"/>
          <w:szCs w:val="24"/>
        </w:rPr>
        <w:t xml:space="preserve">med engagerede og ansvarlige kursister. </w:t>
      </w:r>
    </w:p>
    <w:p w14:paraId="523C9196" w14:textId="77777777" w:rsidR="001B3A3B" w:rsidRPr="004E31D2" w:rsidRDefault="001B3A3B">
      <w:pPr>
        <w:pStyle w:val="Ingenafstand"/>
        <w:rPr>
          <w:rFonts w:ascii="Times New Roman" w:hAnsi="Times New Roman" w:cs="Times New Roman"/>
          <w:sz w:val="24"/>
          <w:szCs w:val="24"/>
        </w:rPr>
      </w:pPr>
    </w:p>
    <w:p w14:paraId="78AA0021" w14:textId="77777777" w:rsidR="001B3A3B" w:rsidRPr="004E31D2" w:rsidRDefault="001B3A3B">
      <w:pPr>
        <w:pStyle w:val="Ingenafstand"/>
        <w:rPr>
          <w:rFonts w:ascii="Times New Roman" w:hAnsi="Times New Roman" w:cs="Times New Roman"/>
          <w:sz w:val="24"/>
          <w:szCs w:val="24"/>
        </w:rPr>
      </w:pPr>
      <w:r w:rsidRPr="004E31D2">
        <w:rPr>
          <w:rFonts w:ascii="Times New Roman" w:hAnsi="Times New Roman" w:cs="Times New Roman"/>
          <w:sz w:val="24"/>
          <w:szCs w:val="24"/>
        </w:rPr>
        <w:t>Vi ser den enkelte som et kreativt væsen med skjulte, ubevidste ressourcer, der kan opdyrkes og dermed løfte personen op over tilsyneladende uløselige problemer. Vi arbejder med forskningsbaserede sammenhænge mellem krop, psyke og spiritualitet.</w:t>
      </w:r>
    </w:p>
    <w:p w14:paraId="2CD3ED9F" w14:textId="77777777" w:rsidR="001B3A3B" w:rsidRPr="004E31D2" w:rsidRDefault="001B3A3B">
      <w:pPr>
        <w:pStyle w:val="Ingenafstand"/>
        <w:rPr>
          <w:rFonts w:ascii="Times New Roman" w:hAnsi="Times New Roman" w:cs="Times New Roman"/>
          <w:sz w:val="24"/>
          <w:szCs w:val="24"/>
        </w:rPr>
      </w:pPr>
    </w:p>
    <w:p w14:paraId="4947F5F8" w14:textId="35E14246" w:rsidR="001B3A3B" w:rsidRPr="004E31D2" w:rsidRDefault="001B3A3B">
      <w:pPr>
        <w:pStyle w:val="Ingenafstand"/>
        <w:rPr>
          <w:rFonts w:ascii="Times New Roman" w:hAnsi="Times New Roman" w:cs="Times New Roman"/>
          <w:sz w:val="24"/>
          <w:szCs w:val="24"/>
        </w:rPr>
      </w:pPr>
      <w:r w:rsidRPr="004E31D2">
        <w:rPr>
          <w:rFonts w:ascii="Times New Roman" w:hAnsi="Times New Roman" w:cs="Times New Roman"/>
          <w:sz w:val="24"/>
          <w:szCs w:val="24"/>
        </w:rPr>
        <w:t xml:space="preserve">Ressourceorienteret terapi, anerkendende pædagogik og langsigtet personlig udvikling er kernekvaliteter ved Vedfelt Instituttets kurser og uddannelse. Anerkendelse udstrækker sig også til forståelse for det værdifulde i forskellige psykoterapeutiske hovedskolers metoder og en undersøgende videnskabelig holdning til, hvornår og hvordan disse med fordel kan kombineres og integreres med hinanden. I en bredere forstand bringer det os </w:t>
      </w:r>
      <w:r w:rsidR="00B021AE" w:rsidRPr="004E31D2">
        <w:rPr>
          <w:rFonts w:ascii="Times New Roman" w:hAnsi="Times New Roman" w:cs="Times New Roman"/>
          <w:sz w:val="24"/>
          <w:szCs w:val="24"/>
        </w:rPr>
        <w:t xml:space="preserve">i samklang </w:t>
      </w:r>
      <w:r w:rsidR="00A037FF">
        <w:rPr>
          <w:rFonts w:ascii="Times New Roman" w:hAnsi="Times New Roman" w:cs="Times New Roman"/>
          <w:sz w:val="24"/>
          <w:szCs w:val="24"/>
        </w:rPr>
        <w:t>med virkeligheden i en sen</w:t>
      </w:r>
      <w:r w:rsidRPr="004E31D2">
        <w:rPr>
          <w:rFonts w:ascii="Times New Roman" w:hAnsi="Times New Roman" w:cs="Times New Roman"/>
          <w:sz w:val="24"/>
          <w:szCs w:val="24"/>
        </w:rPr>
        <w:t>moderne globaliseret verden.</w:t>
      </w:r>
      <w:r w:rsidR="00A13D87">
        <w:rPr>
          <w:rFonts w:ascii="Times New Roman" w:hAnsi="Times New Roman" w:cs="Times New Roman"/>
          <w:sz w:val="24"/>
          <w:szCs w:val="24"/>
        </w:rPr>
        <w:t xml:space="preserve"> </w:t>
      </w:r>
      <w:r w:rsidRPr="004E31D2">
        <w:rPr>
          <w:rFonts w:ascii="Times New Roman" w:hAnsi="Times New Roman" w:cs="Times New Roman"/>
          <w:sz w:val="24"/>
          <w:szCs w:val="24"/>
        </w:rPr>
        <w:t>Med ovenstående udgangspunkt mener vi, at uddannelsen har et formål, som rækker ud over den enkelte og kan bidrage til en bedre og mindre konfliktfyldt verden.</w:t>
      </w:r>
    </w:p>
    <w:p w14:paraId="5D9D3B6C" w14:textId="77777777" w:rsidR="00B353BA" w:rsidRDefault="00B353BA" w:rsidP="000F652C">
      <w:pPr>
        <w:pStyle w:val="Ingenafstand"/>
        <w:outlineLvl w:val="0"/>
        <w:rPr>
          <w:rFonts w:ascii="Times New Roman" w:hAnsi="Times New Roman" w:cs="Times New Roman"/>
          <w:b/>
          <w:bCs/>
          <w:sz w:val="28"/>
          <w:szCs w:val="28"/>
        </w:rPr>
      </w:pPr>
    </w:p>
    <w:p w14:paraId="73FD766C" w14:textId="77777777" w:rsidR="00B353BA" w:rsidRDefault="00B353BA" w:rsidP="008B3FFB">
      <w:pPr>
        <w:pStyle w:val="Ingenafstand"/>
        <w:jc w:val="center"/>
        <w:outlineLvl w:val="0"/>
        <w:rPr>
          <w:rFonts w:ascii="Times New Roman" w:hAnsi="Times New Roman" w:cs="Times New Roman"/>
          <w:b/>
          <w:bCs/>
          <w:sz w:val="28"/>
          <w:szCs w:val="28"/>
        </w:rPr>
      </w:pPr>
    </w:p>
    <w:p w14:paraId="5DB5056B" w14:textId="77777777" w:rsidR="008B3FFB" w:rsidRDefault="001B3A3B" w:rsidP="008B3FFB">
      <w:pPr>
        <w:pStyle w:val="Ingenafstand"/>
        <w:jc w:val="center"/>
        <w:outlineLvl w:val="0"/>
        <w:rPr>
          <w:rFonts w:ascii="Times New Roman" w:hAnsi="Times New Roman" w:cs="Times New Roman"/>
          <w:b/>
          <w:bCs/>
          <w:sz w:val="28"/>
          <w:szCs w:val="28"/>
        </w:rPr>
      </w:pPr>
      <w:r w:rsidRPr="004E31D2">
        <w:rPr>
          <w:rFonts w:ascii="Times New Roman" w:hAnsi="Times New Roman" w:cs="Times New Roman"/>
          <w:b/>
          <w:bCs/>
          <w:sz w:val="28"/>
          <w:szCs w:val="28"/>
        </w:rPr>
        <w:t>(2) Optagelseskriterier</w:t>
      </w:r>
    </w:p>
    <w:p w14:paraId="049DC133" w14:textId="77777777" w:rsidR="008B3FFB" w:rsidRDefault="008B3FFB" w:rsidP="008B3FFB">
      <w:pPr>
        <w:pStyle w:val="Ingenafstand"/>
        <w:jc w:val="center"/>
        <w:outlineLvl w:val="0"/>
        <w:rPr>
          <w:rFonts w:ascii="Times New Roman" w:hAnsi="Times New Roman" w:cs="Times New Roman"/>
          <w:b/>
          <w:bCs/>
          <w:sz w:val="28"/>
          <w:szCs w:val="28"/>
        </w:rPr>
      </w:pPr>
    </w:p>
    <w:p w14:paraId="33098783" w14:textId="77777777" w:rsidR="000052DE" w:rsidRPr="000052DE" w:rsidRDefault="000052DE" w:rsidP="009F2625">
      <w:pPr>
        <w:pStyle w:val="Ingenafstand"/>
        <w:rPr>
          <w:rFonts w:ascii="Times New Roman" w:hAnsi="Times New Roman" w:cs="Times New Roman"/>
          <w:sz w:val="24"/>
          <w:szCs w:val="24"/>
        </w:rPr>
      </w:pPr>
      <w:r w:rsidRPr="000052DE">
        <w:rPr>
          <w:rFonts w:ascii="Times New Roman" w:hAnsi="Times New Roman" w:cs="Times New Roman"/>
          <w:sz w:val="24"/>
          <w:szCs w:val="24"/>
        </w:rPr>
        <w:t>Som led i at sikre en for</w:t>
      </w:r>
      <w:r w:rsidR="001207CB">
        <w:rPr>
          <w:rFonts w:ascii="Times New Roman" w:hAnsi="Times New Roman" w:cs="Times New Roman"/>
          <w:sz w:val="24"/>
          <w:szCs w:val="24"/>
        </w:rPr>
        <w:t xml:space="preserve">svarlig uddannelse </w:t>
      </w:r>
      <w:r w:rsidR="005B6E11">
        <w:rPr>
          <w:rFonts w:ascii="Times New Roman" w:hAnsi="Times New Roman" w:cs="Times New Roman"/>
          <w:sz w:val="24"/>
          <w:szCs w:val="24"/>
        </w:rPr>
        <w:t xml:space="preserve">har </w:t>
      </w:r>
      <w:r w:rsidR="001207CB">
        <w:rPr>
          <w:rFonts w:ascii="Times New Roman" w:hAnsi="Times New Roman" w:cs="Times New Roman"/>
          <w:sz w:val="24"/>
          <w:szCs w:val="24"/>
        </w:rPr>
        <w:t>vi implementeret</w:t>
      </w:r>
      <w:r w:rsidRPr="000052DE">
        <w:rPr>
          <w:rFonts w:ascii="Times New Roman" w:hAnsi="Times New Roman" w:cs="Times New Roman"/>
          <w:sz w:val="24"/>
          <w:szCs w:val="24"/>
        </w:rPr>
        <w:t xml:space="preserve"> kvalitets- og evalueringskriterier for psykoterapeutuddannelser, som anbe</w:t>
      </w:r>
      <w:r w:rsidR="00B116DF">
        <w:rPr>
          <w:rFonts w:ascii="Times New Roman" w:hAnsi="Times New Roman" w:cs="Times New Roman"/>
          <w:sz w:val="24"/>
          <w:szCs w:val="24"/>
        </w:rPr>
        <w:t>falet af</w:t>
      </w:r>
      <w:r w:rsidR="001207CB">
        <w:rPr>
          <w:rFonts w:ascii="Times New Roman" w:hAnsi="Times New Roman" w:cs="Times New Roman"/>
          <w:sz w:val="24"/>
          <w:szCs w:val="24"/>
        </w:rPr>
        <w:t xml:space="preserve"> Dansk Psykoterapeut Forening</w:t>
      </w:r>
      <w:r w:rsidRPr="000052DE">
        <w:rPr>
          <w:rFonts w:ascii="Times New Roman" w:hAnsi="Times New Roman" w:cs="Times New Roman"/>
          <w:sz w:val="24"/>
          <w:szCs w:val="24"/>
        </w:rPr>
        <w:t xml:space="preserve">. Instituttet er på denne baggrund blevet gennemgået af det uafhængige evalueringsinstitut Reflektor uden anmærkninger. Dette gælder </w:t>
      </w:r>
      <w:r w:rsidR="00A55AA5">
        <w:rPr>
          <w:rFonts w:ascii="Times New Roman" w:hAnsi="Times New Roman" w:cs="Times New Roman"/>
          <w:sz w:val="24"/>
          <w:szCs w:val="24"/>
        </w:rPr>
        <w:t>lig</w:t>
      </w:r>
      <w:r w:rsidRPr="000052DE">
        <w:rPr>
          <w:rFonts w:ascii="Times New Roman" w:hAnsi="Times New Roman" w:cs="Times New Roman"/>
          <w:sz w:val="24"/>
          <w:szCs w:val="24"/>
        </w:rPr>
        <w:t>e</w:t>
      </w:r>
      <w:r w:rsidR="00541F78">
        <w:rPr>
          <w:rFonts w:ascii="Times New Roman" w:hAnsi="Times New Roman" w:cs="Times New Roman"/>
          <w:sz w:val="24"/>
          <w:szCs w:val="24"/>
        </w:rPr>
        <w:t>le</w:t>
      </w:r>
      <w:r w:rsidRPr="000052DE">
        <w:rPr>
          <w:rFonts w:ascii="Times New Roman" w:hAnsi="Times New Roman" w:cs="Times New Roman"/>
          <w:sz w:val="24"/>
          <w:szCs w:val="24"/>
        </w:rPr>
        <w:t>des vores optagelsesprocedure</w:t>
      </w:r>
      <w:r>
        <w:rPr>
          <w:rFonts w:ascii="Times New Roman" w:hAnsi="Times New Roman" w:cs="Times New Roman"/>
          <w:sz w:val="24"/>
          <w:szCs w:val="24"/>
        </w:rPr>
        <w:t>.</w:t>
      </w:r>
    </w:p>
    <w:p w14:paraId="0FA07918" w14:textId="77777777" w:rsidR="009F2625" w:rsidRPr="00C116BF" w:rsidRDefault="009F2625" w:rsidP="009F2625">
      <w:pPr>
        <w:pStyle w:val="Ingenafstand"/>
        <w:rPr>
          <w:rFonts w:ascii="Times New Roman" w:hAnsi="Times New Roman" w:cs="Times New Roman"/>
          <w:sz w:val="24"/>
          <w:szCs w:val="24"/>
        </w:rPr>
      </w:pPr>
    </w:p>
    <w:p w14:paraId="1A5252A8" w14:textId="77777777" w:rsidR="009F2625" w:rsidRPr="00C37D43" w:rsidRDefault="009F2625" w:rsidP="009F2625">
      <w:pPr>
        <w:pStyle w:val="Ingenafstand"/>
        <w:rPr>
          <w:rFonts w:ascii="Times New Roman" w:hAnsi="Times New Roman" w:cs="Times New Roman"/>
          <w:sz w:val="24"/>
          <w:szCs w:val="24"/>
        </w:rPr>
      </w:pPr>
      <w:r w:rsidRPr="009F2625">
        <w:rPr>
          <w:rFonts w:ascii="Times New Roman" w:hAnsi="Times New Roman" w:cs="Times New Roman"/>
          <w:sz w:val="24"/>
          <w:szCs w:val="24"/>
        </w:rPr>
        <w:t>At deltagerne er kvalificerede til den 1-årige grundtræning sikres ved indledende vurdering af CV og samtale, samt løbende evalueringer af processen modul for modul. For at sikre et højt niveau optager vi på</w:t>
      </w:r>
      <w:r w:rsidR="00B116DF">
        <w:rPr>
          <w:rFonts w:ascii="Times New Roman" w:hAnsi="Times New Roman" w:cs="Times New Roman"/>
          <w:sz w:val="24"/>
          <w:szCs w:val="24"/>
        </w:rPr>
        <w:t xml:space="preserve"> vore kurser personer, som har </w:t>
      </w:r>
      <w:r w:rsidRPr="009F2625">
        <w:rPr>
          <w:rFonts w:ascii="Times New Roman" w:hAnsi="Times New Roman" w:cs="Times New Roman"/>
          <w:sz w:val="24"/>
          <w:szCs w:val="24"/>
        </w:rPr>
        <w:t xml:space="preserve">livs- og erhvervserfaring samt en substantiel baggrund med individuel egenterapi eller gruppeterapi. </w:t>
      </w:r>
    </w:p>
    <w:p w14:paraId="6339AEB3" w14:textId="1FB2F841" w:rsidR="009F2625" w:rsidRPr="009C7468" w:rsidRDefault="009F2625" w:rsidP="008B3FFB">
      <w:pPr>
        <w:pStyle w:val="Ingenafstand"/>
        <w:rPr>
          <w:rFonts w:ascii="Times New Roman" w:hAnsi="Times New Roman" w:cs="Times New Roman"/>
          <w:sz w:val="24"/>
          <w:szCs w:val="24"/>
        </w:rPr>
      </w:pPr>
      <w:r w:rsidRPr="00C37D43">
        <w:rPr>
          <w:rFonts w:ascii="Times New Roman" w:hAnsi="Times New Roman" w:cs="Times New Roman"/>
          <w:sz w:val="24"/>
          <w:szCs w:val="24"/>
        </w:rPr>
        <w:t>Grundtr</w:t>
      </w:r>
      <w:r w:rsidRPr="009C7468">
        <w:rPr>
          <w:rFonts w:ascii="Times New Roman" w:hAnsi="Times New Roman" w:cs="Times New Roman"/>
          <w:sz w:val="24"/>
          <w:szCs w:val="24"/>
        </w:rPr>
        <w:t>æning</w:t>
      </w:r>
      <w:r w:rsidRPr="00C37D43">
        <w:rPr>
          <w:rFonts w:ascii="Times New Roman" w:hAnsi="Times New Roman" w:cs="Times New Roman"/>
          <w:sz w:val="24"/>
          <w:szCs w:val="24"/>
        </w:rPr>
        <w:t xml:space="preserve">en på </w:t>
      </w:r>
      <w:r w:rsidR="000315D3" w:rsidRPr="009C7468">
        <w:rPr>
          <w:rFonts w:ascii="Times New Roman" w:hAnsi="Times New Roman" w:cs="Times New Roman"/>
          <w:sz w:val="24"/>
          <w:szCs w:val="24"/>
        </w:rPr>
        <w:t>80</w:t>
      </w:r>
      <w:r w:rsidRPr="009C7468">
        <w:rPr>
          <w:rFonts w:ascii="Times New Roman" w:hAnsi="Times New Roman" w:cs="Times New Roman"/>
          <w:sz w:val="24"/>
          <w:szCs w:val="24"/>
        </w:rPr>
        <w:t xml:space="preserve"> timer kan følges op af en 3-årig overbygning på </w:t>
      </w:r>
      <w:r w:rsidR="0042098B" w:rsidRPr="009C7468">
        <w:rPr>
          <w:rFonts w:ascii="Times New Roman" w:hAnsi="Times New Roman" w:cs="Times New Roman"/>
          <w:sz w:val="24"/>
          <w:szCs w:val="24"/>
        </w:rPr>
        <w:t>8</w:t>
      </w:r>
      <w:r w:rsidR="000315D3" w:rsidRPr="009C7468">
        <w:rPr>
          <w:rFonts w:ascii="Times New Roman" w:hAnsi="Times New Roman" w:cs="Times New Roman"/>
          <w:sz w:val="24"/>
          <w:szCs w:val="24"/>
        </w:rPr>
        <w:t>80</w:t>
      </w:r>
      <w:r w:rsidRPr="009C7468">
        <w:rPr>
          <w:rFonts w:ascii="Times New Roman" w:hAnsi="Times New Roman" w:cs="Times New Roman"/>
          <w:sz w:val="24"/>
          <w:szCs w:val="24"/>
        </w:rPr>
        <w:t xml:space="preserve"> timer</w:t>
      </w:r>
      <w:r w:rsidR="0032640F">
        <w:rPr>
          <w:rFonts w:ascii="Times New Roman" w:hAnsi="Times New Roman" w:cs="Times New Roman"/>
          <w:sz w:val="24"/>
          <w:szCs w:val="24"/>
        </w:rPr>
        <w:t xml:space="preserve"> (ink</w:t>
      </w:r>
      <w:r w:rsidR="0042098B" w:rsidRPr="009C7468">
        <w:rPr>
          <w:rFonts w:ascii="Times New Roman" w:hAnsi="Times New Roman" w:cs="Times New Roman"/>
          <w:sz w:val="24"/>
          <w:szCs w:val="24"/>
        </w:rPr>
        <w:t xml:space="preserve">l. </w:t>
      </w:r>
      <w:r w:rsidR="000315D3" w:rsidRPr="009C7468">
        <w:rPr>
          <w:rFonts w:ascii="Times New Roman" w:hAnsi="Times New Roman" w:cs="Times New Roman"/>
          <w:sz w:val="24"/>
          <w:szCs w:val="24"/>
        </w:rPr>
        <w:t>individuel e</w:t>
      </w:r>
      <w:r w:rsidR="0042098B" w:rsidRPr="009C7468">
        <w:rPr>
          <w:rFonts w:ascii="Times New Roman" w:hAnsi="Times New Roman" w:cs="Times New Roman"/>
          <w:sz w:val="24"/>
          <w:szCs w:val="24"/>
        </w:rPr>
        <w:t>genterapi)</w:t>
      </w:r>
      <w:r w:rsidRPr="009C7468">
        <w:rPr>
          <w:rFonts w:ascii="Times New Roman" w:hAnsi="Times New Roman" w:cs="Times New Roman"/>
          <w:sz w:val="24"/>
          <w:szCs w:val="24"/>
        </w:rPr>
        <w:t>.</w:t>
      </w:r>
      <w:r w:rsidRPr="004A5157">
        <w:rPr>
          <w:rFonts w:ascii="Times New Roman" w:hAnsi="Times New Roman" w:cs="Times New Roman"/>
          <w:color w:val="FF0000"/>
          <w:sz w:val="24"/>
          <w:szCs w:val="24"/>
        </w:rPr>
        <w:t xml:space="preserve"> </w:t>
      </w:r>
      <w:r w:rsidRPr="009C7468">
        <w:rPr>
          <w:rFonts w:ascii="Times New Roman" w:hAnsi="Times New Roman" w:cs="Times New Roman"/>
          <w:sz w:val="24"/>
          <w:szCs w:val="24"/>
        </w:rPr>
        <w:t>P</w:t>
      </w:r>
      <w:r w:rsidRPr="009F2625">
        <w:rPr>
          <w:rFonts w:ascii="Times New Roman" w:hAnsi="Times New Roman" w:cs="Times New Roman"/>
          <w:sz w:val="24"/>
          <w:szCs w:val="24"/>
        </w:rPr>
        <w:t>å overbygningen udføres de bedømmende funktioner af andre lærere end de procesorienterede terapeuter.</w:t>
      </w:r>
      <w:r w:rsidR="000315D3">
        <w:rPr>
          <w:rFonts w:ascii="Times New Roman" w:hAnsi="Times New Roman" w:cs="Times New Roman"/>
          <w:sz w:val="24"/>
          <w:szCs w:val="24"/>
        </w:rPr>
        <w:t xml:space="preserve"> </w:t>
      </w:r>
      <w:r w:rsidR="000315D3" w:rsidRPr="009C7468">
        <w:rPr>
          <w:rFonts w:ascii="Times New Roman" w:hAnsi="Times New Roman" w:cs="Times New Roman"/>
          <w:sz w:val="24"/>
          <w:szCs w:val="24"/>
        </w:rPr>
        <w:t xml:space="preserve">For deltagere der har fuldført 80 timer i procesgruppe før </w:t>
      </w:r>
      <w:r w:rsidR="00A13D87">
        <w:rPr>
          <w:rFonts w:ascii="Times New Roman" w:hAnsi="Times New Roman" w:cs="Times New Roman"/>
          <w:sz w:val="24"/>
          <w:szCs w:val="24"/>
        </w:rPr>
        <w:t>2016</w:t>
      </w:r>
      <w:r w:rsidR="000315D3" w:rsidRPr="009C7468">
        <w:rPr>
          <w:rFonts w:ascii="Times New Roman" w:hAnsi="Times New Roman" w:cs="Times New Roman"/>
          <w:sz w:val="24"/>
          <w:szCs w:val="24"/>
        </w:rPr>
        <w:t xml:space="preserve"> gives dispensation for 80 timer</w:t>
      </w:r>
      <w:r w:rsidR="009021D7">
        <w:rPr>
          <w:rFonts w:ascii="Times New Roman" w:hAnsi="Times New Roman" w:cs="Times New Roman"/>
          <w:sz w:val="24"/>
          <w:szCs w:val="24"/>
        </w:rPr>
        <w:t>.</w:t>
      </w:r>
    </w:p>
    <w:p w14:paraId="36F007A8" w14:textId="77777777" w:rsidR="008B3FFB" w:rsidRPr="00C116BF" w:rsidRDefault="008B3FFB" w:rsidP="008B3FFB">
      <w:pPr>
        <w:pStyle w:val="Ingenafstand"/>
        <w:rPr>
          <w:rFonts w:ascii="Times New Roman" w:hAnsi="Times New Roman" w:cs="Times New Roman"/>
          <w:sz w:val="24"/>
          <w:szCs w:val="24"/>
        </w:rPr>
      </w:pPr>
      <w:r w:rsidRPr="00C116BF">
        <w:rPr>
          <w:rFonts w:ascii="Times New Roman" w:hAnsi="Times New Roman" w:cs="Times New Roman"/>
          <w:sz w:val="24"/>
          <w:szCs w:val="24"/>
        </w:rPr>
        <w:t>At deltagerne er kvalificere</w:t>
      </w:r>
      <w:r w:rsidR="009F2625">
        <w:rPr>
          <w:rFonts w:ascii="Times New Roman" w:hAnsi="Times New Roman" w:cs="Times New Roman"/>
          <w:sz w:val="24"/>
          <w:szCs w:val="24"/>
        </w:rPr>
        <w:t>de til deltagelse i overbygningen</w:t>
      </w:r>
      <w:r w:rsidRPr="00C116BF">
        <w:rPr>
          <w:rFonts w:ascii="Times New Roman" w:hAnsi="Times New Roman" w:cs="Times New Roman"/>
          <w:sz w:val="24"/>
          <w:szCs w:val="24"/>
        </w:rPr>
        <w:t xml:space="preserve"> sikres ved </w:t>
      </w:r>
      <w:r w:rsidR="009F2625">
        <w:rPr>
          <w:rFonts w:ascii="Times New Roman" w:hAnsi="Times New Roman" w:cs="Times New Roman"/>
          <w:sz w:val="24"/>
          <w:szCs w:val="24"/>
        </w:rPr>
        <w:t xml:space="preserve">den </w:t>
      </w:r>
      <w:r w:rsidRPr="00C116BF">
        <w:rPr>
          <w:rFonts w:ascii="Times New Roman" w:hAnsi="Times New Roman" w:cs="Times New Roman"/>
          <w:sz w:val="24"/>
          <w:szCs w:val="24"/>
        </w:rPr>
        <w:t>indledende vurdering af CV og desuden ge</w:t>
      </w:r>
      <w:r w:rsidR="009F2625">
        <w:rPr>
          <w:rFonts w:ascii="Times New Roman" w:hAnsi="Times New Roman" w:cs="Times New Roman"/>
          <w:sz w:val="24"/>
          <w:szCs w:val="24"/>
        </w:rPr>
        <w:t>nnemføres en evaluerende dialog.</w:t>
      </w:r>
      <w:r w:rsidR="004405E8" w:rsidRPr="00C116BF">
        <w:rPr>
          <w:rFonts w:ascii="Times New Roman" w:hAnsi="Times New Roman" w:cs="Times New Roman"/>
          <w:sz w:val="24"/>
          <w:szCs w:val="24"/>
        </w:rPr>
        <w:t xml:space="preserve"> </w:t>
      </w:r>
      <w:r w:rsidRPr="00C116BF">
        <w:rPr>
          <w:rFonts w:ascii="Times New Roman" w:hAnsi="Times New Roman" w:cs="Times New Roman"/>
          <w:sz w:val="24"/>
          <w:szCs w:val="24"/>
        </w:rPr>
        <w:t>Denne danner baggrund for instituttets vu</w:t>
      </w:r>
      <w:r w:rsidR="004405E8" w:rsidRPr="00C116BF">
        <w:rPr>
          <w:rFonts w:ascii="Times New Roman" w:hAnsi="Times New Roman" w:cs="Times New Roman"/>
          <w:sz w:val="24"/>
          <w:szCs w:val="24"/>
        </w:rPr>
        <w:t>rdering af ansøgerens eventuelle optagelse.</w:t>
      </w:r>
    </w:p>
    <w:p w14:paraId="316290D3" w14:textId="77777777" w:rsidR="008B3FFB" w:rsidRPr="008B3FFB" w:rsidRDefault="008B3FFB" w:rsidP="008B3FFB">
      <w:pPr>
        <w:pStyle w:val="Ingenafstand"/>
        <w:rPr>
          <w:rFonts w:ascii="Times New Roman" w:hAnsi="Times New Roman" w:cs="Times New Roman"/>
          <w:color w:val="0000FF"/>
          <w:sz w:val="24"/>
          <w:szCs w:val="24"/>
        </w:rPr>
      </w:pPr>
    </w:p>
    <w:p w14:paraId="2D5AAB7F" w14:textId="77777777" w:rsidR="008B3FFB" w:rsidRPr="00C116BF" w:rsidRDefault="008B3FFB" w:rsidP="008B3FFB">
      <w:pPr>
        <w:pStyle w:val="Ingenafstand"/>
        <w:rPr>
          <w:rFonts w:ascii="Times New Roman" w:hAnsi="Times New Roman" w:cs="Times New Roman"/>
          <w:sz w:val="24"/>
          <w:szCs w:val="24"/>
        </w:rPr>
      </w:pPr>
      <w:r w:rsidRPr="00C116BF">
        <w:rPr>
          <w:rFonts w:ascii="Times New Roman" w:hAnsi="Times New Roman" w:cs="Times New Roman"/>
          <w:sz w:val="24"/>
          <w:szCs w:val="24"/>
        </w:rPr>
        <w:t>Se nærmere i supplement II til studiebeskrivelsen vedrørende optagelseskriterier</w:t>
      </w:r>
    </w:p>
    <w:p w14:paraId="0A71ED7F" w14:textId="77777777" w:rsidR="001B3A3B" w:rsidRPr="004E31D2" w:rsidRDefault="001B3A3B" w:rsidP="008B3FFB">
      <w:pPr>
        <w:pStyle w:val="Ingenafstand"/>
        <w:jc w:val="center"/>
        <w:outlineLvl w:val="0"/>
        <w:rPr>
          <w:rFonts w:ascii="Times New Roman" w:hAnsi="Times New Roman" w:cs="Times New Roman"/>
          <w:b/>
          <w:bCs/>
          <w:sz w:val="28"/>
          <w:szCs w:val="28"/>
        </w:rPr>
      </w:pPr>
    </w:p>
    <w:p w14:paraId="4FB0EA1E" w14:textId="77777777" w:rsidR="001B3A3B" w:rsidRPr="004E31D2" w:rsidRDefault="001B3A3B">
      <w:pPr>
        <w:pStyle w:val="Ingenafstand"/>
        <w:rPr>
          <w:rFonts w:ascii="Times New Roman" w:hAnsi="Times New Roman" w:cs="Times New Roman"/>
          <w:b/>
          <w:bCs/>
          <w:sz w:val="28"/>
          <w:szCs w:val="28"/>
        </w:rPr>
      </w:pPr>
    </w:p>
    <w:p w14:paraId="51125797" w14:textId="77777777" w:rsidR="001B3A3B" w:rsidRPr="004E31D2" w:rsidRDefault="001B3A3B" w:rsidP="008B3FFB">
      <w:pPr>
        <w:pStyle w:val="Ingenafstand"/>
        <w:jc w:val="center"/>
        <w:outlineLvl w:val="0"/>
        <w:rPr>
          <w:rFonts w:ascii="Times New Roman" w:hAnsi="Times New Roman" w:cs="Times New Roman"/>
          <w:b/>
          <w:bCs/>
          <w:sz w:val="28"/>
          <w:szCs w:val="28"/>
        </w:rPr>
      </w:pPr>
      <w:r w:rsidRPr="004E31D2">
        <w:rPr>
          <w:rFonts w:ascii="Times New Roman" w:hAnsi="Times New Roman" w:cs="Times New Roman"/>
          <w:b/>
          <w:bCs/>
          <w:sz w:val="28"/>
          <w:szCs w:val="28"/>
        </w:rPr>
        <w:t>(3) Uddannelsens struktur og indhold</w:t>
      </w:r>
    </w:p>
    <w:p w14:paraId="47B71BC3" w14:textId="77777777" w:rsidR="001B3A3B" w:rsidRPr="004E31D2" w:rsidRDefault="001B3A3B">
      <w:pPr>
        <w:pStyle w:val="Ingenafstand"/>
        <w:rPr>
          <w:rFonts w:ascii="Times New Roman" w:hAnsi="Times New Roman" w:cs="Times New Roman"/>
          <w:b/>
          <w:bCs/>
          <w:sz w:val="28"/>
          <w:szCs w:val="28"/>
        </w:rPr>
      </w:pPr>
    </w:p>
    <w:p w14:paraId="56B0F4DC" w14:textId="77777777" w:rsidR="001B3A3B" w:rsidRPr="004E31D2" w:rsidRDefault="001B3A3B">
      <w:pPr>
        <w:pStyle w:val="Ingenafstand"/>
        <w:rPr>
          <w:b/>
          <w:bCs/>
          <w:spacing w:val="-2"/>
          <w:sz w:val="24"/>
          <w:szCs w:val="24"/>
        </w:rPr>
      </w:pPr>
      <w:r w:rsidRPr="004E31D2">
        <w:rPr>
          <w:rFonts w:ascii="Times New Roman" w:hAnsi="Times New Roman" w:cs="Times New Roman"/>
          <w:b/>
          <w:bCs/>
          <w:sz w:val="24"/>
          <w:szCs w:val="24"/>
        </w:rPr>
        <w:t>3a. Videnskabeligt udgangspunkt, personlighedsteori og metoder. Etik</w:t>
      </w:r>
    </w:p>
    <w:p w14:paraId="5DAE80C6" w14:textId="77777777" w:rsidR="001B3A3B" w:rsidRPr="004E31D2" w:rsidRDefault="001B3A3B">
      <w:r w:rsidRPr="004E31D2">
        <w:rPr>
          <w:i/>
          <w:iCs/>
          <w:spacing w:val="-2"/>
        </w:rPr>
        <w:t>1)  Kybernetisk psykoterapi og psykologi.</w:t>
      </w:r>
      <w:r w:rsidRPr="004E31D2">
        <w:rPr>
          <w:spacing w:val="-2"/>
        </w:rPr>
        <w:t xml:space="preserve"> </w:t>
      </w:r>
      <w:r w:rsidRPr="004E31D2">
        <w:t>Vores overordnede teori og metode er en kybernetisk psykologi og psykoterapi. Den</w:t>
      </w:r>
      <w:r w:rsidRPr="004E31D2">
        <w:rPr>
          <w:spacing w:val="-2"/>
        </w:rPr>
        <w:t xml:space="preserve"> bygger på en systemisk helhedsfilosofi, et positivt menneskesyn og en </w:t>
      </w:r>
      <w:proofErr w:type="spellStart"/>
      <w:r w:rsidRPr="004E31D2">
        <w:rPr>
          <w:spacing w:val="-2"/>
        </w:rPr>
        <w:t>integrativ</w:t>
      </w:r>
      <w:proofErr w:type="spellEnd"/>
      <w:r w:rsidRPr="004E31D2">
        <w:rPr>
          <w:spacing w:val="-2"/>
        </w:rPr>
        <w:t xml:space="preserve"> metode. Den psykologiske forståelse tager udgangspunkt i forskning i</w:t>
      </w:r>
      <w:r w:rsidRPr="004E31D2">
        <w:t xml:space="preserve"> selvregulerende og selvhelbredende kræfter i personligheden og de helings- og udviklingsmuligheder, der ligger i forholdet mellem mennesker.</w:t>
      </w:r>
    </w:p>
    <w:p w14:paraId="0A8F1881" w14:textId="77777777" w:rsidR="00B021AE" w:rsidRPr="004E31D2" w:rsidRDefault="00B021AE" w:rsidP="00B021AE">
      <w:pPr>
        <w:pStyle w:val="Sidehoved"/>
        <w:tabs>
          <w:tab w:val="clear" w:pos="4819"/>
          <w:tab w:val="clear" w:pos="9638"/>
        </w:tabs>
      </w:pPr>
    </w:p>
    <w:p w14:paraId="2EABC7E8" w14:textId="77777777" w:rsidR="001B3A3B" w:rsidRPr="004E31D2" w:rsidRDefault="001B3A3B" w:rsidP="00B021AE">
      <w:pPr>
        <w:pStyle w:val="Sidehoved"/>
        <w:tabs>
          <w:tab w:val="clear" w:pos="4819"/>
          <w:tab w:val="clear" w:pos="9638"/>
        </w:tabs>
      </w:pPr>
      <w:r w:rsidRPr="004E31D2">
        <w:t xml:space="preserve">  </w:t>
      </w:r>
      <w:r w:rsidRPr="004E31D2">
        <w:rPr>
          <w:i/>
          <w:iCs/>
          <w:spacing w:val="-2"/>
        </w:rPr>
        <w:t>2) Personlighedsmodellen</w:t>
      </w:r>
      <w:r w:rsidRPr="004E31D2">
        <w:rPr>
          <w:spacing w:val="-2"/>
        </w:rPr>
        <w:t xml:space="preserve"> er kybernetisk og beskriver menneskets bevidsthed og ubevidsthed som et hensigtsmæssigt og </w:t>
      </w:r>
      <w:proofErr w:type="spellStart"/>
      <w:r w:rsidRPr="004E31D2">
        <w:rPr>
          <w:spacing w:val="-2"/>
        </w:rPr>
        <w:t>hyperkomplekst</w:t>
      </w:r>
      <w:proofErr w:type="spellEnd"/>
      <w:r w:rsidRPr="004E31D2">
        <w:rPr>
          <w:spacing w:val="-2"/>
        </w:rPr>
        <w:t xml:space="preserve"> i</w:t>
      </w:r>
      <w:r w:rsidRPr="004E31D2">
        <w:t xml:space="preserve">nformationsnetværk med mange niveauer. De overordnede psykiske niveauer er ofte skjult under den normale bevidstheds overflade, og den kybernetiske psykoterapi anviser veje til at kontakte dem og udnytte deres skjulte potentialer. </w:t>
      </w:r>
    </w:p>
    <w:p w14:paraId="0F20EE38" w14:textId="77777777" w:rsidR="00B021AE" w:rsidRPr="004E31D2" w:rsidRDefault="00B021AE">
      <w:pPr>
        <w:rPr>
          <w:i/>
          <w:iCs/>
          <w:spacing w:val="-2"/>
        </w:rPr>
      </w:pPr>
    </w:p>
    <w:p w14:paraId="7D5F9323" w14:textId="77777777" w:rsidR="001B3A3B" w:rsidRPr="004E31D2" w:rsidRDefault="001B3A3B">
      <w:pPr>
        <w:rPr>
          <w:spacing w:val="-2"/>
        </w:rPr>
      </w:pPr>
      <w:r w:rsidRPr="004E31D2">
        <w:rPr>
          <w:i/>
          <w:iCs/>
          <w:spacing w:val="-2"/>
        </w:rPr>
        <w:t>3) Ressourceorienteret terapi.</w:t>
      </w:r>
      <w:r w:rsidRPr="004E31D2">
        <w:rPr>
          <w:b/>
          <w:bCs/>
          <w:spacing w:val="-2"/>
        </w:rPr>
        <w:t xml:space="preserve"> </w:t>
      </w:r>
      <w:r w:rsidRPr="004E31D2">
        <w:rPr>
          <w:spacing w:val="-2"/>
        </w:rPr>
        <w:t>Vi opfatter og beskriver terapi som kommunikation og samvær på højt niveau. Det positive menneskesyn præger vores teori og metode i alle facetter.</w:t>
      </w:r>
      <w:r w:rsidRPr="004E31D2">
        <w:t xml:space="preserve"> </w:t>
      </w:r>
      <w:r w:rsidRPr="004E31D2">
        <w:rPr>
          <w:spacing w:val="-2"/>
        </w:rPr>
        <w:t xml:space="preserve">Vi anvender og træner ressourceorienteret psykoterapi, anerkendende pædagogik, ikke-voldelig kommunikation samt indsigts- og mindfulness meditationer, som befordrer nærvær, tolerance og selvaccept. </w:t>
      </w:r>
      <w:r w:rsidRPr="004E31D2">
        <w:t xml:space="preserve">Udvikling og helbredelse tager i den kybernetiske psykologi udgangspunkt i stimulering af ressourcer snarere end </w:t>
      </w:r>
      <w:r w:rsidRPr="004E31D2">
        <w:lastRenderedPageBreak/>
        <w:t xml:space="preserve">i at reparere fejl og mangler. </w:t>
      </w:r>
      <w:r w:rsidRPr="004E31D2">
        <w:rPr>
          <w:spacing w:val="-2"/>
        </w:rPr>
        <w:t xml:space="preserve">Symptomer og forstyrrelser undersøges primært som </w:t>
      </w:r>
      <w:proofErr w:type="spellStart"/>
      <w:r w:rsidRPr="004E31D2">
        <w:rPr>
          <w:spacing w:val="-2"/>
        </w:rPr>
        <w:t>mestringsstrategier</w:t>
      </w:r>
      <w:proofErr w:type="spellEnd"/>
      <w:r w:rsidRPr="004E31D2">
        <w:rPr>
          <w:spacing w:val="-2"/>
        </w:rPr>
        <w:t xml:space="preserve">, bag hvilke der gemmer sig meningsfulde forsøg på at optimere personlighedens udvikling og helhed. Konflikter søges løst på højere og mere komplekse niveauer end det niveau, hvorpå problemet udspiller sig. </w:t>
      </w:r>
    </w:p>
    <w:p w14:paraId="569C99C7" w14:textId="77777777" w:rsidR="001B3A3B" w:rsidRPr="004E31D2" w:rsidRDefault="001B3A3B">
      <w:pPr>
        <w:pStyle w:val="Ingenafstand"/>
        <w:rPr>
          <w:rFonts w:ascii="Times New Roman" w:hAnsi="Times New Roman" w:cs="Times New Roman"/>
          <w:spacing w:val="-2"/>
          <w:sz w:val="24"/>
          <w:szCs w:val="24"/>
        </w:rPr>
      </w:pPr>
    </w:p>
    <w:p w14:paraId="50C44F11" w14:textId="77777777" w:rsidR="001B3A3B" w:rsidRPr="004E31D2" w:rsidRDefault="001B3A3B">
      <w:r w:rsidRPr="004E31D2">
        <w:rPr>
          <w:i/>
          <w:iCs/>
          <w:spacing w:val="-2"/>
        </w:rPr>
        <w:t>4) Ubevidst Intelligens.</w:t>
      </w:r>
      <w:r w:rsidRPr="004E31D2">
        <w:rPr>
          <w:b/>
          <w:bCs/>
          <w:spacing w:val="-2"/>
        </w:rPr>
        <w:t xml:space="preserve"> </w:t>
      </w:r>
      <w:r w:rsidRPr="004E31D2">
        <w:rPr>
          <w:spacing w:val="-2"/>
        </w:rPr>
        <w:t>Vi forholder os til det ubevidste som et intelligent system, der</w:t>
      </w:r>
      <w:r w:rsidRPr="004E31D2">
        <w:t xml:space="preserve"> kan bearbejde langt større informationsmængder end bevidstheden. Den ubevidste intelligens er kreativ, den reagerer konstruktivt på ydre påvirkninger og er aktiv i </w:t>
      </w:r>
      <w:r w:rsidR="00A55AA5">
        <w:t>den psykiske regulering</w:t>
      </w:r>
      <w:r w:rsidRPr="004E31D2">
        <w:t>.</w:t>
      </w:r>
    </w:p>
    <w:p w14:paraId="161A2EF9" w14:textId="77777777" w:rsidR="001B3A3B" w:rsidRPr="004E31D2" w:rsidRDefault="001B3A3B"/>
    <w:p w14:paraId="0588BA3D" w14:textId="77777777" w:rsidR="001B3A3B" w:rsidRPr="004E31D2" w:rsidRDefault="001B3A3B">
      <w:r w:rsidRPr="004E31D2">
        <w:rPr>
          <w:i/>
          <w:iCs/>
        </w:rPr>
        <w:t>5) Enhedsteori.</w:t>
      </w:r>
      <w:r w:rsidRPr="004E31D2">
        <w:rPr>
          <w:b/>
          <w:bCs/>
        </w:rPr>
        <w:t xml:space="preserve"> </w:t>
      </w:r>
      <w:r w:rsidRPr="004E31D2">
        <w:t>Den kybernetiske psykologi er en enhedsteori, som går på tværs af kulturens traditionelle splittelser mellem følelse og intelligens, krop og sjæl, adfærd og oplevelse, individ og omverden, instinkt og ånd, natur og kultur. Den bygger på vores</w:t>
      </w:r>
      <w:r w:rsidRPr="004E31D2">
        <w:rPr>
          <w:color w:val="FF0000"/>
        </w:rPr>
        <w:t xml:space="preserve"> </w:t>
      </w:r>
      <w:r w:rsidRPr="004E31D2">
        <w:t>evne til oplevelsesmæssig helhed og har terapeutiske metoder, som omfatter alle oplevelsesmodaliteter: analyse, forståelse og indsigt, såvel om visualisering, dynamisk tegne/maleterapi, kropsterapi, følelsesbearbejdning, psykodramateknik</w:t>
      </w:r>
      <w:r w:rsidR="00EC225D">
        <w:t>k</w:t>
      </w:r>
      <w:r w:rsidRPr="004E31D2">
        <w:t>er, drømme og meditation.</w:t>
      </w:r>
    </w:p>
    <w:p w14:paraId="695D56FA" w14:textId="77777777" w:rsidR="001B3A3B" w:rsidRPr="004E31D2" w:rsidRDefault="001B3A3B">
      <w:pPr>
        <w:pStyle w:val="Ingenafstand"/>
        <w:rPr>
          <w:rFonts w:ascii="Times New Roman" w:hAnsi="Times New Roman" w:cs="Times New Roman"/>
          <w:spacing w:val="-2"/>
          <w:sz w:val="24"/>
          <w:szCs w:val="24"/>
        </w:rPr>
      </w:pPr>
    </w:p>
    <w:p w14:paraId="3CDEA417" w14:textId="77777777" w:rsidR="001B3A3B" w:rsidRPr="004E31D2" w:rsidRDefault="001B3A3B">
      <w:pPr>
        <w:pStyle w:val="Ingenafstand"/>
        <w:rPr>
          <w:rFonts w:ascii="Times New Roman" w:hAnsi="Times New Roman" w:cs="Times New Roman"/>
          <w:spacing w:val="-2"/>
          <w:sz w:val="24"/>
          <w:szCs w:val="24"/>
        </w:rPr>
      </w:pPr>
      <w:r w:rsidRPr="004E31D2">
        <w:rPr>
          <w:rFonts w:ascii="Times New Roman" w:hAnsi="Times New Roman" w:cs="Times New Roman"/>
          <w:i/>
          <w:iCs/>
          <w:spacing w:val="-2"/>
          <w:sz w:val="24"/>
          <w:szCs w:val="24"/>
        </w:rPr>
        <w:t>6) Integration af videnskabeligt begrundede metoder.</w:t>
      </w:r>
      <w:r w:rsidRPr="004E31D2">
        <w:rPr>
          <w:rFonts w:ascii="Times New Roman" w:hAnsi="Times New Roman" w:cs="Times New Roman"/>
          <w:b/>
          <w:bCs/>
          <w:spacing w:val="-2"/>
          <w:sz w:val="24"/>
          <w:szCs w:val="24"/>
        </w:rPr>
        <w:t xml:space="preserve"> </w:t>
      </w:r>
      <w:r w:rsidRPr="004E31D2">
        <w:rPr>
          <w:rFonts w:ascii="Times New Roman" w:hAnsi="Times New Roman" w:cs="Times New Roman"/>
          <w:spacing w:val="-2"/>
          <w:sz w:val="24"/>
          <w:szCs w:val="24"/>
        </w:rPr>
        <w:t xml:space="preserve">Det er vores opfattelse, at kendskab til et bredt spektrum af terapeutiske og pædagogiske metoder potentielt øger terapeutens mulighed for at leve sig ind kompleksiteten af klienternes ytringer, så </w:t>
      </w:r>
      <w:r w:rsidR="008E18EA" w:rsidRPr="004E31D2">
        <w:rPr>
          <w:rFonts w:ascii="Times New Roman" w:hAnsi="Times New Roman" w:cs="Times New Roman"/>
          <w:spacing w:val="-2"/>
          <w:sz w:val="24"/>
          <w:szCs w:val="24"/>
        </w:rPr>
        <w:t>klienten</w:t>
      </w:r>
      <w:r w:rsidRPr="004E31D2">
        <w:rPr>
          <w:rFonts w:ascii="Times New Roman" w:hAnsi="Times New Roman" w:cs="Times New Roman"/>
          <w:spacing w:val="-2"/>
          <w:sz w:val="24"/>
          <w:szCs w:val="24"/>
        </w:rPr>
        <w:t xml:space="preserve"> føler sig set, mødt og forstået</w:t>
      </w:r>
      <w:r w:rsidR="00435851">
        <w:rPr>
          <w:rFonts w:ascii="Times New Roman" w:hAnsi="Times New Roman" w:cs="Times New Roman"/>
          <w:spacing w:val="-2"/>
          <w:sz w:val="24"/>
          <w:szCs w:val="24"/>
        </w:rPr>
        <w:t>. Anvendt metodisk og teoretisk</w:t>
      </w:r>
      <w:r w:rsidRPr="004E31D2">
        <w:rPr>
          <w:rFonts w:ascii="Times New Roman" w:hAnsi="Times New Roman" w:cs="Times New Roman"/>
          <w:spacing w:val="-2"/>
          <w:sz w:val="24"/>
          <w:szCs w:val="24"/>
        </w:rPr>
        <w:t xml:space="preserve"> funderet kan </w:t>
      </w:r>
      <w:r w:rsidR="008E18EA" w:rsidRPr="004E31D2">
        <w:rPr>
          <w:rFonts w:ascii="Times New Roman" w:hAnsi="Times New Roman" w:cs="Times New Roman"/>
          <w:spacing w:val="-2"/>
          <w:sz w:val="24"/>
          <w:szCs w:val="24"/>
        </w:rPr>
        <w:t xml:space="preserve">et sådant kendskab </w:t>
      </w:r>
      <w:r w:rsidRPr="004E31D2">
        <w:rPr>
          <w:rFonts w:ascii="Times New Roman" w:hAnsi="Times New Roman" w:cs="Times New Roman"/>
          <w:spacing w:val="-2"/>
          <w:sz w:val="24"/>
          <w:szCs w:val="24"/>
        </w:rPr>
        <w:t xml:space="preserve">bidrage til at </w:t>
      </w:r>
      <w:proofErr w:type="spellStart"/>
      <w:r w:rsidRPr="004E31D2">
        <w:rPr>
          <w:rFonts w:ascii="Times New Roman" w:hAnsi="Times New Roman" w:cs="Times New Roman"/>
          <w:spacing w:val="-2"/>
          <w:sz w:val="24"/>
          <w:szCs w:val="24"/>
        </w:rPr>
        <w:t>facilitere</w:t>
      </w:r>
      <w:proofErr w:type="spellEnd"/>
      <w:r w:rsidRPr="004E31D2">
        <w:rPr>
          <w:rFonts w:ascii="Times New Roman" w:hAnsi="Times New Roman" w:cs="Times New Roman"/>
          <w:spacing w:val="-2"/>
          <w:sz w:val="24"/>
          <w:szCs w:val="24"/>
        </w:rPr>
        <w:t xml:space="preserve"> </w:t>
      </w:r>
      <w:r w:rsidR="008E18EA" w:rsidRPr="004E31D2">
        <w:rPr>
          <w:rFonts w:ascii="Times New Roman" w:hAnsi="Times New Roman" w:cs="Times New Roman"/>
          <w:spacing w:val="-2"/>
          <w:sz w:val="24"/>
          <w:szCs w:val="24"/>
        </w:rPr>
        <w:t>klientens egen selvregulering</w:t>
      </w:r>
      <w:r w:rsidRPr="004E31D2">
        <w:rPr>
          <w:rFonts w:ascii="Times New Roman" w:hAnsi="Times New Roman" w:cs="Times New Roman"/>
          <w:spacing w:val="-2"/>
          <w:sz w:val="24"/>
          <w:szCs w:val="24"/>
        </w:rPr>
        <w:t xml:space="preserve"> og støtte </w:t>
      </w:r>
      <w:r w:rsidR="008E18EA" w:rsidRPr="004E31D2">
        <w:rPr>
          <w:rFonts w:ascii="Times New Roman" w:hAnsi="Times New Roman" w:cs="Times New Roman"/>
          <w:spacing w:val="-2"/>
          <w:sz w:val="24"/>
          <w:szCs w:val="24"/>
        </w:rPr>
        <w:t xml:space="preserve">løsning </w:t>
      </w:r>
      <w:r w:rsidRPr="004E31D2">
        <w:rPr>
          <w:rFonts w:ascii="Times New Roman" w:hAnsi="Times New Roman" w:cs="Times New Roman"/>
          <w:spacing w:val="-2"/>
          <w:sz w:val="24"/>
          <w:szCs w:val="24"/>
        </w:rPr>
        <w:t xml:space="preserve">af indre </w:t>
      </w:r>
      <w:r w:rsidR="008E18EA" w:rsidRPr="004E31D2">
        <w:rPr>
          <w:rFonts w:ascii="Times New Roman" w:hAnsi="Times New Roman" w:cs="Times New Roman"/>
          <w:spacing w:val="-2"/>
          <w:sz w:val="24"/>
          <w:szCs w:val="24"/>
        </w:rPr>
        <w:t xml:space="preserve">og ydre </w:t>
      </w:r>
      <w:r w:rsidRPr="004E31D2">
        <w:rPr>
          <w:rFonts w:ascii="Times New Roman" w:hAnsi="Times New Roman" w:cs="Times New Roman"/>
          <w:spacing w:val="-2"/>
          <w:sz w:val="24"/>
          <w:szCs w:val="24"/>
        </w:rPr>
        <w:t>konflikter.</w:t>
      </w:r>
      <w:r w:rsidR="008E18EA" w:rsidRPr="004E31D2">
        <w:rPr>
          <w:rFonts w:ascii="Times New Roman" w:hAnsi="Times New Roman" w:cs="Times New Roman"/>
          <w:spacing w:val="-2"/>
          <w:sz w:val="24"/>
          <w:szCs w:val="24"/>
        </w:rPr>
        <w:t xml:space="preserve"> </w:t>
      </w:r>
      <w:r w:rsidRPr="004E31D2">
        <w:rPr>
          <w:rFonts w:ascii="Times New Roman" w:hAnsi="Times New Roman" w:cs="Times New Roman"/>
          <w:sz w:val="24"/>
          <w:szCs w:val="24"/>
        </w:rPr>
        <w:t>I overensstemmelse med dette integrerer undervisningen viden fra 4 evidensbaserede paradigmer, s</w:t>
      </w:r>
      <w:r w:rsidRPr="004E31D2">
        <w:rPr>
          <w:rFonts w:ascii="Times New Roman" w:hAnsi="Times New Roman" w:cs="Times New Roman"/>
          <w:spacing w:val="-2"/>
          <w:sz w:val="24"/>
          <w:szCs w:val="24"/>
        </w:rPr>
        <w:t xml:space="preserve">om alle har dokumenteret psykoterapeutisk effekt: Psykodynamisk / psykoanalytisk - eksistentielt humanistisk - kognitiv/adfærdsterapeutisk - systemisk/ strukturelt. </w:t>
      </w:r>
    </w:p>
    <w:p w14:paraId="397A5902" w14:textId="77777777" w:rsidR="000F652C" w:rsidRDefault="000F652C">
      <w:pPr>
        <w:pStyle w:val="Ingenafstand"/>
        <w:rPr>
          <w:rFonts w:ascii="Times New Roman" w:hAnsi="Times New Roman" w:cs="Times New Roman"/>
          <w:spacing w:val="-2"/>
          <w:sz w:val="24"/>
          <w:szCs w:val="24"/>
        </w:rPr>
      </w:pPr>
    </w:p>
    <w:p w14:paraId="4449D614" w14:textId="220F2139" w:rsidR="001B3A3B" w:rsidRPr="004E31D2" w:rsidRDefault="001B3A3B">
      <w:pPr>
        <w:pStyle w:val="Ingenafstand"/>
        <w:rPr>
          <w:rFonts w:ascii="Times New Roman" w:hAnsi="Times New Roman" w:cs="Times New Roman"/>
          <w:sz w:val="24"/>
          <w:szCs w:val="24"/>
        </w:rPr>
      </w:pPr>
      <w:r w:rsidRPr="004E31D2">
        <w:rPr>
          <w:rFonts w:ascii="Times New Roman" w:hAnsi="Times New Roman" w:cs="Times New Roman"/>
          <w:sz w:val="24"/>
          <w:szCs w:val="24"/>
        </w:rPr>
        <w:t xml:space="preserve">Arbejdet med ubevidst materiale er ressourceorienteret og bygger på moderne jungiansk psykodynamisk psykologi samt </w:t>
      </w:r>
      <w:proofErr w:type="spellStart"/>
      <w:r w:rsidRPr="004E31D2">
        <w:rPr>
          <w:rFonts w:ascii="Times New Roman" w:hAnsi="Times New Roman" w:cs="Times New Roman"/>
          <w:sz w:val="24"/>
          <w:szCs w:val="24"/>
        </w:rPr>
        <w:t>ob</w:t>
      </w:r>
      <w:r w:rsidR="008D209D">
        <w:rPr>
          <w:rFonts w:ascii="Times New Roman" w:hAnsi="Times New Roman" w:cs="Times New Roman"/>
          <w:sz w:val="24"/>
          <w:szCs w:val="24"/>
        </w:rPr>
        <w:t>jektrelationsteori</w:t>
      </w:r>
      <w:proofErr w:type="spellEnd"/>
      <w:r w:rsidR="008D209D">
        <w:rPr>
          <w:rFonts w:ascii="Times New Roman" w:hAnsi="Times New Roman" w:cs="Times New Roman"/>
          <w:sz w:val="24"/>
          <w:szCs w:val="24"/>
        </w:rPr>
        <w:t>. Mindfulness-</w:t>
      </w:r>
      <w:r w:rsidRPr="004E31D2">
        <w:rPr>
          <w:rFonts w:ascii="Times New Roman" w:hAnsi="Times New Roman" w:cs="Times New Roman"/>
          <w:sz w:val="24"/>
          <w:szCs w:val="24"/>
        </w:rPr>
        <w:t>meditation og teknikker til omstrukturering af drømme og selvdestruktive tanker falder inden for et kognitiv/adfærdsterapeutisk paradigme. Arbejdet med stress og traumatiske oplevelser bygger på moderne stress- og traumeforskning og anvender kontekstbaserede, multimetodiske indfaldsvinkler.  De oplevelsesorienterede metoder har primært et eksistentielt humanistisk grundlag. Terapeutiske processer med indsigtsmeditation og fordybet introspektion integrerer østlig filosofi og med en psykodynamisk forståelse. Det relationelle</w:t>
      </w:r>
      <w:r w:rsidRPr="004E31D2">
        <w:rPr>
          <w:rFonts w:ascii="Times New Roman" w:hAnsi="Times New Roman" w:cs="Times New Roman"/>
          <w:color w:val="FF0000"/>
          <w:sz w:val="24"/>
          <w:szCs w:val="24"/>
        </w:rPr>
        <w:t xml:space="preserve"> </w:t>
      </w:r>
      <w:r w:rsidRPr="004E31D2">
        <w:rPr>
          <w:rFonts w:ascii="Times New Roman" w:hAnsi="Times New Roman" w:cs="Times New Roman"/>
          <w:sz w:val="24"/>
          <w:szCs w:val="24"/>
        </w:rPr>
        <w:t>arbejde bygger på psykodynamisk psykoterapi integreret i en systemisk metateori.</w:t>
      </w:r>
    </w:p>
    <w:p w14:paraId="3B303F6E" w14:textId="77777777" w:rsidR="000F652C" w:rsidRDefault="000F652C">
      <w:pPr>
        <w:pStyle w:val="Ingenafstand"/>
        <w:rPr>
          <w:rFonts w:ascii="Times New Roman" w:hAnsi="Times New Roman" w:cs="Times New Roman"/>
          <w:sz w:val="24"/>
          <w:szCs w:val="24"/>
        </w:rPr>
      </w:pPr>
    </w:p>
    <w:p w14:paraId="5FA6A14B" w14:textId="25B566AA" w:rsidR="001B3A3B" w:rsidRPr="004E31D2" w:rsidRDefault="001B3A3B">
      <w:pPr>
        <w:pStyle w:val="Ingenafstand"/>
        <w:rPr>
          <w:rFonts w:ascii="Times New Roman" w:hAnsi="Times New Roman" w:cs="Times New Roman"/>
          <w:sz w:val="24"/>
          <w:szCs w:val="24"/>
        </w:rPr>
      </w:pPr>
      <w:r w:rsidRPr="004E31D2">
        <w:rPr>
          <w:rFonts w:ascii="Times New Roman" w:hAnsi="Times New Roman" w:cs="Times New Roman"/>
          <w:sz w:val="24"/>
          <w:szCs w:val="24"/>
        </w:rPr>
        <w:t>I uddannelsen er der et stadigt fokus på læring og diskussion af de enkelte metoder</w:t>
      </w:r>
      <w:r w:rsidR="008D209D">
        <w:rPr>
          <w:rFonts w:ascii="Times New Roman" w:hAnsi="Times New Roman" w:cs="Times New Roman"/>
          <w:sz w:val="24"/>
          <w:szCs w:val="24"/>
        </w:rPr>
        <w:t xml:space="preserve"> og på hvornår,</w:t>
      </w:r>
      <w:r w:rsidRPr="004E31D2">
        <w:rPr>
          <w:rFonts w:ascii="Times New Roman" w:hAnsi="Times New Roman" w:cs="Times New Roman"/>
          <w:sz w:val="24"/>
          <w:szCs w:val="24"/>
        </w:rPr>
        <w:t xml:space="preserve"> hvordan og hvorfor </w:t>
      </w:r>
      <w:r w:rsidR="008E18EA" w:rsidRPr="004E31D2">
        <w:rPr>
          <w:rFonts w:ascii="Times New Roman" w:hAnsi="Times New Roman" w:cs="Times New Roman"/>
          <w:sz w:val="24"/>
          <w:szCs w:val="24"/>
        </w:rPr>
        <w:t xml:space="preserve">metoderne </w:t>
      </w:r>
      <w:r w:rsidRPr="004E31D2">
        <w:rPr>
          <w:rFonts w:ascii="Times New Roman" w:hAnsi="Times New Roman" w:cs="Times New Roman"/>
          <w:sz w:val="24"/>
          <w:szCs w:val="24"/>
        </w:rPr>
        <w:t xml:space="preserve">kan integreres med hinanden. Videnskabelige beskrivelser af metoderne </w:t>
      </w:r>
      <w:r w:rsidR="008E18EA" w:rsidRPr="004E31D2">
        <w:rPr>
          <w:rFonts w:ascii="Times New Roman" w:hAnsi="Times New Roman" w:cs="Times New Roman"/>
          <w:sz w:val="24"/>
          <w:szCs w:val="24"/>
        </w:rPr>
        <w:t xml:space="preserve">og deres mulige integration </w:t>
      </w:r>
      <w:r w:rsidRPr="004E31D2">
        <w:rPr>
          <w:rFonts w:ascii="Times New Roman" w:hAnsi="Times New Roman" w:cs="Times New Roman"/>
          <w:sz w:val="24"/>
          <w:szCs w:val="24"/>
        </w:rPr>
        <w:t>fremgår af litteraturlisten</w:t>
      </w:r>
      <w:r w:rsidR="008E18EA" w:rsidRPr="004E31D2">
        <w:rPr>
          <w:rFonts w:ascii="Times New Roman" w:hAnsi="Times New Roman" w:cs="Times New Roman"/>
          <w:sz w:val="24"/>
          <w:szCs w:val="24"/>
        </w:rPr>
        <w:t>. D</w:t>
      </w:r>
      <w:r w:rsidRPr="004E31D2">
        <w:rPr>
          <w:rFonts w:ascii="Times New Roman" w:hAnsi="Times New Roman" w:cs="Times New Roman"/>
          <w:sz w:val="24"/>
          <w:szCs w:val="24"/>
        </w:rPr>
        <w:t xml:space="preserve">et undervisningsmæssige underlag kan ses i kursusplanerne samt af undervisernes faglige kvalifikationer. Forudsætninger for den kybernetiske psykologis integration af teorier og metoder findes i Ole Vedfelts bøger, tidsskriftsartikler, leksikon- og antologibidrag samt i deres mangfoldige referencer til moderne relevant forskning. Endvidere er der i litteraturlisten talrige henvisninger til litteratur, som både teoretisk, praktisk og evidensbaseret tager stilling til </w:t>
      </w:r>
      <w:r w:rsidR="008E18EA" w:rsidRPr="004E31D2">
        <w:rPr>
          <w:rFonts w:ascii="Times New Roman" w:hAnsi="Times New Roman" w:cs="Times New Roman"/>
          <w:sz w:val="24"/>
          <w:szCs w:val="24"/>
        </w:rPr>
        <w:t>i</w:t>
      </w:r>
      <w:r w:rsidRPr="004E31D2">
        <w:rPr>
          <w:rFonts w:ascii="Times New Roman" w:hAnsi="Times New Roman" w:cs="Times New Roman"/>
          <w:sz w:val="24"/>
          <w:szCs w:val="24"/>
        </w:rPr>
        <w:t>ntegration</w:t>
      </w:r>
      <w:r w:rsidR="008E18EA" w:rsidRPr="004E31D2">
        <w:rPr>
          <w:rFonts w:ascii="Times New Roman" w:hAnsi="Times New Roman" w:cs="Times New Roman"/>
          <w:sz w:val="24"/>
          <w:szCs w:val="24"/>
        </w:rPr>
        <w:t xml:space="preserve"> af psykoterapeutiske metoder</w:t>
      </w:r>
      <w:r w:rsidRPr="004E31D2">
        <w:rPr>
          <w:rFonts w:ascii="Times New Roman" w:hAnsi="Times New Roman" w:cs="Times New Roman"/>
          <w:sz w:val="24"/>
          <w:szCs w:val="24"/>
        </w:rPr>
        <w:t>.</w:t>
      </w:r>
    </w:p>
    <w:p w14:paraId="1686A6E5" w14:textId="77777777" w:rsidR="001B3A3B" w:rsidRPr="004E31D2" w:rsidRDefault="001B3A3B">
      <w:pPr>
        <w:pStyle w:val="Ingenafstand"/>
        <w:rPr>
          <w:rFonts w:ascii="Times New Roman" w:hAnsi="Times New Roman" w:cs="Times New Roman"/>
          <w:sz w:val="24"/>
          <w:szCs w:val="24"/>
        </w:rPr>
      </w:pPr>
    </w:p>
    <w:p w14:paraId="46BD6134" w14:textId="77777777" w:rsidR="001B3A3B" w:rsidRPr="004E31D2" w:rsidRDefault="001B3A3B">
      <w:pPr>
        <w:pStyle w:val="Ingenafstand"/>
        <w:rPr>
          <w:rFonts w:ascii="Times New Roman" w:hAnsi="Times New Roman" w:cs="Times New Roman"/>
          <w:sz w:val="24"/>
          <w:szCs w:val="24"/>
        </w:rPr>
      </w:pPr>
      <w:r w:rsidRPr="004E31D2">
        <w:rPr>
          <w:rFonts w:ascii="Times New Roman" w:hAnsi="Times New Roman" w:cs="Times New Roman"/>
          <w:i/>
          <w:iCs/>
          <w:sz w:val="24"/>
          <w:szCs w:val="24"/>
        </w:rPr>
        <w:lastRenderedPageBreak/>
        <w:t>7) Korte og lange forløb.</w:t>
      </w:r>
      <w:r w:rsidRPr="004E31D2">
        <w:rPr>
          <w:rFonts w:ascii="Times New Roman" w:hAnsi="Times New Roman" w:cs="Times New Roman"/>
          <w:b/>
          <w:bCs/>
          <w:sz w:val="24"/>
          <w:szCs w:val="24"/>
        </w:rPr>
        <w:t xml:space="preserve"> </w:t>
      </w:r>
      <w:r w:rsidRPr="004E31D2">
        <w:rPr>
          <w:rFonts w:ascii="Times New Roman" w:hAnsi="Times New Roman" w:cs="Times New Roman"/>
          <w:sz w:val="24"/>
          <w:szCs w:val="24"/>
        </w:rPr>
        <w:t xml:space="preserve">Den kybernetiske metode arbejder med niveaurelevante redskaber afpasset efter omfanget af de terapeutiske problemer og temaer, som skal bearbejdes. </w:t>
      </w:r>
      <w:r w:rsidR="00A037FF">
        <w:rPr>
          <w:rFonts w:ascii="Times New Roman" w:hAnsi="Times New Roman" w:cs="Times New Roman"/>
          <w:sz w:val="24"/>
          <w:szCs w:val="24"/>
        </w:rPr>
        <w:t>Den kybernetiske psykoterapi</w:t>
      </w:r>
      <w:r w:rsidRPr="004E31D2">
        <w:rPr>
          <w:rFonts w:ascii="Times New Roman" w:hAnsi="Times New Roman" w:cs="Times New Roman"/>
          <w:sz w:val="24"/>
          <w:szCs w:val="24"/>
        </w:rPr>
        <w:t xml:space="preserve"> har korttidsterapeutiske teknikker til løsning af specifikke problemer og har samtidig teori og metode til at arbejde med mere omfattende og langsigtet personlighedsudvikling, individuation og spiritualitet. Her arbejder vi med lange ubrudte terapeutiske relationer og overførings-/modoverføringsprocesser, som åbner mulighed for heling af </w:t>
      </w:r>
      <w:r w:rsidR="00A55AA5">
        <w:rPr>
          <w:rFonts w:ascii="Times New Roman" w:hAnsi="Times New Roman" w:cs="Times New Roman"/>
          <w:sz w:val="24"/>
          <w:szCs w:val="24"/>
        </w:rPr>
        <w:t xml:space="preserve">bl.a. </w:t>
      </w:r>
      <w:r w:rsidRPr="004E31D2">
        <w:rPr>
          <w:rFonts w:ascii="Times New Roman" w:hAnsi="Times New Roman" w:cs="Times New Roman"/>
          <w:sz w:val="24"/>
          <w:szCs w:val="24"/>
        </w:rPr>
        <w:t>meget tidlige skader.</w:t>
      </w:r>
    </w:p>
    <w:p w14:paraId="6A46E2B4" w14:textId="77777777" w:rsidR="001B3A3B" w:rsidRPr="004E31D2" w:rsidRDefault="001B3A3B">
      <w:pPr>
        <w:pStyle w:val="Ingenafstand"/>
        <w:rPr>
          <w:rFonts w:ascii="Times New Roman" w:hAnsi="Times New Roman" w:cs="Times New Roman"/>
          <w:b/>
          <w:bCs/>
          <w:sz w:val="24"/>
          <w:szCs w:val="24"/>
        </w:rPr>
      </w:pPr>
    </w:p>
    <w:p w14:paraId="3C73F2ED" w14:textId="77777777" w:rsidR="001B3A3B" w:rsidRPr="004E31D2" w:rsidRDefault="001B3A3B">
      <w:pPr>
        <w:pStyle w:val="Ingenafstand"/>
        <w:rPr>
          <w:rFonts w:ascii="Times New Roman" w:hAnsi="Times New Roman" w:cs="Times New Roman"/>
          <w:sz w:val="24"/>
          <w:szCs w:val="24"/>
        </w:rPr>
      </w:pPr>
      <w:r w:rsidRPr="004E31D2">
        <w:rPr>
          <w:rFonts w:ascii="Times New Roman" w:hAnsi="Times New Roman" w:cs="Times New Roman"/>
          <w:i/>
          <w:iCs/>
          <w:sz w:val="24"/>
          <w:szCs w:val="24"/>
        </w:rPr>
        <w:t xml:space="preserve">8) Udvikling af modenhed. </w:t>
      </w:r>
      <w:r w:rsidRPr="004E31D2">
        <w:rPr>
          <w:rFonts w:ascii="Times New Roman" w:hAnsi="Times New Roman" w:cs="Times New Roman"/>
          <w:sz w:val="24"/>
          <w:szCs w:val="24"/>
        </w:rPr>
        <w:t xml:space="preserve">I den kybernetiske terapi er terapeutens personlighed et af terapiens vigtigste redskaber, og vi lægger stor vægt på terapeutens selvoplevelse og </w:t>
      </w:r>
      <w:proofErr w:type="spellStart"/>
      <w:r w:rsidRPr="004E31D2">
        <w:rPr>
          <w:rFonts w:ascii="Times New Roman" w:hAnsi="Times New Roman" w:cs="Times New Roman"/>
          <w:sz w:val="24"/>
          <w:szCs w:val="24"/>
        </w:rPr>
        <w:t>egenerfaring</w:t>
      </w:r>
      <w:proofErr w:type="spellEnd"/>
      <w:r w:rsidRPr="004E31D2">
        <w:rPr>
          <w:rFonts w:ascii="Times New Roman" w:hAnsi="Times New Roman" w:cs="Times New Roman"/>
          <w:sz w:val="24"/>
          <w:szCs w:val="24"/>
        </w:rPr>
        <w:t xml:space="preserve"> med personlighedsudviklende processer. De omfattende forandringer og komplekse udviklinger af personligheden, som fører til menneskelig modenhed, er langstrakte processer, som vi ønsker at give tid til at folde sig naturligt ud i samspil med omgivelserne uden pres. </w:t>
      </w:r>
    </w:p>
    <w:p w14:paraId="473B3847" w14:textId="77777777" w:rsidR="001B3A3B" w:rsidRPr="004E31D2" w:rsidRDefault="001B3A3B">
      <w:pPr>
        <w:pStyle w:val="Ingenafstand"/>
        <w:rPr>
          <w:rFonts w:ascii="Times New Roman" w:hAnsi="Times New Roman" w:cs="Times New Roman"/>
          <w:sz w:val="24"/>
          <w:szCs w:val="24"/>
        </w:rPr>
      </w:pPr>
    </w:p>
    <w:p w14:paraId="45EACEE3" w14:textId="05213C69" w:rsidR="001B3A3B" w:rsidRPr="004E31D2" w:rsidRDefault="001B3A3B">
      <w:pPr>
        <w:pStyle w:val="Ingenafstand"/>
        <w:rPr>
          <w:rFonts w:ascii="Times New Roman" w:hAnsi="Times New Roman" w:cs="Times New Roman"/>
          <w:sz w:val="24"/>
          <w:szCs w:val="24"/>
        </w:rPr>
      </w:pPr>
      <w:r w:rsidRPr="004E31D2">
        <w:rPr>
          <w:rFonts w:ascii="Times New Roman" w:hAnsi="Times New Roman" w:cs="Times New Roman"/>
          <w:i/>
          <w:iCs/>
          <w:sz w:val="24"/>
          <w:szCs w:val="24"/>
        </w:rPr>
        <w:t xml:space="preserve">9) Etiske regler for udøvelse af psykoterapi. </w:t>
      </w:r>
      <w:r w:rsidRPr="004E31D2">
        <w:rPr>
          <w:rFonts w:ascii="Times New Roman" w:hAnsi="Times New Roman" w:cs="Times New Roman"/>
          <w:sz w:val="24"/>
          <w:szCs w:val="24"/>
        </w:rPr>
        <w:t xml:space="preserve">Indlæringen af uddannelsens etiske principper indledes på første kursusdag og udvikles gennem hele uddannelsesforløbet i kommunikationsformer, gruppeetik samt overordnede regler for udøvelse af psykoterapi. Se nærmere under undervisningsformer. </w:t>
      </w:r>
      <w:r w:rsidR="00B021AE" w:rsidRPr="004E31D2">
        <w:rPr>
          <w:rFonts w:ascii="Times New Roman" w:hAnsi="Times New Roman" w:cs="Times New Roman"/>
          <w:sz w:val="24"/>
          <w:szCs w:val="24"/>
        </w:rPr>
        <w:t xml:space="preserve">En formaliseret beskrivelse af etiske regler for udøvelse af psykoterapi findes på </w:t>
      </w:r>
      <w:hyperlink r:id="rId8" w:history="1">
        <w:r w:rsidR="00B021AE" w:rsidRPr="004E31D2">
          <w:rPr>
            <w:rStyle w:val="Llink"/>
            <w:sz w:val="24"/>
            <w:szCs w:val="24"/>
          </w:rPr>
          <w:t>www.vedfelt.dk</w:t>
        </w:r>
      </w:hyperlink>
      <w:r w:rsidR="009C4AF8" w:rsidRPr="004E31D2">
        <w:rPr>
          <w:rFonts w:ascii="Times New Roman" w:hAnsi="Times New Roman" w:cs="Times New Roman"/>
          <w:sz w:val="24"/>
          <w:szCs w:val="24"/>
        </w:rPr>
        <w:t xml:space="preserve">: </w:t>
      </w:r>
      <w:r w:rsidR="00B021AE" w:rsidRPr="004E31D2">
        <w:rPr>
          <w:rFonts w:ascii="Times New Roman" w:hAnsi="Times New Roman" w:cs="Times New Roman"/>
          <w:sz w:val="24"/>
          <w:szCs w:val="24"/>
        </w:rPr>
        <w:t>Studiebeskrivelse</w:t>
      </w:r>
      <w:r w:rsidR="009C4AF8" w:rsidRPr="004E31D2">
        <w:rPr>
          <w:rFonts w:ascii="Times New Roman" w:hAnsi="Times New Roman" w:cs="Times New Roman"/>
          <w:sz w:val="24"/>
          <w:szCs w:val="24"/>
        </w:rPr>
        <w:t>n</w:t>
      </w:r>
      <w:r w:rsidR="00022174">
        <w:rPr>
          <w:rFonts w:ascii="Times New Roman" w:hAnsi="Times New Roman" w:cs="Times New Roman"/>
          <w:sz w:val="24"/>
          <w:szCs w:val="24"/>
        </w:rPr>
        <w:t xml:space="preserve"> supplement</w:t>
      </w:r>
      <w:r w:rsidR="00B021AE" w:rsidRPr="004E31D2">
        <w:rPr>
          <w:rFonts w:ascii="Times New Roman" w:hAnsi="Times New Roman" w:cs="Times New Roman"/>
          <w:sz w:val="24"/>
          <w:szCs w:val="24"/>
        </w:rPr>
        <w:t xml:space="preserve"> </w:t>
      </w:r>
      <w:r w:rsidR="009C4AF8" w:rsidRPr="004E31D2">
        <w:rPr>
          <w:rFonts w:ascii="Times New Roman" w:hAnsi="Times New Roman" w:cs="Times New Roman"/>
          <w:sz w:val="24"/>
          <w:szCs w:val="24"/>
        </w:rPr>
        <w:t>III</w:t>
      </w:r>
      <w:r w:rsidR="00B021AE" w:rsidRPr="004E31D2">
        <w:rPr>
          <w:rFonts w:ascii="Times New Roman" w:hAnsi="Times New Roman" w:cs="Times New Roman"/>
          <w:sz w:val="24"/>
          <w:szCs w:val="24"/>
        </w:rPr>
        <w:t>.</w:t>
      </w:r>
    </w:p>
    <w:p w14:paraId="5C0FC529" w14:textId="77777777" w:rsidR="001B3A3B" w:rsidRPr="004E31D2" w:rsidRDefault="001B3A3B">
      <w:pPr>
        <w:pStyle w:val="Ingenafstand"/>
        <w:rPr>
          <w:rFonts w:ascii="Times New Roman" w:hAnsi="Times New Roman" w:cs="Times New Roman"/>
          <w:sz w:val="24"/>
          <w:szCs w:val="24"/>
        </w:rPr>
      </w:pPr>
    </w:p>
    <w:p w14:paraId="640BA8E8" w14:textId="77777777" w:rsidR="001B3A3B" w:rsidRPr="004E31D2" w:rsidRDefault="001B3A3B">
      <w:pPr>
        <w:pStyle w:val="Ingenafstand"/>
        <w:rPr>
          <w:rFonts w:ascii="Times New Roman" w:hAnsi="Times New Roman" w:cs="Times New Roman"/>
          <w:sz w:val="24"/>
          <w:szCs w:val="24"/>
        </w:rPr>
      </w:pPr>
      <w:r w:rsidRPr="004E31D2">
        <w:rPr>
          <w:rFonts w:ascii="Times New Roman" w:hAnsi="Times New Roman" w:cs="Times New Roman"/>
          <w:b/>
          <w:bCs/>
          <w:sz w:val="24"/>
          <w:szCs w:val="24"/>
        </w:rPr>
        <w:t xml:space="preserve">3b. Studiebeskrivelse. </w:t>
      </w:r>
      <w:r w:rsidRPr="004E31D2">
        <w:rPr>
          <w:rFonts w:ascii="Times New Roman" w:hAnsi="Times New Roman" w:cs="Times New Roman"/>
          <w:sz w:val="24"/>
          <w:szCs w:val="24"/>
        </w:rPr>
        <w:t xml:space="preserve">Uddannelsen har en formaliseret studiebeskrivelse, som er offentlig tilgængelig på </w:t>
      </w:r>
      <w:hyperlink r:id="rId9" w:history="1">
        <w:r w:rsidR="00B021AE" w:rsidRPr="004E31D2">
          <w:rPr>
            <w:rStyle w:val="Llink"/>
            <w:sz w:val="24"/>
            <w:szCs w:val="24"/>
          </w:rPr>
          <w:t>www.vedfelt.dk</w:t>
        </w:r>
      </w:hyperlink>
      <w:r w:rsidR="008D209D">
        <w:rPr>
          <w:rStyle w:val="Llink"/>
          <w:color w:val="000000" w:themeColor="text1"/>
          <w:sz w:val="24"/>
          <w:szCs w:val="24"/>
          <w:u w:val="none"/>
        </w:rPr>
        <w:t>,</w:t>
      </w:r>
      <w:r w:rsidR="00B021AE" w:rsidRPr="004E31D2">
        <w:rPr>
          <w:rFonts w:ascii="Times New Roman" w:hAnsi="Times New Roman" w:cs="Times New Roman"/>
          <w:sz w:val="24"/>
          <w:szCs w:val="24"/>
        </w:rPr>
        <w:t xml:space="preserve"> og som blandt andet beskriver Instituttets udmøntning af de regler, der e</w:t>
      </w:r>
      <w:r w:rsidR="001207CB">
        <w:rPr>
          <w:rFonts w:ascii="Times New Roman" w:hAnsi="Times New Roman" w:cs="Times New Roman"/>
          <w:sz w:val="24"/>
          <w:szCs w:val="24"/>
        </w:rPr>
        <w:t>r indeholdt i evaluerings og kvalitetskriterier anbefalet af Dansk Psykoterapeut Forening (kriterium 3 pkt. b).</w:t>
      </w:r>
    </w:p>
    <w:p w14:paraId="2E5BC584" w14:textId="77777777" w:rsidR="001B3A3B" w:rsidRPr="004E31D2" w:rsidRDefault="001B3A3B">
      <w:pPr>
        <w:pStyle w:val="Ingenafstand"/>
        <w:rPr>
          <w:rFonts w:ascii="Times New Roman" w:hAnsi="Times New Roman" w:cs="Times New Roman"/>
          <w:sz w:val="24"/>
          <w:szCs w:val="24"/>
        </w:rPr>
      </w:pPr>
    </w:p>
    <w:p w14:paraId="11B52EC0" w14:textId="77777777" w:rsidR="001B3A3B" w:rsidRPr="004E31D2" w:rsidRDefault="001B3A3B">
      <w:r w:rsidRPr="004E31D2">
        <w:rPr>
          <w:b/>
          <w:bCs/>
        </w:rPr>
        <w:t xml:space="preserve">3c. Uddannelsens normerede varighed. </w:t>
      </w:r>
      <w:r w:rsidR="006E091D">
        <w:t xml:space="preserve">Studietiden er normeret til 4 </w:t>
      </w:r>
      <w:r w:rsidRPr="004E31D2">
        <w:t xml:space="preserve">år. </w:t>
      </w:r>
    </w:p>
    <w:p w14:paraId="6ECF2E66" w14:textId="77777777" w:rsidR="001B3A3B" w:rsidRPr="004E31D2" w:rsidRDefault="001B3A3B"/>
    <w:p w14:paraId="7EC65FBF" w14:textId="77777777" w:rsidR="0011187C" w:rsidRDefault="001B3A3B" w:rsidP="0011187C">
      <w:r w:rsidRPr="004E31D2">
        <w:rPr>
          <w:b/>
          <w:bCs/>
        </w:rPr>
        <w:t xml:space="preserve">3d. Forlænget studietid. </w:t>
      </w:r>
      <w:r w:rsidR="0011187C" w:rsidRPr="004E31D2">
        <w:t xml:space="preserve">Uddannelsen </w:t>
      </w:r>
      <w:r w:rsidR="0011187C">
        <w:t>skal som udgangspunkt være afsluttet senest</w:t>
      </w:r>
      <w:r w:rsidR="0011187C" w:rsidRPr="004E31D2">
        <w:t xml:space="preserve"> </w:t>
      </w:r>
      <w:r w:rsidR="0011187C" w:rsidRPr="00630F5F">
        <w:t>6</w:t>
      </w:r>
      <w:r w:rsidR="0011187C">
        <w:t xml:space="preserve"> år efter påbegyndelse. Dispensation herfor og dermed forlængelse af uddannelsen kan kun ske ved særlige omstændigheder fx pga. barsel eller sygdom.  Dette gælder også ift. at opnå orlov fra uddannelsen. </w:t>
      </w:r>
    </w:p>
    <w:p w14:paraId="1B542B95" w14:textId="606291E9" w:rsidR="0011187C" w:rsidRPr="004E31D2" w:rsidRDefault="00B30A50" w:rsidP="0011187C">
      <w:r>
        <w:t>Få</w:t>
      </w:r>
      <w:bookmarkStart w:id="0" w:name="_GoBack"/>
      <w:bookmarkEnd w:id="0"/>
      <w:r w:rsidR="0011187C">
        <w:t xml:space="preserve">r en studerende behov for at forlænge uddannelsestiden fremsendes en mail til instituttet med angivelse af årsag hvorefter der tages stilling fra sag til sag. </w:t>
      </w:r>
    </w:p>
    <w:p w14:paraId="0718BD16" w14:textId="77777777" w:rsidR="0011187C" w:rsidRPr="004E31D2" w:rsidRDefault="0011187C" w:rsidP="0011187C">
      <w:r w:rsidRPr="004E31D2">
        <w:rPr>
          <w:b/>
          <w:bCs/>
        </w:rPr>
        <w:t xml:space="preserve">Merit. </w:t>
      </w:r>
      <w:r w:rsidRPr="004E31D2">
        <w:t xml:space="preserve"> Der gives </w:t>
      </w:r>
      <w:r>
        <w:t>ikke</w:t>
      </w:r>
      <w:r w:rsidRPr="004E31D2">
        <w:t xml:space="preserve"> merit for deltagelse i andre uddannelser.</w:t>
      </w:r>
    </w:p>
    <w:p w14:paraId="5DA7E55F" w14:textId="4A74D2C3" w:rsidR="001B3A3B" w:rsidRPr="004E31D2" w:rsidRDefault="001B3A3B" w:rsidP="0011187C"/>
    <w:p w14:paraId="0D175C09" w14:textId="77777777" w:rsidR="001B3A3B" w:rsidRPr="004E31D2" w:rsidRDefault="001B3A3B">
      <w:pPr>
        <w:rPr>
          <w:b/>
          <w:bCs/>
        </w:rPr>
      </w:pPr>
      <w:r w:rsidRPr="004E31D2">
        <w:rPr>
          <w:b/>
          <w:bCs/>
        </w:rPr>
        <w:t>3e. Samlet timeplan for uddannelsen</w:t>
      </w:r>
    </w:p>
    <w:p w14:paraId="543275AC" w14:textId="77777777" w:rsidR="00B021AE" w:rsidRPr="004E31D2" w:rsidRDefault="00B021AE" w:rsidP="00B021AE">
      <w:r w:rsidRPr="004E31D2">
        <w:rPr>
          <w:spacing w:val="-2"/>
        </w:rPr>
        <w:t>De faste underviser</w:t>
      </w:r>
      <w:r w:rsidR="001757AD">
        <w:rPr>
          <w:spacing w:val="-2"/>
        </w:rPr>
        <w:t>e og fagspecifikke undervisere</w:t>
      </w:r>
      <w:r w:rsidRPr="004E31D2">
        <w:rPr>
          <w:spacing w:val="-2"/>
        </w:rPr>
        <w:t xml:space="preserve"> er delt op i teams, hvor der så vidt muligt er en adskillelse mellem de processuelle/terapeutiske funktioner og de bedømmende funktioner, så en anerkendende pædagogik og terapi kan folde sig ud sideløbende med de kvalitetssikrende evalueringer. (Nærmere beskrivelse</w:t>
      </w:r>
      <w:r w:rsidRPr="004E31D2">
        <w:t xml:space="preserve"> (5) underviserne og (7) undervisningsformer). </w:t>
      </w:r>
    </w:p>
    <w:p w14:paraId="2ED92E5D" w14:textId="77777777" w:rsidR="00B021AE" w:rsidRPr="004E31D2" w:rsidRDefault="00B021AE" w:rsidP="00B021AE">
      <w:pPr>
        <w:pStyle w:val="Ingenafstand"/>
        <w:rPr>
          <w:rFonts w:ascii="Times New Roman" w:hAnsi="Times New Roman" w:cs="Times New Roman"/>
          <w:spacing w:val="-2"/>
          <w:sz w:val="24"/>
          <w:szCs w:val="24"/>
        </w:rPr>
      </w:pPr>
      <w:r w:rsidRPr="004E31D2">
        <w:rPr>
          <w:rFonts w:ascii="Times New Roman" w:hAnsi="Times New Roman" w:cs="Times New Roman"/>
          <w:b/>
          <w:bCs/>
          <w:i/>
          <w:iCs/>
          <w:spacing w:val="-2"/>
          <w:sz w:val="24"/>
          <w:szCs w:val="24"/>
        </w:rPr>
        <w:t>PT-team</w:t>
      </w:r>
      <w:r w:rsidRPr="004E31D2">
        <w:rPr>
          <w:rFonts w:ascii="Times New Roman" w:hAnsi="Times New Roman" w:cs="Times New Roman"/>
          <w:spacing w:val="-2"/>
          <w:sz w:val="24"/>
          <w:szCs w:val="24"/>
        </w:rPr>
        <w:t xml:space="preserve"> som varetager en kombination af </w:t>
      </w:r>
      <w:r w:rsidRPr="004E31D2">
        <w:rPr>
          <w:rFonts w:ascii="Times New Roman" w:hAnsi="Times New Roman" w:cs="Times New Roman"/>
          <w:b/>
          <w:bCs/>
          <w:spacing w:val="-2"/>
          <w:sz w:val="24"/>
          <w:szCs w:val="24"/>
        </w:rPr>
        <w:t>P</w:t>
      </w:r>
      <w:r w:rsidRPr="004E31D2">
        <w:rPr>
          <w:rFonts w:ascii="Times New Roman" w:hAnsi="Times New Roman" w:cs="Times New Roman"/>
          <w:spacing w:val="-2"/>
          <w:sz w:val="24"/>
          <w:szCs w:val="24"/>
        </w:rPr>
        <w:t>rocesarbejde/</w:t>
      </w:r>
      <w:proofErr w:type="spellStart"/>
      <w:r w:rsidRPr="004E31D2">
        <w:rPr>
          <w:rFonts w:ascii="Times New Roman" w:hAnsi="Times New Roman" w:cs="Times New Roman"/>
          <w:spacing w:val="-2"/>
          <w:sz w:val="24"/>
          <w:szCs w:val="24"/>
        </w:rPr>
        <w:t>selvreflektion</w:t>
      </w:r>
      <w:proofErr w:type="spellEnd"/>
      <w:r w:rsidRPr="004E31D2">
        <w:rPr>
          <w:rFonts w:ascii="Times New Roman" w:hAnsi="Times New Roman" w:cs="Times New Roman"/>
          <w:spacing w:val="-2"/>
          <w:sz w:val="24"/>
          <w:szCs w:val="24"/>
        </w:rPr>
        <w:t xml:space="preserve">/terapi og </w:t>
      </w:r>
      <w:r w:rsidRPr="004E31D2">
        <w:rPr>
          <w:rFonts w:ascii="Times New Roman" w:hAnsi="Times New Roman" w:cs="Times New Roman"/>
          <w:b/>
          <w:bCs/>
          <w:spacing w:val="-2"/>
          <w:sz w:val="24"/>
          <w:szCs w:val="24"/>
        </w:rPr>
        <w:t>T</w:t>
      </w:r>
      <w:r w:rsidRPr="004E31D2">
        <w:rPr>
          <w:rFonts w:ascii="Times New Roman" w:hAnsi="Times New Roman" w:cs="Times New Roman"/>
          <w:spacing w:val="-2"/>
          <w:sz w:val="24"/>
          <w:szCs w:val="24"/>
        </w:rPr>
        <w:t>eoretisk forståelse/færdighedstræning/terapi</w:t>
      </w:r>
    </w:p>
    <w:p w14:paraId="5CD46852" w14:textId="77777777" w:rsidR="00B021AE" w:rsidRPr="004E31D2" w:rsidRDefault="00B021AE" w:rsidP="00B021AE">
      <w:pPr>
        <w:pStyle w:val="Ingenafstand"/>
        <w:rPr>
          <w:rFonts w:ascii="Times New Roman" w:hAnsi="Times New Roman" w:cs="Times New Roman"/>
          <w:spacing w:val="-2"/>
          <w:sz w:val="24"/>
          <w:szCs w:val="24"/>
        </w:rPr>
      </w:pPr>
      <w:r w:rsidRPr="004E31D2">
        <w:rPr>
          <w:rFonts w:ascii="Times New Roman" w:hAnsi="Times New Roman" w:cs="Times New Roman"/>
          <w:b/>
          <w:bCs/>
          <w:i/>
          <w:iCs/>
          <w:spacing w:val="-2"/>
          <w:sz w:val="24"/>
          <w:szCs w:val="24"/>
        </w:rPr>
        <w:t>TE-team</w:t>
      </w:r>
      <w:r w:rsidRPr="004E31D2">
        <w:rPr>
          <w:rFonts w:ascii="Times New Roman" w:hAnsi="Times New Roman" w:cs="Times New Roman"/>
          <w:spacing w:val="-2"/>
          <w:sz w:val="24"/>
          <w:szCs w:val="24"/>
        </w:rPr>
        <w:t xml:space="preserve"> som varetager </w:t>
      </w:r>
      <w:r w:rsidRPr="004E31D2">
        <w:rPr>
          <w:rFonts w:ascii="Times New Roman" w:hAnsi="Times New Roman" w:cs="Times New Roman"/>
          <w:b/>
          <w:bCs/>
          <w:spacing w:val="-2"/>
          <w:sz w:val="24"/>
          <w:szCs w:val="24"/>
        </w:rPr>
        <w:t>T</w:t>
      </w:r>
      <w:r w:rsidRPr="004E31D2">
        <w:rPr>
          <w:rFonts w:ascii="Times New Roman" w:hAnsi="Times New Roman" w:cs="Times New Roman"/>
          <w:spacing w:val="-2"/>
          <w:sz w:val="24"/>
          <w:szCs w:val="24"/>
        </w:rPr>
        <w:t>eori/</w:t>
      </w:r>
      <w:r w:rsidRPr="004E31D2">
        <w:rPr>
          <w:rFonts w:ascii="Times New Roman" w:hAnsi="Times New Roman" w:cs="Times New Roman"/>
          <w:b/>
          <w:bCs/>
          <w:spacing w:val="-2"/>
          <w:sz w:val="24"/>
          <w:szCs w:val="24"/>
        </w:rPr>
        <w:t>E</w:t>
      </w:r>
      <w:r w:rsidRPr="004E31D2">
        <w:rPr>
          <w:rFonts w:ascii="Times New Roman" w:hAnsi="Times New Roman" w:cs="Times New Roman"/>
          <w:spacing w:val="-2"/>
          <w:sz w:val="24"/>
          <w:szCs w:val="24"/>
        </w:rPr>
        <w:t>valuering eksamen mv. Her gennemgås teori og færdighedstræning på avanceret niveau med gruppearbejder og</w:t>
      </w:r>
      <w:r w:rsidR="00A55AA5">
        <w:rPr>
          <w:rFonts w:ascii="Times New Roman" w:hAnsi="Times New Roman" w:cs="Times New Roman"/>
          <w:spacing w:val="-2"/>
          <w:sz w:val="24"/>
          <w:szCs w:val="24"/>
        </w:rPr>
        <w:t xml:space="preserve"> skriftlige opgaver. Fagspecifikke undervisere</w:t>
      </w:r>
      <w:r w:rsidRPr="004E31D2">
        <w:rPr>
          <w:rFonts w:ascii="Times New Roman" w:hAnsi="Times New Roman" w:cs="Times New Roman"/>
          <w:spacing w:val="-2"/>
          <w:sz w:val="24"/>
          <w:szCs w:val="24"/>
        </w:rPr>
        <w:t xml:space="preserve"> supplerer undervisningen med særlig ekspertise inden for områder som psykiatri, grænseflader til almen </w:t>
      </w:r>
      <w:r w:rsidRPr="004E31D2">
        <w:rPr>
          <w:rFonts w:ascii="Times New Roman" w:hAnsi="Times New Roman" w:cs="Times New Roman"/>
          <w:spacing w:val="-2"/>
          <w:sz w:val="24"/>
          <w:szCs w:val="24"/>
        </w:rPr>
        <w:lastRenderedPageBreak/>
        <w:t>medicin</w:t>
      </w:r>
      <w:r w:rsidR="00541F78">
        <w:rPr>
          <w:rFonts w:ascii="Times New Roman" w:hAnsi="Times New Roman" w:cs="Times New Roman"/>
          <w:spacing w:val="-2"/>
          <w:sz w:val="24"/>
          <w:szCs w:val="24"/>
        </w:rPr>
        <w:t xml:space="preserve"> og psykiatri</w:t>
      </w:r>
      <w:r w:rsidRPr="004E31D2">
        <w:rPr>
          <w:rFonts w:ascii="Times New Roman" w:hAnsi="Times New Roman" w:cs="Times New Roman"/>
          <w:spacing w:val="-2"/>
          <w:sz w:val="24"/>
          <w:szCs w:val="24"/>
        </w:rPr>
        <w:t>, jungiansk psykologi, individuation og forskning i tidligt forsvar, kognitiv terapi, traumer og krisehjælp, samt særligt udsatte klientgrupper</w:t>
      </w:r>
      <w:r w:rsidR="006E091D">
        <w:rPr>
          <w:rFonts w:ascii="Times New Roman" w:hAnsi="Times New Roman" w:cs="Times New Roman"/>
          <w:spacing w:val="-2"/>
          <w:sz w:val="24"/>
          <w:szCs w:val="24"/>
        </w:rPr>
        <w:t>.</w:t>
      </w:r>
      <w:r w:rsidRPr="004E31D2">
        <w:rPr>
          <w:rFonts w:ascii="Times New Roman" w:hAnsi="Times New Roman" w:cs="Times New Roman"/>
          <w:spacing w:val="-2"/>
          <w:sz w:val="24"/>
          <w:szCs w:val="24"/>
        </w:rPr>
        <w:t xml:space="preserve"> </w:t>
      </w:r>
    </w:p>
    <w:p w14:paraId="5BB2F704" w14:textId="77777777" w:rsidR="00B021AE" w:rsidRPr="004E31D2" w:rsidRDefault="00B021AE" w:rsidP="00B021AE">
      <w:pPr>
        <w:pStyle w:val="Ingenafstand"/>
        <w:rPr>
          <w:rFonts w:ascii="Times New Roman" w:hAnsi="Times New Roman" w:cs="Times New Roman"/>
          <w:spacing w:val="-2"/>
          <w:sz w:val="24"/>
          <w:szCs w:val="24"/>
        </w:rPr>
      </w:pPr>
      <w:r w:rsidRPr="004E31D2">
        <w:rPr>
          <w:rFonts w:ascii="Times New Roman" w:hAnsi="Times New Roman" w:cs="Times New Roman"/>
          <w:b/>
          <w:bCs/>
          <w:i/>
          <w:iCs/>
          <w:spacing w:val="-2"/>
          <w:sz w:val="24"/>
          <w:szCs w:val="24"/>
        </w:rPr>
        <w:t>SUP-team.</w:t>
      </w:r>
      <w:r w:rsidRPr="004E31D2">
        <w:rPr>
          <w:rFonts w:ascii="Times New Roman" w:hAnsi="Times New Roman" w:cs="Times New Roman"/>
          <w:spacing w:val="-2"/>
          <w:sz w:val="24"/>
          <w:szCs w:val="24"/>
        </w:rPr>
        <w:t xml:space="preserve"> Supervisionsteam, som varetager gruppesupervision af studerendes arbejde med studieklienter ud</w:t>
      </w:r>
      <w:r w:rsidR="005D522B">
        <w:rPr>
          <w:rFonts w:ascii="Times New Roman" w:hAnsi="Times New Roman" w:cs="Times New Roman"/>
          <w:spacing w:val="-2"/>
          <w:sz w:val="24"/>
          <w:szCs w:val="24"/>
        </w:rPr>
        <w:t xml:space="preserve"> </w:t>
      </w:r>
      <w:r w:rsidRPr="004E31D2">
        <w:rPr>
          <w:rFonts w:ascii="Times New Roman" w:hAnsi="Times New Roman" w:cs="Times New Roman"/>
          <w:spacing w:val="-2"/>
          <w:sz w:val="24"/>
          <w:szCs w:val="24"/>
        </w:rPr>
        <w:t>fra anerkendende pædagogik.</w:t>
      </w:r>
    </w:p>
    <w:p w14:paraId="7BBB3D80" w14:textId="77777777" w:rsidR="00B021AE" w:rsidRPr="004E31D2" w:rsidRDefault="00B021AE" w:rsidP="008B3FFB">
      <w:pPr>
        <w:pStyle w:val="Ingenafstand"/>
        <w:outlineLvl w:val="0"/>
        <w:rPr>
          <w:sz w:val="24"/>
          <w:szCs w:val="24"/>
        </w:rPr>
      </w:pPr>
      <w:r w:rsidRPr="004E31D2">
        <w:rPr>
          <w:rFonts w:ascii="Times New Roman" w:hAnsi="Times New Roman" w:cs="Times New Roman"/>
          <w:b/>
          <w:bCs/>
          <w:i/>
          <w:iCs/>
          <w:spacing w:val="-2"/>
          <w:sz w:val="24"/>
          <w:szCs w:val="24"/>
        </w:rPr>
        <w:t xml:space="preserve">Opgavevejledning individuelt og i små grupper </w:t>
      </w:r>
      <w:r w:rsidRPr="004E31D2">
        <w:rPr>
          <w:rFonts w:ascii="Times New Roman" w:hAnsi="Times New Roman" w:cs="Times New Roman"/>
          <w:sz w:val="24"/>
          <w:szCs w:val="24"/>
        </w:rPr>
        <w:t>varetages af TE-team</w:t>
      </w:r>
    </w:p>
    <w:p w14:paraId="59334AAA" w14:textId="77777777" w:rsidR="00306A27" w:rsidRDefault="00B021AE" w:rsidP="008B3FFB">
      <w:pPr>
        <w:pStyle w:val="Ingenafstand"/>
        <w:outlineLvl w:val="0"/>
        <w:rPr>
          <w:rFonts w:ascii="Times New Roman" w:hAnsi="Times New Roman" w:cs="Times New Roman"/>
          <w:sz w:val="24"/>
          <w:szCs w:val="24"/>
        </w:rPr>
      </w:pPr>
      <w:r w:rsidRPr="004E31D2">
        <w:rPr>
          <w:rFonts w:ascii="Times New Roman" w:hAnsi="Times New Roman" w:cs="Times New Roman"/>
          <w:b/>
          <w:bCs/>
          <w:i/>
          <w:iCs/>
          <w:spacing w:val="-2"/>
          <w:sz w:val="24"/>
          <w:szCs w:val="24"/>
        </w:rPr>
        <w:t>Individuel supervision med evaluerende funktion</w:t>
      </w:r>
      <w:r w:rsidRPr="004E31D2">
        <w:rPr>
          <w:rFonts w:ascii="Times New Roman" w:hAnsi="Times New Roman" w:cs="Times New Roman"/>
          <w:spacing w:val="-2"/>
          <w:sz w:val="24"/>
          <w:szCs w:val="24"/>
        </w:rPr>
        <w:t xml:space="preserve"> </w:t>
      </w:r>
      <w:r w:rsidRPr="004E31D2">
        <w:rPr>
          <w:rFonts w:ascii="Times New Roman" w:hAnsi="Times New Roman" w:cs="Times New Roman"/>
          <w:sz w:val="24"/>
          <w:szCs w:val="24"/>
        </w:rPr>
        <w:t>varetages af TE-team</w:t>
      </w:r>
    </w:p>
    <w:p w14:paraId="1FC43CA4" w14:textId="77777777" w:rsidR="0090438D" w:rsidRDefault="0090438D" w:rsidP="008B3FFB">
      <w:pPr>
        <w:pStyle w:val="Ingenafstand"/>
        <w:outlineLvl w:val="0"/>
        <w:rPr>
          <w:rFonts w:ascii="Times New Roman" w:hAnsi="Times New Roman" w:cs="Times New Roman"/>
          <w:sz w:val="24"/>
          <w:szCs w:val="24"/>
        </w:rPr>
      </w:pPr>
    </w:p>
    <w:p w14:paraId="46573419" w14:textId="679984DC" w:rsidR="00306A27" w:rsidRPr="00913718" w:rsidRDefault="000F652C" w:rsidP="008B3FFB">
      <w:pPr>
        <w:pStyle w:val="Ingenafstand"/>
        <w:outlineLvl w:val="0"/>
        <w:rPr>
          <w:rFonts w:ascii="Times New Roman" w:hAnsi="Times New Roman" w:cs="Times New Roman"/>
          <w:b/>
          <w:sz w:val="24"/>
          <w:szCs w:val="24"/>
        </w:rPr>
      </w:pPr>
      <w:r>
        <w:rPr>
          <w:rFonts w:ascii="Times New Roman" w:hAnsi="Times New Roman" w:cs="Times New Roman"/>
          <w:b/>
          <w:sz w:val="24"/>
          <w:szCs w:val="24"/>
        </w:rPr>
        <w:t xml:space="preserve">Timetal på </w:t>
      </w:r>
      <w:r w:rsidR="00913718" w:rsidRPr="00913718">
        <w:rPr>
          <w:rFonts w:ascii="Times New Roman" w:hAnsi="Times New Roman" w:cs="Times New Roman"/>
          <w:b/>
          <w:sz w:val="24"/>
          <w:szCs w:val="24"/>
        </w:rPr>
        <w:t>uddannelsen – en oversigt</w:t>
      </w:r>
    </w:p>
    <w:p w14:paraId="1A7678BA" w14:textId="77777777" w:rsidR="004C47D0" w:rsidRPr="00943507" w:rsidRDefault="004C47D0" w:rsidP="008B3FFB">
      <w:pPr>
        <w:pStyle w:val="Ingenafstand"/>
        <w:outlineLvl w:val="0"/>
        <w:rPr>
          <w:rFonts w:ascii="Times New Roman" w:hAnsi="Times New Roman" w:cs="Times New Roman"/>
          <w:sz w:val="24"/>
          <w:szCs w:val="24"/>
        </w:rPr>
      </w:pPr>
    </w:p>
    <w:p w14:paraId="4E0242A6" w14:textId="77777777" w:rsidR="00943507" w:rsidRPr="00913718" w:rsidRDefault="00943507" w:rsidP="008B3FFB">
      <w:pPr>
        <w:pStyle w:val="Ingenafstand"/>
        <w:outlineLvl w:val="0"/>
        <w:rPr>
          <w:rFonts w:ascii="Times New Roman" w:hAnsi="Times New Roman" w:cs="Times New Roman"/>
          <w:b/>
          <w:sz w:val="24"/>
          <w:szCs w:val="24"/>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3"/>
        <w:gridCol w:w="211"/>
        <w:gridCol w:w="81"/>
        <w:gridCol w:w="81"/>
        <w:gridCol w:w="840"/>
        <w:gridCol w:w="840"/>
        <w:gridCol w:w="840"/>
        <w:gridCol w:w="840"/>
        <w:gridCol w:w="1310"/>
      </w:tblGrid>
      <w:tr w:rsidR="001B3A3B" w:rsidRPr="00AB2EA0" w14:paraId="39E880DB" w14:textId="77777777">
        <w:trPr>
          <w:cantSplit/>
        </w:trPr>
        <w:tc>
          <w:tcPr>
            <w:tcW w:w="9846" w:type="dxa"/>
            <w:gridSpan w:val="9"/>
          </w:tcPr>
          <w:p w14:paraId="47C3B44B" w14:textId="77777777" w:rsidR="001B3A3B" w:rsidRPr="00AB2EA0" w:rsidRDefault="001B3A3B">
            <w:pPr>
              <w:pStyle w:val="Overskrift2"/>
              <w:jc w:val="center"/>
              <w:rPr>
                <w:rFonts w:eastAsiaTheme="minorEastAsia"/>
              </w:rPr>
            </w:pPr>
            <w:r w:rsidRPr="00AB2EA0">
              <w:rPr>
                <w:rFonts w:eastAsiaTheme="minorEastAsia"/>
              </w:rPr>
              <w:t>Timetal pr. år, Vedfelt uddannelsen</w:t>
            </w:r>
          </w:p>
        </w:tc>
      </w:tr>
      <w:tr w:rsidR="004C47D0" w:rsidRPr="00AB2EA0" w14:paraId="4A924F4D" w14:textId="77777777">
        <w:tc>
          <w:tcPr>
            <w:tcW w:w="0" w:type="auto"/>
          </w:tcPr>
          <w:p w14:paraId="27A422B5" w14:textId="77777777" w:rsidR="001B3A3B" w:rsidRPr="00AB2EA0" w:rsidRDefault="001B3A3B">
            <w:pPr>
              <w:jc w:val="center"/>
              <w:rPr>
                <w:rFonts w:ascii="Arial" w:eastAsiaTheme="minorEastAsia" w:hAnsi="Arial" w:cs="Arial"/>
                <w:sz w:val="20"/>
                <w:szCs w:val="20"/>
              </w:rPr>
            </w:pPr>
          </w:p>
        </w:tc>
        <w:tc>
          <w:tcPr>
            <w:tcW w:w="0" w:type="auto"/>
          </w:tcPr>
          <w:p w14:paraId="5ED448BA" w14:textId="77777777" w:rsidR="001B3A3B" w:rsidRPr="00913718" w:rsidRDefault="001B3A3B">
            <w:pPr>
              <w:jc w:val="center"/>
              <w:rPr>
                <w:rFonts w:ascii="Arial" w:eastAsiaTheme="minorEastAsia" w:hAnsi="Arial" w:cs="Arial"/>
                <w:strike/>
                <w:sz w:val="20"/>
                <w:szCs w:val="20"/>
              </w:rPr>
            </w:pPr>
          </w:p>
        </w:tc>
        <w:tc>
          <w:tcPr>
            <w:tcW w:w="0" w:type="auto"/>
            <w:gridSpan w:val="2"/>
          </w:tcPr>
          <w:p w14:paraId="10F6F2A5" w14:textId="77777777" w:rsidR="001B3A3B" w:rsidRPr="00913718" w:rsidRDefault="001B3A3B">
            <w:pPr>
              <w:jc w:val="center"/>
              <w:rPr>
                <w:rFonts w:ascii="Arial" w:eastAsiaTheme="minorEastAsia" w:hAnsi="Arial" w:cs="Arial"/>
                <w:strike/>
                <w:sz w:val="20"/>
                <w:szCs w:val="20"/>
              </w:rPr>
            </w:pPr>
          </w:p>
        </w:tc>
        <w:tc>
          <w:tcPr>
            <w:tcW w:w="0" w:type="auto"/>
          </w:tcPr>
          <w:p w14:paraId="6CC76D12" w14:textId="77777777" w:rsidR="001B3A3B" w:rsidRPr="00AB2EA0" w:rsidRDefault="00DF3B4D" w:rsidP="000315D3">
            <w:pPr>
              <w:jc w:val="center"/>
              <w:rPr>
                <w:rFonts w:ascii="Arial" w:eastAsiaTheme="minorEastAsia" w:hAnsi="Arial" w:cs="Arial"/>
                <w:sz w:val="20"/>
                <w:szCs w:val="20"/>
              </w:rPr>
            </w:pPr>
            <w:r>
              <w:rPr>
                <w:rFonts w:ascii="Arial" w:eastAsiaTheme="minorEastAsia" w:hAnsi="Arial" w:cs="Arial"/>
                <w:sz w:val="20"/>
                <w:szCs w:val="20"/>
              </w:rPr>
              <w:t>201</w:t>
            </w:r>
            <w:r w:rsidR="00973359">
              <w:rPr>
                <w:rFonts w:ascii="Arial" w:eastAsiaTheme="minorEastAsia" w:hAnsi="Arial" w:cs="Arial"/>
                <w:sz w:val="20"/>
                <w:szCs w:val="20"/>
              </w:rPr>
              <w:t>6</w:t>
            </w:r>
          </w:p>
        </w:tc>
        <w:tc>
          <w:tcPr>
            <w:tcW w:w="0" w:type="auto"/>
          </w:tcPr>
          <w:p w14:paraId="39B0302B" w14:textId="77777777" w:rsidR="001B3A3B" w:rsidRPr="00AB2EA0" w:rsidRDefault="00DF3B4D" w:rsidP="000315D3">
            <w:pPr>
              <w:jc w:val="center"/>
              <w:rPr>
                <w:rFonts w:ascii="Arial" w:eastAsiaTheme="minorEastAsia" w:hAnsi="Arial" w:cs="Arial"/>
                <w:sz w:val="20"/>
                <w:szCs w:val="20"/>
              </w:rPr>
            </w:pPr>
            <w:r>
              <w:rPr>
                <w:rFonts w:ascii="Arial" w:eastAsiaTheme="minorEastAsia" w:hAnsi="Arial" w:cs="Arial"/>
                <w:sz w:val="20"/>
                <w:szCs w:val="20"/>
              </w:rPr>
              <w:t>201</w:t>
            </w:r>
            <w:r w:rsidR="00973359">
              <w:rPr>
                <w:rFonts w:ascii="Arial" w:eastAsiaTheme="minorEastAsia" w:hAnsi="Arial" w:cs="Arial"/>
                <w:sz w:val="20"/>
                <w:szCs w:val="20"/>
              </w:rPr>
              <w:t>7</w:t>
            </w:r>
          </w:p>
        </w:tc>
        <w:tc>
          <w:tcPr>
            <w:tcW w:w="0" w:type="auto"/>
          </w:tcPr>
          <w:p w14:paraId="3734B95D" w14:textId="77777777" w:rsidR="001B3A3B" w:rsidRPr="00AB2EA0" w:rsidRDefault="00DF3B4D" w:rsidP="000315D3">
            <w:pPr>
              <w:jc w:val="center"/>
              <w:rPr>
                <w:rFonts w:ascii="Arial" w:eastAsiaTheme="minorEastAsia" w:hAnsi="Arial" w:cs="Arial"/>
                <w:sz w:val="20"/>
                <w:szCs w:val="20"/>
              </w:rPr>
            </w:pPr>
            <w:r>
              <w:rPr>
                <w:rFonts w:ascii="Arial" w:eastAsiaTheme="minorEastAsia" w:hAnsi="Arial" w:cs="Arial"/>
                <w:sz w:val="20"/>
                <w:szCs w:val="20"/>
              </w:rPr>
              <w:t>2018</w:t>
            </w:r>
          </w:p>
        </w:tc>
        <w:tc>
          <w:tcPr>
            <w:tcW w:w="0" w:type="auto"/>
          </w:tcPr>
          <w:p w14:paraId="7CB7F328" w14:textId="77777777" w:rsidR="001B3A3B" w:rsidRPr="00AB2EA0" w:rsidRDefault="00DF3B4D" w:rsidP="000315D3">
            <w:pPr>
              <w:jc w:val="center"/>
              <w:rPr>
                <w:rFonts w:ascii="Arial" w:eastAsiaTheme="minorEastAsia" w:hAnsi="Arial" w:cs="Arial"/>
                <w:sz w:val="20"/>
                <w:szCs w:val="20"/>
              </w:rPr>
            </w:pPr>
            <w:r>
              <w:rPr>
                <w:rFonts w:ascii="Arial" w:eastAsiaTheme="minorEastAsia" w:hAnsi="Arial" w:cs="Arial"/>
                <w:sz w:val="20"/>
                <w:szCs w:val="20"/>
              </w:rPr>
              <w:t>2019</w:t>
            </w:r>
          </w:p>
        </w:tc>
        <w:tc>
          <w:tcPr>
            <w:tcW w:w="863" w:type="dxa"/>
          </w:tcPr>
          <w:p w14:paraId="37F84596" w14:textId="77777777" w:rsidR="001B3A3B" w:rsidRPr="00AB2EA0" w:rsidRDefault="001B3A3B">
            <w:pPr>
              <w:jc w:val="center"/>
              <w:rPr>
                <w:rFonts w:ascii="Arial" w:eastAsiaTheme="minorEastAsia" w:hAnsi="Arial" w:cs="Arial"/>
                <w:sz w:val="20"/>
                <w:szCs w:val="20"/>
              </w:rPr>
            </w:pPr>
            <w:r w:rsidRPr="00AB2EA0">
              <w:rPr>
                <w:rFonts w:ascii="Arial" w:eastAsiaTheme="minorEastAsia" w:hAnsi="Arial" w:cs="Arial"/>
                <w:sz w:val="20"/>
                <w:szCs w:val="20"/>
              </w:rPr>
              <w:t>i alt</w:t>
            </w:r>
          </w:p>
        </w:tc>
      </w:tr>
      <w:tr w:rsidR="004C47D0" w:rsidRPr="00AB2EA0" w14:paraId="1CC43327" w14:textId="77777777">
        <w:tc>
          <w:tcPr>
            <w:tcW w:w="0" w:type="auto"/>
          </w:tcPr>
          <w:p w14:paraId="69F92592" w14:textId="77777777" w:rsidR="001B3A3B" w:rsidRPr="00AB2EA0" w:rsidRDefault="001B3A3B">
            <w:pPr>
              <w:rPr>
                <w:rFonts w:ascii="Arial" w:eastAsiaTheme="minorEastAsia" w:hAnsi="Arial" w:cs="Arial"/>
                <w:sz w:val="20"/>
                <w:szCs w:val="20"/>
              </w:rPr>
            </w:pPr>
            <w:r w:rsidRPr="00AB2EA0">
              <w:rPr>
                <w:rFonts w:ascii="Arial" w:eastAsiaTheme="minorEastAsia" w:hAnsi="Arial" w:cs="Arial"/>
                <w:sz w:val="20"/>
                <w:szCs w:val="20"/>
              </w:rPr>
              <w:t>Teori, metode/Færdighed – PT-team</w:t>
            </w:r>
          </w:p>
        </w:tc>
        <w:tc>
          <w:tcPr>
            <w:tcW w:w="0" w:type="auto"/>
          </w:tcPr>
          <w:p w14:paraId="162341C3" w14:textId="77777777" w:rsidR="001B3A3B" w:rsidRPr="00AB2EA0" w:rsidRDefault="001B3A3B">
            <w:pPr>
              <w:jc w:val="right"/>
              <w:rPr>
                <w:rFonts w:ascii="Arial" w:eastAsiaTheme="minorEastAsia" w:hAnsi="Arial" w:cs="Arial"/>
                <w:sz w:val="20"/>
                <w:szCs w:val="20"/>
              </w:rPr>
            </w:pPr>
          </w:p>
        </w:tc>
        <w:tc>
          <w:tcPr>
            <w:tcW w:w="0" w:type="auto"/>
            <w:gridSpan w:val="2"/>
          </w:tcPr>
          <w:p w14:paraId="619E82A5" w14:textId="77777777" w:rsidR="001B3A3B" w:rsidRPr="00AB2EA0" w:rsidRDefault="001B3A3B">
            <w:pPr>
              <w:jc w:val="right"/>
              <w:rPr>
                <w:rFonts w:ascii="Arial" w:eastAsiaTheme="minorEastAsia" w:hAnsi="Arial" w:cs="Arial"/>
                <w:sz w:val="20"/>
                <w:szCs w:val="20"/>
              </w:rPr>
            </w:pPr>
          </w:p>
        </w:tc>
        <w:tc>
          <w:tcPr>
            <w:tcW w:w="0" w:type="auto"/>
          </w:tcPr>
          <w:p w14:paraId="1906E59C" w14:textId="77777777" w:rsidR="001B3A3B" w:rsidRPr="00AB2EA0" w:rsidRDefault="000315D3">
            <w:pPr>
              <w:jc w:val="right"/>
              <w:rPr>
                <w:rFonts w:ascii="Arial" w:eastAsiaTheme="minorEastAsia" w:hAnsi="Arial" w:cs="Arial"/>
                <w:sz w:val="20"/>
                <w:szCs w:val="20"/>
              </w:rPr>
            </w:pPr>
            <w:r>
              <w:rPr>
                <w:rFonts w:ascii="Arial" w:eastAsiaTheme="minorEastAsia" w:hAnsi="Arial" w:cs="Arial"/>
                <w:sz w:val="20"/>
                <w:szCs w:val="20"/>
              </w:rPr>
              <w:t>48</w:t>
            </w:r>
          </w:p>
        </w:tc>
        <w:tc>
          <w:tcPr>
            <w:tcW w:w="0" w:type="auto"/>
          </w:tcPr>
          <w:p w14:paraId="38A35A34" w14:textId="77777777" w:rsidR="001B3A3B" w:rsidRPr="00AB2EA0" w:rsidRDefault="00A14FA6">
            <w:pPr>
              <w:jc w:val="right"/>
              <w:rPr>
                <w:rFonts w:ascii="Arial" w:eastAsiaTheme="minorEastAsia" w:hAnsi="Arial" w:cs="Arial"/>
                <w:sz w:val="20"/>
                <w:szCs w:val="20"/>
              </w:rPr>
            </w:pPr>
            <w:r>
              <w:rPr>
                <w:rFonts w:ascii="Arial" w:eastAsiaTheme="minorEastAsia" w:hAnsi="Arial" w:cs="Arial"/>
                <w:sz w:val="20"/>
                <w:szCs w:val="20"/>
              </w:rPr>
              <w:t>96</w:t>
            </w:r>
          </w:p>
        </w:tc>
        <w:tc>
          <w:tcPr>
            <w:tcW w:w="0" w:type="auto"/>
          </w:tcPr>
          <w:p w14:paraId="6DC85022" w14:textId="77777777" w:rsidR="001B3A3B" w:rsidRPr="00AB2EA0" w:rsidRDefault="001B3A3B">
            <w:pPr>
              <w:jc w:val="right"/>
              <w:rPr>
                <w:rFonts w:ascii="Arial" w:eastAsiaTheme="minorEastAsia" w:hAnsi="Arial" w:cs="Arial"/>
                <w:sz w:val="20"/>
                <w:szCs w:val="20"/>
              </w:rPr>
            </w:pPr>
            <w:r w:rsidRPr="00AB2EA0">
              <w:rPr>
                <w:rFonts w:ascii="Arial" w:eastAsiaTheme="minorEastAsia" w:hAnsi="Arial" w:cs="Arial"/>
                <w:sz w:val="20"/>
                <w:szCs w:val="20"/>
              </w:rPr>
              <w:t>48</w:t>
            </w:r>
          </w:p>
        </w:tc>
        <w:tc>
          <w:tcPr>
            <w:tcW w:w="0" w:type="auto"/>
          </w:tcPr>
          <w:p w14:paraId="38B720FD" w14:textId="77777777" w:rsidR="001B3A3B" w:rsidRPr="00AB2EA0" w:rsidRDefault="001B3A3B">
            <w:pPr>
              <w:jc w:val="right"/>
              <w:rPr>
                <w:rFonts w:ascii="Arial" w:eastAsiaTheme="minorEastAsia" w:hAnsi="Arial" w:cs="Arial"/>
                <w:sz w:val="20"/>
                <w:szCs w:val="20"/>
              </w:rPr>
            </w:pPr>
            <w:r w:rsidRPr="00AB2EA0">
              <w:rPr>
                <w:rFonts w:ascii="Arial" w:eastAsiaTheme="minorEastAsia" w:hAnsi="Arial" w:cs="Arial"/>
                <w:sz w:val="20"/>
                <w:szCs w:val="20"/>
              </w:rPr>
              <w:t>48</w:t>
            </w:r>
          </w:p>
        </w:tc>
        <w:tc>
          <w:tcPr>
            <w:tcW w:w="863" w:type="dxa"/>
          </w:tcPr>
          <w:p w14:paraId="64794E78" w14:textId="77777777" w:rsidR="001B3A3B" w:rsidRPr="00AB2EA0" w:rsidRDefault="00F9217E">
            <w:pPr>
              <w:jc w:val="right"/>
              <w:rPr>
                <w:rFonts w:ascii="Arial" w:eastAsiaTheme="minorEastAsia" w:hAnsi="Arial" w:cs="Arial"/>
                <w:sz w:val="20"/>
                <w:szCs w:val="20"/>
              </w:rPr>
            </w:pPr>
            <w:r>
              <w:rPr>
                <w:rFonts w:ascii="Arial" w:eastAsiaTheme="minorEastAsia" w:hAnsi="Arial" w:cs="Arial"/>
                <w:sz w:val="20"/>
                <w:szCs w:val="20"/>
              </w:rPr>
              <w:t>240</w:t>
            </w:r>
          </w:p>
        </w:tc>
      </w:tr>
      <w:tr w:rsidR="004C47D0" w:rsidRPr="00AB2EA0" w14:paraId="56676594" w14:textId="77777777">
        <w:tc>
          <w:tcPr>
            <w:tcW w:w="0" w:type="auto"/>
          </w:tcPr>
          <w:p w14:paraId="2DEB25AD" w14:textId="77777777" w:rsidR="001B3A3B" w:rsidRPr="00AB2EA0" w:rsidRDefault="001B3A3B">
            <w:pPr>
              <w:rPr>
                <w:rFonts w:ascii="Arial" w:eastAsiaTheme="minorEastAsia" w:hAnsi="Arial" w:cs="Arial"/>
                <w:sz w:val="20"/>
                <w:szCs w:val="20"/>
              </w:rPr>
            </w:pPr>
            <w:r w:rsidRPr="00AB2EA0">
              <w:rPr>
                <w:rFonts w:ascii="Arial" w:eastAsiaTheme="minorEastAsia" w:hAnsi="Arial" w:cs="Arial"/>
                <w:sz w:val="20"/>
                <w:szCs w:val="20"/>
              </w:rPr>
              <w:t>Teori, metode/Færdighed – TE-team</w:t>
            </w:r>
          </w:p>
        </w:tc>
        <w:tc>
          <w:tcPr>
            <w:tcW w:w="0" w:type="auto"/>
          </w:tcPr>
          <w:p w14:paraId="311134C4" w14:textId="77777777" w:rsidR="001B3A3B" w:rsidRPr="00AB2EA0" w:rsidRDefault="001B3A3B">
            <w:pPr>
              <w:jc w:val="right"/>
              <w:rPr>
                <w:rFonts w:ascii="Arial" w:eastAsiaTheme="minorEastAsia" w:hAnsi="Arial" w:cs="Arial"/>
                <w:sz w:val="20"/>
                <w:szCs w:val="20"/>
              </w:rPr>
            </w:pPr>
          </w:p>
        </w:tc>
        <w:tc>
          <w:tcPr>
            <w:tcW w:w="0" w:type="auto"/>
            <w:gridSpan w:val="2"/>
          </w:tcPr>
          <w:p w14:paraId="7C2211A6" w14:textId="77777777" w:rsidR="001B3A3B" w:rsidRPr="00AB2EA0" w:rsidRDefault="001B3A3B">
            <w:pPr>
              <w:jc w:val="right"/>
              <w:rPr>
                <w:rFonts w:ascii="Arial" w:eastAsiaTheme="minorEastAsia" w:hAnsi="Arial" w:cs="Arial"/>
                <w:sz w:val="20"/>
                <w:szCs w:val="20"/>
              </w:rPr>
            </w:pPr>
          </w:p>
        </w:tc>
        <w:tc>
          <w:tcPr>
            <w:tcW w:w="0" w:type="auto"/>
          </w:tcPr>
          <w:p w14:paraId="420C1453" w14:textId="77777777" w:rsidR="001B3A3B" w:rsidRPr="00AB2EA0" w:rsidRDefault="001B3A3B">
            <w:pPr>
              <w:jc w:val="right"/>
              <w:rPr>
                <w:rFonts w:ascii="Arial" w:eastAsiaTheme="minorEastAsia" w:hAnsi="Arial" w:cs="Arial"/>
                <w:sz w:val="20"/>
                <w:szCs w:val="20"/>
              </w:rPr>
            </w:pPr>
          </w:p>
        </w:tc>
        <w:tc>
          <w:tcPr>
            <w:tcW w:w="0" w:type="auto"/>
          </w:tcPr>
          <w:p w14:paraId="64749A47" w14:textId="77777777" w:rsidR="001B3A3B" w:rsidRPr="00AB2EA0" w:rsidRDefault="001B3A3B">
            <w:pPr>
              <w:jc w:val="right"/>
              <w:rPr>
                <w:rFonts w:ascii="Arial" w:eastAsiaTheme="minorEastAsia" w:hAnsi="Arial" w:cs="Arial"/>
                <w:sz w:val="20"/>
                <w:szCs w:val="20"/>
              </w:rPr>
            </w:pPr>
            <w:r w:rsidRPr="00AB2EA0">
              <w:rPr>
                <w:rFonts w:ascii="Arial" w:eastAsiaTheme="minorEastAsia" w:hAnsi="Arial" w:cs="Arial"/>
                <w:sz w:val="20"/>
                <w:szCs w:val="20"/>
              </w:rPr>
              <w:t>80</w:t>
            </w:r>
          </w:p>
        </w:tc>
        <w:tc>
          <w:tcPr>
            <w:tcW w:w="0" w:type="auto"/>
          </w:tcPr>
          <w:p w14:paraId="684F85BC" w14:textId="77777777" w:rsidR="001B3A3B" w:rsidRPr="00AB2EA0" w:rsidRDefault="001B3A3B">
            <w:pPr>
              <w:jc w:val="right"/>
              <w:rPr>
                <w:rFonts w:ascii="Arial" w:eastAsiaTheme="minorEastAsia" w:hAnsi="Arial" w:cs="Arial"/>
                <w:sz w:val="20"/>
                <w:szCs w:val="20"/>
              </w:rPr>
            </w:pPr>
            <w:r w:rsidRPr="00AB2EA0">
              <w:rPr>
                <w:rFonts w:ascii="Arial" w:eastAsiaTheme="minorEastAsia" w:hAnsi="Arial" w:cs="Arial"/>
                <w:sz w:val="20"/>
                <w:szCs w:val="20"/>
              </w:rPr>
              <w:t>80</w:t>
            </w:r>
          </w:p>
        </w:tc>
        <w:tc>
          <w:tcPr>
            <w:tcW w:w="0" w:type="auto"/>
          </w:tcPr>
          <w:p w14:paraId="4DCA655F" w14:textId="77777777" w:rsidR="001B3A3B" w:rsidRPr="00AB2EA0" w:rsidRDefault="001B3A3B">
            <w:pPr>
              <w:jc w:val="right"/>
              <w:rPr>
                <w:rFonts w:ascii="Arial" w:eastAsiaTheme="minorEastAsia" w:hAnsi="Arial" w:cs="Arial"/>
                <w:sz w:val="20"/>
                <w:szCs w:val="20"/>
              </w:rPr>
            </w:pPr>
            <w:r w:rsidRPr="00AB2EA0">
              <w:rPr>
                <w:rFonts w:ascii="Arial" w:eastAsiaTheme="minorEastAsia" w:hAnsi="Arial" w:cs="Arial"/>
                <w:sz w:val="20"/>
                <w:szCs w:val="20"/>
              </w:rPr>
              <w:t>80</w:t>
            </w:r>
          </w:p>
        </w:tc>
        <w:tc>
          <w:tcPr>
            <w:tcW w:w="863" w:type="dxa"/>
          </w:tcPr>
          <w:p w14:paraId="689FD2D0" w14:textId="77777777" w:rsidR="001B3A3B" w:rsidRPr="00AB2EA0" w:rsidRDefault="001A1848" w:rsidP="00655FF5">
            <w:pPr>
              <w:jc w:val="right"/>
              <w:rPr>
                <w:rFonts w:ascii="Arial" w:eastAsiaTheme="minorEastAsia" w:hAnsi="Arial" w:cs="Arial"/>
                <w:sz w:val="20"/>
                <w:szCs w:val="20"/>
              </w:rPr>
            </w:pPr>
            <w:r>
              <w:rPr>
                <w:rFonts w:ascii="Arial" w:eastAsiaTheme="minorEastAsia" w:hAnsi="Arial" w:cs="Arial"/>
                <w:sz w:val="20"/>
                <w:szCs w:val="20"/>
              </w:rPr>
              <w:t>240</w:t>
            </w:r>
          </w:p>
        </w:tc>
      </w:tr>
      <w:tr w:rsidR="004C47D0" w:rsidRPr="00AB2EA0" w14:paraId="1186AEB2" w14:textId="77777777">
        <w:tc>
          <w:tcPr>
            <w:tcW w:w="0" w:type="auto"/>
          </w:tcPr>
          <w:p w14:paraId="57B0CDCF" w14:textId="77777777" w:rsidR="004C47D0" w:rsidRPr="00AB2EA0" w:rsidRDefault="004C47D0">
            <w:pPr>
              <w:rPr>
                <w:rFonts w:ascii="Arial" w:eastAsiaTheme="minorEastAsia" w:hAnsi="Arial" w:cs="Arial"/>
                <w:sz w:val="20"/>
                <w:szCs w:val="20"/>
              </w:rPr>
            </w:pPr>
          </w:p>
        </w:tc>
        <w:tc>
          <w:tcPr>
            <w:tcW w:w="0" w:type="auto"/>
          </w:tcPr>
          <w:p w14:paraId="34D45F62" w14:textId="77777777" w:rsidR="004C47D0" w:rsidRPr="00AB2EA0" w:rsidRDefault="004C47D0">
            <w:pPr>
              <w:jc w:val="right"/>
              <w:rPr>
                <w:rFonts w:ascii="Arial" w:eastAsiaTheme="minorEastAsia" w:hAnsi="Arial" w:cs="Arial"/>
                <w:sz w:val="20"/>
                <w:szCs w:val="20"/>
              </w:rPr>
            </w:pPr>
          </w:p>
        </w:tc>
        <w:tc>
          <w:tcPr>
            <w:tcW w:w="0" w:type="auto"/>
            <w:gridSpan w:val="2"/>
          </w:tcPr>
          <w:p w14:paraId="525BFCA1" w14:textId="77777777" w:rsidR="004C47D0" w:rsidRPr="00AB2EA0" w:rsidRDefault="004C47D0">
            <w:pPr>
              <w:jc w:val="right"/>
              <w:rPr>
                <w:rFonts w:ascii="Arial" w:eastAsiaTheme="minorEastAsia" w:hAnsi="Arial" w:cs="Arial"/>
                <w:sz w:val="20"/>
                <w:szCs w:val="20"/>
              </w:rPr>
            </w:pPr>
          </w:p>
        </w:tc>
        <w:tc>
          <w:tcPr>
            <w:tcW w:w="0" w:type="auto"/>
          </w:tcPr>
          <w:p w14:paraId="2DF79803" w14:textId="77777777" w:rsidR="004C47D0" w:rsidRPr="00AB2EA0" w:rsidRDefault="004C47D0" w:rsidP="00655FF5">
            <w:pPr>
              <w:jc w:val="right"/>
              <w:rPr>
                <w:rFonts w:ascii="Arial" w:eastAsiaTheme="minorEastAsia" w:hAnsi="Arial" w:cs="Arial"/>
                <w:sz w:val="20"/>
                <w:szCs w:val="20"/>
              </w:rPr>
            </w:pPr>
          </w:p>
        </w:tc>
        <w:tc>
          <w:tcPr>
            <w:tcW w:w="0" w:type="auto"/>
          </w:tcPr>
          <w:p w14:paraId="0E8F77AB" w14:textId="77777777" w:rsidR="004C47D0" w:rsidRPr="00AB2EA0" w:rsidRDefault="004C47D0">
            <w:pPr>
              <w:jc w:val="right"/>
              <w:rPr>
                <w:rFonts w:ascii="Arial" w:eastAsiaTheme="minorEastAsia" w:hAnsi="Arial" w:cs="Arial"/>
                <w:sz w:val="20"/>
                <w:szCs w:val="20"/>
              </w:rPr>
            </w:pPr>
          </w:p>
        </w:tc>
        <w:tc>
          <w:tcPr>
            <w:tcW w:w="0" w:type="auto"/>
          </w:tcPr>
          <w:p w14:paraId="30EEA706" w14:textId="77777777" w:rsidR="004C47D0" w:rsidRPr="00AB2EA0" w:rsidRDefault="004C47D0">
            <w:pPr>
              <w:jc w:val="right"/>
              <w:rPr>
                <w:rFonts w:ascii="Arial" w:eastAsiaTheme="minorEastAsia" w:hAnsi="Arial" w:cs="Arial"/>
                <w:sz w:val="20"/>
                <w:szCs w:val="20"/>
              </w:rPr>
            </w:pPr>
          </w:p>
        </w:tc>
        <w:tc>
          <w:tcPr>
            <w:tcW w:w="0" w:type="auto"/>
          </w:tcPr>
          <w:p w14:paraId="4E8A6B18" w14:textId="77777777" w:rsidR="004C47D0" w:rsidRPr="00AB2EA0" w:rsidRDefault="004C47D0">
            <w:pPr>
              <w:jc w:val="right"/>
              <w:rPr>
                <w:rFonts w:ascii="Arial" w:eastAsiaTheme="minorEastAsia" w:hAnsi="Arial" w:cs="Arial"/>
                <w:sz w:val="20"/>
                <w:szCs w:val="20"/>
              </w:rPr>
            </w:pPr>
          </w:p>
        </w:tc>
        <w:tc>
          <w:tcPr>
            <w:tcW w:w="863" w:type="dxa"/>
          </w:tcPr>
          <w:p w14:paraId="2F3B505C" w14:textId="77777777" w:rsidR="004C47D0" w:rsidRPr="00AB2EA0" w:rsidRDefault="004C47D0">
            <w:pPr>
              <w:jc w:val="right"/>
              <w:rPr>
                <w:rFonts w:ascii="Arial" w:eastAsiaTheme="minorEastAsia" w:hAnsi="Arial" w:cs="Arial"/>
                <w:sz w:val="20"/>
                <w:szCs w:val="20"/>
              </w:rPr>
            </w:pPr>
          </w:p>
        </w:tc>
      </w:tr>
      <w:tr w:rsidR="004C47D0" w:rsidRPr="00AB2EA0" w14:paraId="3D14EB64" w14:textId="77777777">
        <w:tc>
          <w:tcPr>
            <w:tcW w:w="0" w:type="auto"/>
          </w:tcPr>
          <w:p w14:paraId="76E88AE6" w14:textId="77777777" w:rsidR="001B3A3B" w:rsidRPr="00AB2EA0" w:rsidRDefault="001B3A3B">
            <w:pPr>
              <w:rPr>
                <w:rFonts w:ascii="Arial" w:eastAsiaTheme="minorEastAsia" w:hAnsi="Arial" w:cs="Arial"/>
                <w:sz w:val="20"/>
                <w:szCs w:val="20"/>
              </w:rPr>
            </w:pPr>
            <w:r w:rsidRPr="00AB2EA0">
              <w:rPr>
                <w:rFonts w:ascii="Arial" w:eastAsiaTheme="minorEastAsia" w:hAnsi="Arial" w:cs="Arial"/>
                <w:sz w:val="20"/>
                <w:szCs w:val="20"/>
              </w:rPr>
              <w:t>Individuel opgavevejledning – TE-team</w:t>
            </w:r>
          </w:p>
        </w:tc>
        <w:tc>
          <w:tcPr>
            <w:tcW w:w="0" w:type="auto"/>
          </w:tcPr>
          <w:p w14:paraId="52258826" w14:textId="77777777" w:rsidR="001B3A3B" w:rsidRPr="00AB2EA0" w:rsidRDefault="001B3A3B">
            <w:pPr>
              <w:jc w:val="right"/>
              <w:rPr>
                <w:rFonts w:ascii="Arial" w:eastAsiaTheme="minorEastAsia" w:hAnsi="Arial" w:cs="Arial"/>
                <w:sz w:val="20"/>
                <w:szCs w:val="20"/>
              </w:rPr>
            </w:pPr>
          </w:p>
        </w:tc>
        <w:tc>
          <w:tcPr>
            <w:tcW w:w="0" w:type="auto"/>
            <w:gridSpan w:val="2"/>
          </w:tcPr>
          <w:p w14:paraId="04E4F78B" w14:textId="77777777" w:rsidR="001B3A3B" w:rsidRPr="00AB2EA0" w:rsidRDefault="001B3A3B">
            <w:pPr>
              <w:jc w:val="right"/>
              <w:rPr>
                <w:rFonts w:ascii="Arial" w:eastAsiaTheme="minorEastAsia" w:hAnsi="Arial" w:cs="Arial"/>
                <w:sz w:val="20"/>
                <w:szCs w:val="20"/>
              </w:rPr>
            </w:pPr>
          </w:p>
        </w:tc>
        <w:tc>
          <w:tcPr>
            <w:tcW w:w="0" w:type="auto"/>
          </w:tcPr>
          <w:p w14:paraId="5EF94BE3" w14:textId="77777777" w:rsidR="001B3A3B" w:rsidRPr="00AB2EA0" w:rsidRDefault="001B3A3B">
            <w:pPr>
              <w:jc w:val="right"/>
              <w:rPr>
                <w:rFonts w:ascii="Arial" w:eastAsiaTheme="minorEastAsia" w:hAnsi="Arial" w:cs="Arial"/>
                <w:sz w:val="20"/>
                <w:szCs w:val="20"/>
              </w:rPr>
            </w:pPr>
          </w:p>
        </w:tc>
        <w:tc>
          <w:tcPr>
            <w:tcW w:w="0" w:type="auto"/>
          </w:tcPr>
          <w:p w14:paraId="1CE12CBE" w14:textId="77777777" w:rsidR="001B3A3B" w:rsidRPr="00AB2EA0" w:rsidRDefault="001B3A3B">
            <w:pPr>
              <w:jc w:val="right"/>
              <w:rPr>
                <w:rFonts w:ascii="Arial" w:eastAsiaTheme="minorEastAsia" w:hAnsi="Arial" w:cs="Arial"/>
                <w:sz w:val="20"/>
                <w:szCs w:val="20"/>
              </w:rPr>
            </w:pPr>
            <w:r w:rsidRPr="00AB2EA0">
              <w:rPr>
                <w:rFonts w:ascii="Arial" w:eastAsiaTheme="minorEastAsia" w:hAnsi="Arial" w:cs="Arial"/>
                <w:sz w:val="20"/>
                <w:szCs w:val="20"/>
              </w:rPr>
              <w:t>3</w:t>
            </w:r>
          </w:p>
        </w:tc>
        <w:tc>
          <w:tcPr>
            <w:tcW w:w="0" w:type="auto"/>
          </w:tcPr>
          <w:p w14:paraId="057E305F" w14:textId="77777777" w:rsidR="001B3A3B" w:rsidRPr="00AB2EA0" w:rsidRDefault="001B3A3B">
            <w:pPr>
              <w:jc w:val="right"/>
              <w:rPr>
                <w:rFonts w:ascii="Arial" w:eastAsiaTheme="minorEastAsia" w:hAnsi="Arial" w:cs="Arial"/>
                <w:sz w:val="20"/>
                <w:szCs w:val="20"/>
              </w:rPr>
            </w:pPr>
            <w:r w:rsidRPr="00AB2EA0">
              <w:rPr>
                <w:rFonts w:ascii="Arial" w:eastAsiaTheme="minorEastAsia" w:hAnsi="Arial" w:cs="Arial"/>
                <w:sz w:val="20"/>
                <w:szCs w:val="20"/>
              </w:rPr>
              <w:t>3</w:t>
            </w:r>
          </w:p>
        </w:tc>
        <w:tc>
          <w:tcPr>
            <w:tcW w:w="0" w:type="auto"/>
          </w:tcPr>
          <w:p w14:paraId="55125A97" w14:textId="77777777" w:rsidR="001B3A3B" w:rsidRPr="00AB2EA0" w:rsidRDefault="001B3A3B">
            <w:pPr>
              <w:jc w:val="right"/>
              <w:rPr>
                <w:rFonts w:ascii="Arial" w:eastAsiaTheme="minorEastAsia" w:hAnsi="Arial" w:cs="Arial"/>
                <w:sz w:val="20"/>
                <w:szCs w:val="20"/>
              </w:rPr>
            </w:pPr>
            <w:r w:rsidRPr="00AB2EA0">
              <w:rPr>
                <w:rFonts w:ascii="Arial" w:eastAsiaTheme="minorEastAsia" w:hAnsi="Arial" w:cs="Arial"/>
                <w:sz w:val="20"/>
                <w:szCs w:val="20"/>
              </w:rPr>
              <w:t>3</w:t>
            </w:r>
          </w:p>
        </w:tc>
        <w:tc>
          <w:tcPr>
            <w:tcW w:w="863" w:type="dxa"/>
          </w:tcPr>
          <w:p w14:paraId="3C2A47E5" w14:textId="77777777" w:rsidR="001B3A3B" w:rsidRPr="00AB2EA0" w:rsidRDefault="001B3A3B">
            <w:pPr>
              <w:jc w:val="right"/>
              <w:rPr>
                <w:rFonts w:ascii="Arial" w:eastAsiaTheme="minorEastAsia" w:hAnsi="Arial" w:cs="Arial"/>
                <w:sz w:val="20"/>
                <w:szCs w:val="20"/>
              </w:rPr>
            </w:pPr>
            <w:r w:rsidRPr="00AB2EA0">
              <w:rPr>
                <w:rFonts w:ascii="Arial" w:eastAsiaTheme="minorEastAsia" w:hAnsi="Arial" w:cs="Arial"/>
                <w:sz w:val="20"/>
                <w:szCs w:val="20"/>
              </w:rPr>
              <w:t>9</w:t>
            </w:r>
          </w:p>
        </w:tc>
      </w:tr>
      <w:tr w:rsidR="00D40913" w:rsidRPr="00AB2EA0" w14:paraId="176AF919" w14:textId="77777777">
        <w:trPr>
          <w:cantSplit/>
        </w:trPr>
        <w:tc>
          <w:tcPr>
            <w:tcW w:w="0" w:type="auto"/>
          </w:tcPr>
          <w:p w14:paraId="669734F1" w14:textId="77777777" w:rsidR="00D40913" w:rsidRPr="007D063D" w:rsidRDefault="00D40913">
            <w:pPr>
              <w:rPr>
                <w:rFonts w:ascii="Arial" w:eastAsiaTheme="minorEastAsia" w:hAnsi="Arial" w:cs="Arial"/>
                <w:bCs/>
                <w:sz w:val="20"/>
                <w:szCs w:val="20"/>
              </w:rPr>
            </w:pPr>
          </w:p>
        </w:tc>
        <w:tc>
          <w:tcPr>
            <w:tcW w:w="0" w:type="auto"/>
            <w:gridSpan w:val="2"/>
          </w:tcPr>
          <w:p w14:paraId="51D6E4AE" w14:textId="77777777" w:rsidR="00D40913" w:rsidRPr="007A1E0D" w:rsidRDefault="00D40913">
            <w:pPr>
              <w:jc w:val="right"/>
              <w:rPr>
                <w:rFonts w:ascii="Arial" w:eastAsiaTheme="minorEastAsia" w:hAnsi="Arial" w:cs="Arial"/>
                <w:b/>
                <w:bCs/>
                <w:color w:val="FF0000"/>
                <w:sz w:val="20"/>
                <w:szCs w:val="20"/>
              </w:rPr>
            </w:pPr>
          </w:p>
        </w:tc>
        <w:tc>
          <w:tcPr>
            <w:tcW w:w="0" w:type="auto"/>
            <w:gridSpan w:val="2"/>
          </w:tcPr>
          <w:p w14:paraId="3C0FCCF7" w14:textId="77777777" w:rsidR="00D40913" w:rsidRPr="00AB2EA0" w:rsidRDefault="00D40913">
            <w:pPr>
              <w:jc w:val="right"/>
              <w:rPr>
                <w:rFonts w:ascii="Arial" w:eastAsiaTheme="minorEastAsia" w:hAnsi="Arial" w:cs="Arial"/>
                <w:b/>
                <w:bCs/>
                <w:sz w:val="20"/>
                <w:szCs w:val="20"/>
              </w:rPr>
            </w:pPr>
          </w:p>
        </w:tc>
        <w:tc>
          <w:tcPr>
            <w:tcW w:w="0" w:type="auto"/>
          </w:tcPr>
          <w:p w14:paraId="4536ECD5" w14:textId="77777777" w:rsidR="00D40913" w:rsidRPr="00AB2EA0" w:rsidRDefault="00D40913">
            <w:pPr>
              <w:jc w:val="right"/>
              <w:rPr>
                <w:rFonts w:ascii="Arial" w:eastAsiaTheme="minorEastAsia" w:hAnsi="Arial" w:cs="Arial"/>
                <w:b/>
                <w:bCs/>
                <w:sz w:val="20"/>
                <w:szCs w:val="20"/>
              </w:rPr>
            </w:pPr>
          </w:p>
        </w:tc>
        <w:tc>
          <w:tcPr>
            <w:tcW w:w="2733" w:type="dxa"/>
            <w:gridSpan w:val="3"/>
          </w:tcPr>
          <w:p w14:paraId="67287DB2" w14:textId="77777777" w:rsidR="00D40913" w:rsidRPr="00AB2EA0" w:rsidRDefault="00D40913" w:rsidP="00D40913">
            <w:pPr>
              <w:ind w:left="806"/>
              <w:jc w:val="right"/>
              <w:rPr>
                <w:rFonts w:ascii="Arial" w:eastAsiaTheme="minorEastAsia" w:hAnsi="Arial" w:cs="Arial"/>
                <w:b/>
                <w:bCs/>
                <w:sz w:val="20"/>
                <w:szCs w:val="20"/>
              </w:rPr>
            </w:pPr>
          </w:p>
        </w:tc>
      </w:tr>
      <w:tr w:rsidR="007A1E0D" w:rsidRPr="00AB2EA0" w14:paraId="0510C82B" w14:textId="77777777">
        <w:trPr>
          <w:cantSplit/>
        </w:trPr>
        <w:tc>
          <w:tcPr>
            <w:tcW w:w="9846" w:type="dxa"/>
            <w:gridSpan w:val="9"/>
          </w:tcPr>
          <w:p w14:paraId="7DE2E8FA" w14:textId="77777777" w:rsidR="007A1E0D" w:rsidRPr="001A1848" w:rsidRDefault="00A02792" w:rsidP="001A1848">
            <w:pPr>
              <w:jc w:val="right"/>
              <w:rPr>
                <w:rFonts w:ascii="Arial" w:eastAsiaTheme="minorEastAsia" w:hAnsi="Arial" w:cs="Arial"/>
                <w:b/>
                <w:bCs/>
                <w:sz w:val="20"/>
                <w:szCs w:val="20"/>
              </w:rPr>
            </w:pPr>
            <w:r w:rsidRPr="001A1848">
              <w:rPr>
                <w:rFonts w:ascii="Arial" w:eastAsiaTheme="minorEastAsia" w:hAnsi="Arial" w:cs="Arial"/>
                <w:b/>
                <w:bCs/>
                <w:sz w:val="20"/>
                <w:szCs w:val="20"/>
              </w:rPr>
              <w:t xml:space="preserve">Teori, metode/færdighedstræning i alt </w:t>
            </w:r>
            <w:r w:rsidR="007A1E0D" w:rsidRPr="001A1848">
              <w:rPr>
                <w:rFonts w:ascii="Arial" w:eastAsiaTheme="minorEastAsia" w:hAnsi="Arial" w:cs="Arial"/>
                <w:b/>
                <w:bCs/>
                <w:sz w:val="20"/>
                <w:szCs w:val="20"/>
              </w:rPr>
              <w:t>(Norm: 450)</w:t>
            </w:r>
            <w:r w:rsidR="00F9217E" w:rsidRPr="001A1848">
              <w:rPr>
                <w:rFonts w:ascii="Arial" w:eastAsiaTheme="minorEastAsia" w:hAnsi="Arial" w:cs="Arial"/>
                <w:b/>
                <w:bCs/>
                <w:sz w:val="20"/>
                <w:szCs w:val="20"/>
              </w:rPr>
              <w:t xml:space="preserve"> </w:t>
            </w:r>
            <w:r w:rsidR="001A1848" w:rsidRPr="001A1848">
              <w:rPr>
                <w:rFonts w:ascii="Arial" w:eastAsiaTheme="minorEastAsia" w:hAnsi="Arial" w:cs="Arial"/>
                <w:b/>
                <w:bCs/>
                <w:sz w:val="20"/>
                <w:szCs w:val="20"/>
              </w:rPr>
              <w:t>489</w:t>
            </w:r>
          </w:p>
        </w:tc>
      </w:tr>
      <w:tr w:rsidR="007A1E0D" w:rsidRPr="00AB2EA0" w14:paraId="17958268" w14:textId="77777777">
        <w:tc>
          <w:tcPr>
            <w:tcW w:w="0" w:type="auto"/>
          </w:tcPr>
          <w:p w14:paraId="6FDBCB25" w14:textId="77777777" w:rsidR="007A1E0D" w:rsidRPr="001A1848" w:rsidRDefault="007A1E0D">
            <w:pPr>
              <w:rPr>
                <w:rFonts w:ascii="Arial" w:eastAsiaTheme="minorEastAsia" w:hAnsi="Arial" w:cs="Arial"/>
                <w:sz w:val="20"/>
                <w:szCs w:val="20"/>
              </w:rPr>
            </w:pPr>
            <w:r w:rsidRPr="001A1848">
              <w:rPr>
                <w:rFonts w:ascii="Arial" w:eastAsiaTheme="minorEastAsia" w:hAnsi="Arial" w:cs="Arial"/>
                <w:sz w:val="20"/>
                <w:szCs w:val="20"/>
              </w:rPr>
              <w:t>Egenterapi i gruppe</w:t>
            </w:r>
          </w:p>
        </w:tc>
        <w:tc>
          <w:tcPr>
            <w:tcW w:w="0" w:type="auto"/>
          </w:tcPr>
          <w:p w14:paraId="5E0D4D1D" w14:textId="77777777" w:rsidR="007A1E0D" w:rsidRPr="001A1848" w:rsidRDefault="007A1E0D" w:rsidP="007A1E0D">
            <w:pPr>
              <w:jc w:val="center"/>
              <w:rPr>
                <w:rFonts w:ascii="Arial" w:eastAsiaTheme="minorEastAsia" w:hAnsi="Arial" w:cs="Arial"/>
                <w:sz w:val="20"/>
                <w:szCs w:val="20"/>
              </w:rPr>
            </w:pPr>
          </w:p>
        </w:tc>
        <w:tc>
          <w:tcPr>
            <w:tcW w:w="0" w:type="auto"/>
            <w:gridSpan w:val="2"/>
          </w:tcPr>
          <w:p w14:paraId="3F544959" w14:textId="77777777" w:rsidR="007A1E0D" w:rsidRPr="001A1848" w:rsidRDefault="007A1E0D" w:rsidP="007A1E0D">
            <w:pPr>
              <w:rPr>
                <w:rFonts w:ascii="Arial" w:eastAsiaTheme="minorEastAsia" w:hAnsi="Arial" w:cs="Arial"/>
                <w:sz w:val="20"/>
                <w:szCs w:val="20"/>
              </w:rPr>
            </w:pPr>
          </w:p>
        </w:tc>
        <w:tc>
          <w:tcPr>
            <w:tcW w:w="0" w:type="auto"/>
          </w:tcPr>
          <w:p w14:paraId="1F8E9FD2" w14:textId="77777777" w:rsidR="007A1E0D" w:rsidRPr="001A1848" w:rsidRDefault="000315D3">
            <w:pPr>
              <w:jc w:val="center"/>
              <w:rPr>
                <w:rFonts w:ascii="Arial" w:eastAsiaTheme="minorEastAsia" w:hAnsi="Arial" w:cs="Arial"/>
                <w:sz w:val="20"/>
                <w:szCs w:val="20"/>
              </w:rPr>
            </w:pPr>
            <w:r w:rsidRPr="001A1848">
              <w:rPr>
                <w:rFonts w:ascii="Arial" w:eastAsiaTheme="minorEastAsia" w:hAnsi="Arial" w:cs="Arial"/>
                <w:sz w:val="20"/>
                <w:szCs w:val="20"/>
              </w:rPr>
              <w:t>32</w:t>
            </w:r>
          </w:p>
        </w:tc>
        <w:tc>
          <w:tcPr>
            <w:tcW w:w="0" w:type="auto"/>
          </w:tcPr>
          <w:p w14:paraId="3D95EF84" w14:textId="77777777" w:rsidR="007A1E0D" w:rsidRPr="001A1848" w:rsidRDefault="00A14FA6">
            <w:pPr>
              <w:jc w:val="center"/>
              <w:rPr>
                <w:rFonts w:ascii="Arial" w:eastAsiaTheme="minorEastAsia" w:hAnsi="Arial" w:cs="Arial"/>
                <w:sz w:val="20"/>
                <w:szCs w:val="20"/>
              </w:rPr>
            </w:pPr>
            <w:r w:rsidRPr="001A1848">
              <w:rPr>
                <w:rFonts w:ascii="Arial" w:eastAsiaTheme="minorEastAsia" w:hAnsi="Arial" w:cs="Arial"/>
                <w:sz w:val="20"/>
                <w:szCs w:val="20"/>
              </w:rPr>
              <w:t>64</w:t>
            </w:r>
          </w:p>
        </w:tc>
        <w:tc>
          <w:tcPr>
            <w:tcW w:w="0" w:type="auto"/>
          </w:tcPr>
          <w:p w14:paraId="3C126595" w14:textId="77777777" w:rsidR="007A1E0D" w:rsidRPr="001A1848" w:rsidRDefault="007A1E0D">
            <w:pPr>
              <w:jc w:val="center"/>
              <w:rPr>
                <w:rFonts w:ascii="Arial" w:eastAsiaTheme="minorEastAsia" w:hAnsi="Arial" w:cs="Arial"/>
                <w:sz w:val="20"/>
                <w:szCs w:val="20"/>
              </w:rPr>
            </w:pPr>
            <w:r w:rsidRPr="001A1848">
              <w:rPr>
                <w:rFonts w:ascii="Arial" w:eastAsiaTheme="minorEastAsia" w:hAnsi="Arial" w:cs="Arial"/>
                <w:sz w:val="20"/>
                <w:szCs w:val="20"/>
              </w:rPr>
              <w:t>32</w:t>
            </w:r>
          </w:p>
        </w:tc>
        <w:tc>
          <w:tcPr>
            <w:tcW w:w="0" w:type="auto"/>
          </w:tcPr>
          <w:p w14:paraId="28CFDBAC" w14:textId="77777777" w:rsidR="007A1E0D" w:rsidRPr="001A1848" w:rsidRDefault="007A1E0D">
            <w:pPr>
              <w:jc w:val="center"/>
              <w:rPr>
                <w:rFonts w:ascii="Arial" w:eastAsiaTheme="minorEastAsia" w:hAnsi="Arial" w:cs="Arial"/>
                <w:sz w:val="20"/>
                <w:szCs w:val="20"/>
              </w:rPr>
            </w:pPr>
            <w:r w:rsidRPr="001A1848">
              <w:rPr>
                <w:rFonts w:ascii="Arial" w:eastAsiaTheme="minorEastAsia" w:hAnsi="Arial" w:cs="Arial"/>
                <w:sz w:val="20"/>
                <w:szCs w:val="20"/>
              </w:rPr>
              <w:t>32</w:t>
            </w:r>
          </w:p>
        </w:tc>
        <w:tc>
          <w:tcPr>
            <w:tcW w:w="863" w:type="dxa"/>
          </w:tcPr>
          <w:p w14:paraId="492B2775" w14:textId="77777777" w:rsidR="007A1E0D" w:rsidRPr="001A1848" w:rsidRDefault="00A14FA6" w:rsidP="00A14FA6">
            <w:pPr>
              <w:jc w:val="center"/>
              <w:rPr>
                <w:rFonts w:ascii="Arial" w:eastAsiaTheme="minorEastAsia" w:hAnsi="Arial" w:cs="Arial"/>
                <w:sz w:val="20"/>
                <w:szCs w:val="20"/>
              </w:rPr>
            </w:pPr>
            <w:r w:rsidRPr="001A1848">
              <w:rPr>
                <w:rFonts w:ascii="Arial" w:eastAsiaTheme="minorEastAsia" w:hAnsi="Arial" w:cs="Arial"/>
                <w:sz w:val="20"/>
                <w:szCs w:val="20"/>
              </w:rPr>
              <w:t xml:space="preserve">      160</w:t>
            </w:r>
          </w:p>
        </w:tc>
      </w:tr>
      <w:tr w:rsidR="007A1E0D" w:rsidRPr="00AB2EA0" w14:paraId="0C1A1AEF" w14:textId="77777777">
        <w:trPr>
          <w:cantSplit/>
        </w:trPr>
        <w:tc>
          <w:tcPr>
            <w:tcW w:w="9846" w:type="dxa"/>
            <w:gridSpan w:val="9"/>
          </w:tcPr>
          <w:p w14:paraId="5DB88D85" w14:textId="77777777" w:rsidR="007A1E0D" w:rsidRPr="001A1848" w:rsidRDefault="007A1E0D" w:rsidP="00F9217E">
            <w:pPr>
              <w:rPr>
                <w:rFonts w:ascii="Arial" w:eastAsiaTheme="minorEastAsia" w:hAnsi="Arial" w:cs="Arial"/>
                <w:sz w:val="20"/>
                <w:szCs w:val="20"/>
              </w:rPr>
            </w:pPr>
            <w:r w:rsidRPr="001A1848">
              <w:rPr>
                <w:rFonts w:eastAsiaTheme="minorEastAsia"/>
              </w:rPr>
              <w:t xml:space="preserve">Egenterapi i alt </w:t>
            </w:r>
            <w:r w:rsidR="000E67E3" w:rsidRPr="001A1848">
              <w:rPr>
                <w:rFonts w:eastAsiaTheme="minorEastAsia"/>
              </w:rPr>
              <w:t xml:space="preserve">                                                                                                                                 </w:t>
            </w:r>
            <w:r w:rsidR="00A14FA6" w:rsidRPr="001A1848">
              <w:rPr>
                <w:rFonts w:eastAsiaTheme="minorEastAsia"/>
              </w:rPr>
              <w:t xml:space="preserve"> </w:t>
            </w:r>
            <w:r w:rsidR="00F9217E" w:rsidRPr="001A1848">
              <w:rPr>
                <w:rFonts w:eastAsiaTheme="minorEastAsia"/>
              </w:rPr>
              <w:t>210</w:t>
            </w:r>
          </w:p>
        </w:tc>
      </w:tr>
      <w:tr w:rsidR="007A1E0D" w:rsidRPr="00AB2EA0" w14:paraId="099368C0" w14:textId="77777777">
        <w:tc>
          <w:tcPr>
            <w:tcW w:w="0" w:type="auto"/>
          </w:tcPr>
          <w:p w14:paraId="608800B7" w14:textId="77777777" w:rsidR="007A1E0D" w:rsidRPr="001A1848" w:rsidRDefault="007A1E0D">
            <w:pPr>
              <w:rPr>
                <w:rFonts w:ascii="Arial" w:eastAsiaTheme="minorEastAsia" w:hAnsi="Arial" w:cs="Arial"/>
                <w:sz w:val="20"/>
                <w:szCs w:val="20"/>
              </w:rPr>
            </w:pPr>
            <w:r w:rsidRPr="001A1848">
              <w:rPr>
                <w:rFonts w:ascii="Arial" w:eastAsiaTheme="minorEastAsia" w:hAnsi="Arial" w:cs="Arial"/>
                <w:sz w:val="20"/>
                <w:szCs w:val="20"/>
              </w:rPr>
              <w:t>Supervision i gruppe – SUP-team</w:t>
            </w:r>
          </w:p>
        </w:tc>
        <w:tc>
          <w:tcPr>
            <w:tcW w:w="0" w:type="auto"/>
          </w:tcPr>
          <w:p w14:paraId="5C9047AB" w14:textId="77777777" w:rsidR="007A1E0D" w:rsidRPr="001A1848" w:rsidRDefault="007A1E0D">
            <w:pPr>
              <w:jc w:val="center"/>
              <w:rPr>
                <w:rFonts w:ascii="Arial" w:eastAsiaTheme="minorEastAsia" w:hAnsi="Arial" w:cs="Arial"/>
                <w:sz w:val="20"/>
                <w:szCs w:val="20"/>
              </w:rPr>
            </w:pPr>
          </w:p>
        </w:tc>
        <w:tc>
          <w:tcPr>
            <w:tcW w:w="0" w:type="auto"/>
            <w:gridSpan w:val="2"/>
          </w:tcPr>
          <w:p w14:paraId="261A4723" w14:textId="77777777" w:rsidR="007A1E0D" w:rsidRPr="001A1848" w:rsidRDefault="007A1E0D">
            <w:pPr>
              <w:jc w:val="center"/>
              <w:rPr>
                <w:rFonts w:ascii="Arial" w:eastAsiaTheme="minorEastAsia" w:hAnsi="Arial" w:cs="Arial"/>
                <w:sz w:val="20"/>
                <w:szCs w:val="20"/>
              </w:rPr>
            </w:pPr>
          </w:p>
        </w:tc>
        <w:tc>
          <w:tcPr>
            <w:tcW w:w="0" w:type="auto"/>
          </w:tcPr>
          <w:p w14:paraId="5927BF4A" w14:textId="77777777" w:rsidR="007A1E0D" w:rsidRPr="001A1848" w:rsidRDefault="007A1E0D">
            <w:pPr>
              <w:jc w:val="center"/>
              <w:rPr>
                <w:rFonts w:ascii="Arial" w:eastAsiaTheme="minorEastAsia" w:hAnsi="Arial" w:cs="Arial"/>
                <w:sz w:val="20"/>
                <w:szCs w:val="20"/>
              </w:rPr>
            </w:pPr>
          </w:p>
        </w:tc>
        <w:tc>
          <w:tcPr>
            <w:tcW w:w="0" w:type="auto"/>
          </w:tcPr>
          <w:p w14:paraId="64E24ED9" w14:textId="77777777" w:rsidR="007A1E0D" w:rsidRPr="001A1848" w:rsidRDefault="007A1E0D">
            <w:pPr>
              <w:jc w:val="right"/>
              <w:rPr>
                <w:rFonts w:ascii="Arial" w:eastAsiaTheme="minorEastAsia" w:hAnsi="Arial" w:cs="Arial"/>
                <w:sz w:val="20"/>
                <w:szCs w:val="20"/>
              </w:rPr>
            </w:pPr>
            <w:r w:rsidRPr="001A1848">
              <w:rPr>
                <w:rFonts w:ascii="Arial" w:eastAsiaTheme="minorEastAsia" w:hAnsi="Arial" w:cs="Arial"/>
                <w:sz w:val="20"/>
                <w:szCs w:val="20"/>
              </w:rPr>
              <w:t>80</w:t>
            </w:r>
          </w:p>
        </w:tc>
        <w:tc>
          <w:tcPr>
            <w:tcW w:w="0" w:type="auto"/>
          </w:tcPr>
          <w:p w14:paraId="58F7DA49" w14:textId="77777777" w:rsidR="007A1E0D" w:rsidRPr="001A1848" w:rsidRDefault="007A1E0D">
            <w:pPr>
              <w:jc w:val="right"/>
              <w:rPr>
                <w:rFonts w:ascii="Arial" w:eastAsiaTheme="minorEastAsia" w:hAnsi="Arial" w:cs="Arial"/>
                <w:sz w:val="20"/>
                <w:szCs w:val="20"/>
              </w:rPr>
            </w:pPr>
            <w:r w:rsidRPr="001A1848">
              <w:rPr>
                <w:rFonts w:ascii="Arial" w:eastAsiaTheme="minorEastAsia" w:hAnsi="Arial" w:cs="Arial"/>
                <w:sz w:val="20"/>
                <w:szCs w:val="20"/>
              </w:rPr>
              <w:t>80</w:t>
            </w:r>
          </w:p>
        </w:tc>
        <w:tc>
          <w:tcPr>
            <w:tcW w:w="0" w:type="auto"/>
          </w:tcPr>
          <w:p w14:paraId="377DFB3C" w14:textId="77777777" w:rsidR="007A1E0D" w:rsidRPr="001A1848" w:rsidRDefault="007A1E0D">
            <w:pPr>
              <w:jc w:val="right"/>
              <w:rPr>
                <w:rFonts w:ascii="Arial" w:eastAsiaTheme="minorEastAsia" w:hAnsi="Arial" w:cs="Arial"/>
                <w:sz w:val="20"/>
                <w:szCs w:val="20"/>
              </w:rPr>
            </w:pPr>
            <w:r w:rsidRPr="001A1848">
              <w:rPr>
                <w:rFonts w:ascii="Arial" w:eastAsiaTheme="minorEastAsia" w:hAnsi="Arial" w:cs="Arial"/>
                <w:sz w:val="20"/>
                <w:szCs w:val="20"/>
              </w:rPr>
              <w:t>80</w:t>
            </w:r>
          </w:p>
        </w:tc>
        <w:tc>
          <w:tcPr>
            <w:tcW w:w="863" w:type="dxa"/>
          </w:tcPr>
          <w:p w14:paraId="771C0908" w14:textId="77777777" w:rsidR="007A1E0D" w:rsidRPr="001A1848" w:rsidRDefault="007A1E0D">
            <w:pPr>
              <w:jc w:val="right"/>
              <w:rPr>
                <w:rFonts w:ascii="Arial" w:eastAsiaTheme="minorEastAsia" w:hAnsi="Arial" w:cs="Arial"/>
                <w:sz w:val="20"/>
                <w:szCs w:val="20"/>
              </w:rPr>
            </w:pPr>
            <w:r w:rsidRPr="001A1848">
              <w:rPr>
                <w:rFonts w:ascii="Arial" w:eastAsiaTheme="minorEastAsia" w:hAnsi="Arial" w:cs="Arial"/>
                <w:sz w:val="20"/>
                <w:szCs w:val="20"/>
              </w:rPr>
              <w:t>240</w:t>
            </w:r>
          </w:p>
        </w:tc>
      </w:tr>
      <w:tr w:rsidR="007A1E0D" w:rsidRPr="00AB2EA0" w14:paraId="548528CB" w14:textId="77777777">
        <w:tc>
          <w:tcPr>
            <w:tcW w:w="0" w:type="auto"/>
          </w:tcPr>
          <w:p w14:paraId="77265681" w14:textId="77777777" w:rsidR="007A1E0D" w:rsidRPr="001A1848" w:rsidRDefault="007A1E0D">
            <w:pPr>
              <w:rPr>
                <w:rFonts w:ascii="Arial" w:eastAsiaTheme="minorEastAsia" w:hAnsi="Arial" w:cs="Arial"/>
                <w:sz w:val="20"/>
                <w:szCs w:val="20"/>
                <w:lang w:val="en-US"/>
              </w:rPr>
            </w:pPr>
            <w:r w:rsidRPr="001A1848">
              <w:rPr>
                <w:rFonts w:ascii="Arial" w:eastAsiaTheme="minorEastAsia" w:hAnsi="Arial" w:cs="Arial"/>
                <w:sz w:val="20"/>
                <w:szCs w:val="20"/>
                <w:lang w:val="en-US"/>
              </w:rPr>
              <w:t>Individuel supervision/</w:t>
            </w:r>
            <w:proofErr w:type="spellStart"/>
            <w:r w:rsidRPr="001A1848">
              <w:rPr>
                <w:rFonts w:ascii="Arial" w:eastAsiaTheme="minorEastAsia" w:hAnsi="Arial" w:cs="Arial"/>
                <w:sz w:val="20"/>
                <w:szCs w:val="20"/>
                <w:lang w:val="en-US"/>
              </w:rPr>
              <w:t>evaluering</w:t>
            </w:r>
            <w:proofErr w:type="spellEnd"/>
            <w:r w:rsidRPr="001A1848">
              <w:rPr>
                <w:rFonts w:ascii="Arial" w:eastAsiaTheme="minorEastAsia" w:hAnsi="Arial" w:cs="Arial"/>
                <w:sz w:val="20"/>
                <w:szCs w:val="20"/>
                <w:lang w:val="en-US"/>
              </w:rPr>
              <w:t xml:space="preserve">  TE-team</w:t>
            </w:r>
          </w:p>
        </w:tc>
        <w:tc>
          <w:tcPr>
            <w:tcW w:w="0" w:type="auto"/>
          </w:tcPr>
          <w:p w14:paraId="14D17B04" w14:textId="77777777" w:rsidR="007A1E0D" w:rsidRPr="001A1848" w:rsidRDefault="007A1E0D">
            <w:pPr>
              <w:jc w:val="center"/>
              <w:rPr>
                <w:rFonts w:ascii="Arial" w:eastAsiaTheme="minorEastAsia" w:hAnsi="Arial" w:cs="Arial"/>
                <w:sz w:val="20"/>
                <w:szCs w:val="20"/>
                <w:lang w:val="en-US"/>
              </w:rPr>
            </w:pPr>
          </w:p>
        </w:tc>
        <w:tc>
          <w:tcPr>
            <w:tcW w:w="0" w:type="auto"/>
            <w:gridSpan w:val="2"/>
          </w:tcPr>
          <w:p w14:paraId="43690E83" w14:textId="77777777" w:rsidR="007A1E0D" w:rsidRPr="001A1848" w:rsidRDefault="007A1E0D">
            <w:pPr>
              <w:jc w:val="center"/>
              <w:rPr>
                <w:rFonts w:ascii="Arial" w:eastAsiaTheme="minorEastAsia" w:hAnsi="Arial" w:cs="Arial"/>
                <w:sz w:val="20"/>
                <w:szCs w:val="20"/>
                <w:lang w:val="en-US"/>
              </w:rPr>
            </w:pPr>
          </w:p>
        </w:tc>
        <w:tc>
          <w:tcPr>
            <w:tcW w:w="0" w:type="auto"/>
          </w:tcPr>
          <w:p w14:paraId="305E8B10" w14:textId="77777777" w:rsidR="007A1E0D" w:rsidRPr="001A1848" w:rsidRDefault="007A1E0D">
            <w:pPr>
              <w:jc w:val="center"/>
              <w:rPr>
                <w:rFonts w:ascii="Arial" w:eastAsiaTheme="minorEastAsia" w:hAnsi="Arial" w:cs="Arial"/>
                <w:sz w:val="20"/>
                <w:szCs w:val="20"/>
                <w:lang w:val="en-US"/>
              </w:rPr>
            </w:pPr>
          </w:p>
        </w:tc>
        <w:tc>
          <w:tcPr>
            <w:tcW w:w="0" w:type="auto"/>
          </w:tcPr>
          <w:p w14:paraId="3609A5A0" w14:textId="77777777" w:rsidR="007A1E0D" w:rsidRPr="001A1848" w:rsidRDefault="007A1E0D">
            <w:pPr>
              <w:jc w:val="right"/>
              <w:rPr>
                <w:rFonts w:ascii="Arial" w:eastAsiaTheme="minorEastAsia" w:hAnsi="Arial" w:cs="Arial"/>
                <w:sz w:val="20"/>
                <w:szCs w:val="20"/>
              </w:rPr>
            </w:pPr>
            <w:r w:rsidRPr="001A1848">
              <w:rPr>
                <w:rFonts w:ascii="Arial" w:eastAsiaTheme="minorEastAsia" w:hAnsi="Arial" w:cs="Arial"/>
                <w:sz w:val="20"/>
                <w:szCs w:val="20"/>
              </w:rPr>
              <w:t>5</w:t>
            </w:r>
          </w:p>
        </w:tc>
        <w:tc>
          <w:tcPr>
            <w:tcW w:w="0" w:type="auto"/>
          </w:tcPr>
          <w:p w14:paraId="2B23C989" w14:textId="77777777" w:rsidR="007A1E0D" w:rsidRPr="001A1848" w:rsidRDefault="007A1E0D">
            <w:pPr>
              <w:jc w:val="right"/>
              <w:rPr>
                <w:rFonts w:ascii="Arial" w:eastAsiaTheme="minorEastAsia" w:hAnsi="Arial" w:cs="Arial"/>
                <w:sz w:val="20"/>
                <w:szCs w:val="20"/>
              </w:rPr>
            </w:pPr>
            <w:r w:rsidRPr="001A1848">
              <w:rPr>
                <w:rFonts w:ascii="Arial" w:eastAsiaTheme="minorEastAsia" w:hAnsi="Arial" w:cs="Arial"/>
                <w:sz w:val="20"/>
                <w:szCs w:val="20"/>
              </w:rPr>
              <w:t>5</w:t>
            </w:r>
          </w:p>
        </w:tc>
        <w:tc>
          <w:tcPr>
            <w:tcW w:w="0" w:type="auto"/>
          </w:tcPr>
          <w:p w14:paraId="16F76184" w14:textId="77777777" w:rsidR="007A1E0D" w:rsidRPr="001A1848" w:rsidRDefault="007A1E0D">
            <w:pPr>
              <w:jc w:val="right"/>
              <w:rPr>
                <w:rFonts w:ascii="Arial" w:eastAsiaTheme="minorEastAsia" w:hAnsi="Arial" w:cs="Arial"/>
                <w:sz w:val="20"/>
                <w:szCs w:val="20"/>
              </w:rPr>
            </w:pPr>
            <w:r w:rsidRPr="001A1848">
              <w:rPr>
                <w:rFonts w:ascii="Arial" w:eastAsiaTheme="minorEastAsia" w:hAnsi="Arial" w:cs="Arial"/>
                <w:sz w:val="20"/>
                <w:szCs w:val="20"/>
              </w:rPr>
              <w:t>5</w:t>
            </w:r>
          </w:p>
        </w:tc>
        <w:tc>
          <w:tcPr>
            <w:tcW w:w="863" w:type="dxa"/>
          </w:tcPr>
          <w:p w14:paraId="2B64C924" w14:textId="77777777" w:rsidR="007A1E0D" w:rsidRPr="001A1848" w:rsidRDefault="007A1E0D">
            <w:pPr>
              <w:jc w:val="right"/>
              <w:rPr>
                <w:rFonts w:ascii="Arial" w:eastAsiaTheme="minorEastAsia" w:hAnsi="Arial" w:cs="Arial"/>
                <w:sz w:val="20"/>
                <w:szCs w:val="20"/>
              </w:rPr>
            </w:pPr>
            <w:r w:rsidRPr="001A1848">
              <w:rPr>
                <w:rFonts w:ascii="Arial" w:eastAsiaTheme="minorEastAsia" w:hAnsi="Arial" w:cs="Arial"/>
                <w:sz w:val="20"/>
                <w:szCs w:val="20"/>
              </w:rPr>
              <w:t>15</w:t>
            </w:r>
          </w:p>
        </w:tc>
      </w:tr>
      <w:tr w:rsidR="007A1E0D" w:rsidRPr="00AB2EA0" w14:paraId="6E9EBDC9" w14:textId="77777777">
        <w:trPr>
          <w:cantSplit/>
        </w:trPr>
        <w:tc>
          <w:tcPr>
            <w:tcW w:w="0" w:type="auto"/>
          </w:tcPr>
          <w:p w14:paraId="137ACEDD" w14:textId="77777777" w:rsidR="007A1E0D" w:rsidRPr="001A1848" w:rsidRDefault="007A1E0D">
            <w:pPr>
              <w:pStyle w:val="Overskrift2"/>
              <w:rPr>
                <w:rFonts w:eastAsiaTheme="minorEastAsia"/>
              </w:rPr>
            </w:pPr>
            <w:r w:rsidRPr="001A1848">
              <w:rPr>
                <w:rFonts w:eastAsiaTheme="minorEastAsia"/>
              </w:rPr>
              <w:t>Supervision i alt</w:t>
            </w:r>
          </w:p>
        </w:tc>
        <w:tc>
          <w:tcPr>
            <w:tcW w:w="5249" w:type="dxa"/>
            <w:gridSpan w:val="8"/>
          </w:tcPr>
          <w:p w14:paraId="695EA2F7" w14:textId="77777777" w:rsidR="007A1E0D" w:rsidRPr="001A1848" w:rsidRDefault="007A1E0D">
            <w:pPr>
              <w:jc w:val="right"/>
              <w:rPr>
                <w:rFonts w:ascii="Arial" w:eastAsiaTheme="minorEastAsia" w:hAnsi="Arial" w:cs="Arial"/>
                <w:b/>
                <w:bCs/>
                <w:sz w:val="20"/>
                <w:szCs w:val="20"/>
              </w:rPr>
            </w:pPr>
            <w:r w:rsidRPr="001A1848">
              <w:rPr>
                <w:rFonts w:ascii="Arial" w:eastAsiaTheme="minorEastAsia" w:hAnsi="Arial" w:cs="Arial"/>
                <w:b/>
                <w:bCs/>
                <w:sz w:val="20"/>
                <w:szCs w:val="20"/>
              </w:rPr>
              <w:t>(Norm:</w:t>
            </w:r>
            <w:r w:rsidR="00A55AA5">
              <w:rPr>
                <w:rFonts w:ascii="Arial" w:eastAsiaTheme="minorEastAsia" w:hAnsi="Arial" w:cs="Arial"/>
                <w:b/>
                <w:bCs/>
                <w:sz w:val="20"/>
                <w:szCs w:val="20"/>
              </w:rPr>
              <w:t xml:space="preserve"> </w:t>
            </w:r>
            <w:r w:rsidRPr="001A1848">
              <w:rPr>
                <w:rFonts w:ascii="Arial" w:eastAsiaTheme="minorEastAsia" w:hAnsi="Arial" w:cs="Arial"/>
                <w:b/>
                <w:bCs/>
                <w:sz w:val="20"/>
                <w:szCs w:val="20"/>
              </w:rPr>
              <w:t>200 )  255</w:t>
            </w:r>
          </w:p>
        </w:tc>
      </w:tr>
      <w:tr w:rsidR="007A1E0D" w:rsidRPr="00AB2EA0" w14:paraId="6EBBCD81" w14:textId="77777777">
        <w:trPr>
          <w:cantSplit/>
        </w:trPr>
        <w:tc>
          <w:tcPr>
            <w:tcW w:w="9846" w:type="dxa"/>
            <w:gridSpan w:val="9"/>
          </w:tcPr>
          <w:p w14:paraId="5AE3C2FA" w14:textId="77777777" w:rsidR="007A1E0D" w:rsidRPr="001A1848" w:rsidRDefault="007A1E0D">
            <w:pPr>
              <w:jc w:val="center"/>
              <w:rPr>
                <w:rFonts w:ascii="Arial" w:eastAsiaTheme="minorEastAsia" w:hAnsi="Arial" w:cs="Arial"/>
                <w:sz w:val="20"/>
                <w:szCs w:val="20"/>
              </w:rPr>
            </w:pPr>
          </w:p>
        </w:tc>
      </w:tr>
      <w:tr w:rsidR="007A1E0D" w:rsidRPr="00AB2EA0" w14:paraId="28CB209C" w14:textId="77777777">
        <w:trPr>
          <w:cantSplit/>
        </w:trPr>
        <w:tc>
          <w:tcPr>
            <w:tcW w:w="0" w:type="auto"/>
          </w:tcPr>
          <w:p w14:paraId="35C7C227" w14:textId="77777777" w:rsidR="007A1E0D" w:rsidRPr="001A1848" w:rsidRDefault="007A1E0D">
            <w:pPr>
              <w:pStyle w:val="Overskrift2"/>
              <w:rPr>
                <w:rFonts w:eastAsiaTheme="minorEastAsia"/>
              </w:rPr>
            </w:pPr>
            <w:r w:rsidRPr="001A1848">
              <w:rPr>
                <w:rFonts w:eastAsiaTheme="minorEastAsia"/>
              </w:rPr>
              <w:t>Samlet timetal på uddannelsen</w:t>
            </w:r>
          </w:p>
        </w:tc>
        <w:tc>
          <w:tcPr>
            <w:tcW w:w="5249" w:type="dxa"/>
            <w:gridSpan w:val="8"/>
          </w:tcPr>
          <w:p w14:paraId="4B702869" w14:textId="77777777" w:rsidR="007A1E0D" w:rsidRPr="001A1848" w:rsidRDefault="00D705B1" w:rsidP="000E67E3">
            <w:pPr>
              <w:jc w:val="right"/>
              <w:rPr>
                <w:rFonts w:ascii="Arial" w:eastAsiaTheme="minorEastAsia" w:hAnsi="Arial" w:cs="Arial"/>
                <w:b/>
                <w:bCs/>
                <w:sz w:val="20"/>
                <w:szCs w:val="20"/>
              </w:rPr>
            </w:pPr>
            <w:r w:rsidRPr="001A1848">
              <w:rPr>
                <w:rFonts w:ascii="Arial" w:eastAsiaTheme="minorEastAsia" w:hAnsi="Arial" w:cs="Arial"/>
                <w:b/>
                <w:bCs/>
                <w:sz w:val="20"/>
                <w:szCs w:val="20"/>
              </w:rPr>
              <w:t xml:space="preserve">(Norm 800)   </w:t>
            </w:r>
            <w:r w:rsidR="001A1848" w:rsidRPr="001A1848">
              <w:rPr>
                <w:rFonts w:ascii="Arial" w:eastAsiaTheme="minorEastAsia" w:hAnsi="Arial" w:cs="Arial"/>
                <w:b/>
                <w:bCs/>
                <w:sz w:val="20"/>
                <w:szCs w:val="20"/>
              </w:rPr>
              <w:t>954</w:t>
            </w:r>
          </w:p>
        </w:tc>
      </w:tr>
      <w:tr w:rsidR="007A1E0D" w:rsidRPr="00AB2EA0" w14:paraId="4BB4A89E" w14:textId="77777777">
        <w:trPr>
          <w:cantSplit/>
        </w:trPr>
        <w:tc>
          <w:tcPr>
            <w:tcW w:w="0" w:type="auto"/>
          </w:tcPr>
          <w:p w14:paraId="13AEB9B2" w14:textId="77777777" w:rsidR="007A1E0D" w:rsidRPr="00A02792" w:rsidRDefault="007A1E0D">
            <w:pPr>
              <w:rPr>
                <w:rFonts w:ascii="Arial" w:eastAsiaTheme="minorEastAsia" w:hAnsi="Arial" w:cs="Arial"/>
                <w:strike/>
                <w:sz w:val="20"/>
                <w:szCs w:val="20"/>
              </w:rPr>
            </w:pPr>
          </w:p>
        </w:tc>
        <w:tc>
          <w:tcPr>
            <w:tcW w:w="5249" w:type="dxa"/>
            <w:gridSpan w:val="8"/>
          </w:tcPr>
          <w:p w14:paraId="31169DE8" w14:textId="77777777" w:rsidR="007A1E0D" w:rsidRPr="00AB2EA0" w:rsidRDefault="007A1E0D">
            <w:pPr>
              <w:jc w:val="right"/>
              <w:rPr>
                <w:rFonts w:ascii="Arial" w:eastAsiaTheme="minorEastAsia" w:hAnsi="Arial" w:cs="Arial"/>
                <w:sz w:val="20"/>
                <w:szCs w:val="20"/>
              </w:rPr>
            </w:pPr>
          </w:p>
        </w:tc>
      </w:tr>
      <w:tr w:rsidR="007A1E0D" w:rsidRPr="00AB2EA0" w14:paraId="67C7FB55" w14:textId="77777777">
        <w:trPr>
          <w:cantSplit/>
        </w:trPr>
        <w:tc>
          <w:tcPr>
            <w:tcW w:w="0" w:type="auto"/>
          </w:tcPr>
          <w:p w14:paraId="6CB59F58" w14:textId="77777777" w:rsidR="007A1E0D" w:rsidRPr="00A02792" w:rsidRDefault="007A1E0D">
            <w:pPr>
              <w:rPr>
                <w:rFonts w:ascii="Arial" w:eastAsiaTheme="minorEastAsia" w:hAnsi="Arial" w:cs="Arial"/>
                <w:strike/>
                <w:sz w:val="20"/>
                <w:szCs w:val="20"/>
              </w:rPr>
            </w:pPr>
          </w:p>
        </w:tc>
        <w:tc>
          <w:tcPr>
            <w:tcW w:w="5249" w:type="dxa"/>
            <w:gridSpan w:val="8"/>
          </w:tcPr>
          <w:p w14:paraId="0EAEED08" w14:textId="77777777" w:rsidR="007A1E0D" w:rsidRPr="00AB2EA0" w:rsidRDefault="007A1E0D">
            <w:pPr>
              <w:jc w:val="right"/>
              <w:rPr>
                <w:rFonts w:ascii="Arial" w:eastAsiaTheme="minorEastAsia" w:hAnsi="Arial" w:cs="Arial"/>
                <w:sz w:val="20"/>
                <w:szCs w:val="20"/>
              </w:rPr>
            </w:pPr>
          </w:p>
        </w:tc>
      </w:tr>
      <w:tr w:rsidR="007A1E0D" w:rsidRPr="00AB2EA0" w14:paraId="2AAB14BA" w14:textId="77777777">
        <w:trPr>
          <w:cantSplit/>
        </w:trPr>
        <w:tc>
          <w:tcPr>
            <w:tcW w:w="9846" w:type="dxa"/>
            <w:gridSpan w:val="9"/>
          </w:tcPr>
          <w:p w14:paraId="7E01EB41" w14:textId="77777777" w:rsidR="007A1E0D" w:rsidRPr="00AB2EA0" w:rsidRDefault="007A1E0D">
            <w:pPr>
              <w:jc w:val="center"/>
              <w:rPr>
                <w:rFonts w:ascii="Arial" w:eastAsiaTheme="minorEastAsia" w:hAnsi="Arial" w:cs="Arial"/>
                <w:sz w:val="20"/>
                <w:szCs w:val="20"/>
              </w:rPr>
            </w:pPr>
          </w:p>
        </w:tc>
      </w:tr>
    </w:tbl>
    <w:p w14:paraId="0046DDA5" w14:textId="77777777" w:rsidR="001B3A3B" w:rsidRDefault="001B3A3B">
      <w:pPr>
        <w:pStyle w:val="Ingenafstand"/>
        <w:rPr>
          <w:rFonts w:ascii="Times New Roman" w:hAnsi="Times New Roman" w:cs="Times New Roman"/>
          <w:spacing w:val="-2"/>
          <w:sz w:val="24"/>
          <w:szCs w:val="24"/>
        </w:rPr>
      </w:pPr>
      <w:r w:rsidRPr="00AB2EA0">
        <w:rPr>
          <w:rFonts w:ascii="Times New Roman" w:hAnsi="Times New Roman" w:cs="Times New Roman"/>
          <w:spacing w:val="-2"/>
          <w:sz w:val="24"/>
          <w:szCs w:val="24"/>
        </w:rPr>
        <w:t xml:space="preserve">Timetal fremgår af kursusbeviser, diplomer og eksamensbevis. </w:t>
      </w:r>
    </w:p>
    <w:p w14:paraId="39B1ADA7" w14:textId="77777777" w:rsidR="001B3A3B" w:rsidRDefault="001B3A3B">
      <w:pPr>
        <w:pStyle w:val="Ingenafstand"/>
        <w:rPr>
          <w:rFonts w:ascii="Times New Roman" w:hAnsi="Times New Roman" w:cs="Times New Roman"/>
          <w:spacing w:val="-2"/>
          <w:sz w:val="24"/>
          <w:szCs w:val="24"/>
        </w:rPr>
      </w:pPr>
    </w:p>
    <w:p w14:paraId="705FA7AC" w14:textId="77777777" w:rsidR="00913718" w:rsidRPr="004E31D2" w:rsidRDefault="00913718">
      <w:pPr>
        <w:pStyle w:val="Ingenafstand"/>
        <w:rPr>
          <w:rFonts w:ascii="Times New Roman" w:hAnsi="Times New Roman" w:cs="Times New Roman"/>
          <w:spacing w:val="-2"/>
          <w:sz w:val="24"/>
          <w:szCs w:val="24"/>
        </w:rPr>
      </w:pPr>
    </w:p>
    <w:p w14:paraId="20B06F11" w14:textId="77777777" w:rsidR="001B3A3B" w:rsidRPr="0025728C" w:rsidRDefault="00B83129">
      <w:pPr>
        <w:pStyle w:val="Ingenafstand"/>
        <w:rPr>
          <w:rFonts w:ascii="Times New Roman" w:hAnsi="Times New Roman" w:cs="Times New Roman"/>
          <w:spacing w:val="-2"/>
          <w:sz w:val="24"/>
          <w:szCs w:val="24"/>
        </w:rPr>
      </w:pPr>
      <w:r w:rsidRPr="004E31D2">
        <w:rPr>
          <w:rFonts w:ascii="Times New Roman" w:hAnsi="Times New Roman" w:cs="Times New Roman"/>
          <w:b/>
          <w:bCs/>
          <w:spacing w:val="-2"/>
          <w:sz w:val="24"/>
          <w:szCs w:val="24"/>
        </w:rPr>
        <w:t>3f. Uddannelsen indeholder</w:t>
      </w:r>
      <w:r w:rsidR="001B3A3B" w:rsidRPr="004E31D2">
        <w:rPr>
          <w:rFonts w:ascii="Times New Roman" w:hAnsi="Times New Roman" w:cs="Times New Roman"/>
          <w:b/>
          <w:bCs/>
          <w:spacing w:val="-2"/>
          <w:sz w:val="24"/>
          <w:szCs w:val="24"/>
        </w:rPr>
        <w:t xml:space="preserve">: </w:t>
      </w:r>
      <w:r w:rsidR="001B3A3B" w:rsidRPr="004E31D2">
        <w:rPr>
          <w:rFonts w:ascii="Times New Roman" w:hAnsi="Times New Roman" w:cs="Times New Roman"/>
          <w:spacing w:val="-2"/>
          <w:sz w:val="24"/>
          <w:szCs w:val="24"/>
        </w:rPr>
        <w:t>1)</w:t>
      </w:r>
      <w:r w:rsidR="001B3A3B" w:rsidRPr="004E31D2">
        <w:rPr>
          <w:rFonts w:ascii="Times New Roman" w:hAnsi="Times New Roman" w:cs="Times New Roman"/>
          <w:b/>
          <w:bCs/>
          <w:spacing w:val="-2"/>
          <w:sz w:val="24"/>
          <w:szCs w:val="24"/>
        </w:rPr>
        <w:t xml:space="preserve"> </w:t>
      </w:r>
      <w:r w:rsidRPr="004E31D2">
        <w:rPr>
          <w:rFonts w:ascii="Times New Roman" w:hAnsi="Times New Roman" w:cs="Times New Roman"/>
          <w:spacing w:val="-2"/>
          <w:sz w:val="24"/>
          <w:szCs w:val="24"/>
        </w:rPr>
        <w:t>T</w:t>
      </w:r>
      <w:r w:rsidR="001B3A3B" w:rsidRPr="004E31D2">
        <w:rPr>
          <w:rFonts w:ascii="Times New Roman" w:hAnsi="Times New Roman" w:cs="Times New Roman"/>
          <w:spacing w:val="-2"/>
          <w:sz w:val="24"/>
          <w:szCs w:val="24"/>
        </w:rPr>
        <w:t>eori og metode</w:t>
      </w:r>
      <w:r w:rsidRPr="004E31D2">
        <w:rPr>
          <w:rFonts w:ascii="Times New Roman" w:hAnsi="Times New Roman" w:cs="Times New Roman"/>
          <w:spacing w:val="-2"/>
          <w:sz w:val="24"/>
          <w:szCs w:val="24"/>
        </w:rPr>
        <w:t xml:space="preserve"> 2) E</w:t>
      </w:r>
      <w:r w:rsidR="001B3A3B" w:rsidRPr="004E31D2">
        <w:rPr>
          <w:rFonts w:ascii="Times New Roman" w:hAnsi="Times New Roman" w:cs="Times New Roman"/>
          <w:spacing w:val="-2"/>
          <w:sz w:val="24"/>
          <w:szCs w:val="24"/>
        </w:rPr>
        <w:t>genterapi/</w:t>
      </w:r>
      <w:proofErr w:type="spellStart"/>
      <w:r w:rsidR="001B3A3B" w:rsidRPr="004E31D2">
        <w:rPr>
          <w:rFonts w:ascii="Times New Roman" w:hAnsi="Times New Roman" w:cs="Times New Roman"/>
          <w:spacing w:val="-2"/>
          <w:sz w:val="24"/>
          <w:szCs w:val="24"/>
        </w:rPr>
        <w:t>selvreflektion</w:t>
      </w:r>
      <w:proofErr w:type="spellEnd"/>
      <w:r w:rsidR="001B3A3B" w:rsidRPr="004E31D2">
        <w:rPr>
          <w:rFonts w:ascii="Times New Roman" w:hAnsi="Times New Roman" w:cs="Times New Roman"/>
          <w:spacing w:val="-2"/>
          <w:sz w:val="24"/>
          <w:szCs w:val="24"/>
        </w:rPr>
        <w:t xml:space="preserve"> 3)</w:t>
      </w:r>
      <w:r w:rsidR="00541F78">
        <w:rPr>
          <w:rFonts w:ascii="Times New Roman" w:hAnsi="Times New Roman" w:cs="Times New Roman"/>
          <w:spacing w:val="-2"/>
          <w:sz w:val="24"/>
          <w:szCs w:val="24"/>
        </w:rPr>
        <w:t xml:space="preserve"> </w:t>
      </w:r>
      <w:proofErr w:type="gramStart"/>
      <w:r w:rsidR="00541F78">
        <w:rPr>
          <w:rFonts w:ascii="Times New Roman" w:hAnsi="Times New Roman" w:cs="Times New Roman"/>
          <w:spacing w:val="-2"/>
          <w:sz w:val="24"/>
          <w:szCs w:val="24"/>
        </w:rPr>
        <w:t xml:space="preserve">Supervision </w:t>
      </w:r>
      <w:r w:rsidRPr="004E31D2">
        <w:rPr>
          <w:rFonts w:ascii="Times New Roman" w:hAnsi="Times New Roman" w:cs="Times New Roman"/>
          <w:spacing w:val="-2"/>
          <w:sz w:val="24"/>
          <w:szCs w:val="24"/>
        </w:rPr>
        <w:t xml:space="preserve"> 4</w:t>
      </w:r>
      <w:proofErr w:type="gramEnd"/>
      <w:r w:rsidRPr="004E31D2">
        <w:rPr>
          <w:rFonts w:ascii="Times New Roman" w:hAnsi="Times New Roman" w:cs="Times New Roman"/>
          <w:spacing w:val="-2"/>
          <w:sz w:val="24"/>
          <w:szCs w:val="24"/>
        </w:rPr>
        <w:t>) Færdighedstræ</w:t>
      </w:r>
      <w:r w:rsidR="001B3A3B" w:rsidRPr="004E31D2">
        <w:rPr>
          <w:rFonts w:ascii="Times New Roman" w:hAnsi="Times New Roman" w:cs="Times New Roman"/>
          <w:spacing w:val="-2"/>
          <w:sz w:val="24"/>
          <w:szCs w:val="24"/>
        </w:rPr>
        <w:t xml:space="preserve">ning i at udøver </w:t>
      </w:r>
      <w:r w:rsidR="001B3A3B" w:rsidRPr="0025728C">
        <w:rPr>
          <w:rFonts w:ascii="Times New Roman" w:hAnsi="Times New Roman" w:cs="Times New Roman"/>
          <w:spacing w:val="-2"/>
          <w:sz w:val="24"/>
          <w:szCs w:val="24"/>
        </w:rPr>
        <w:t xml:space="preserve">terapi/praksiserfaring </w:t>
      </w:r>
    </w:p>
    <w:p w14:paraId="2BA1A323" w14:textId="77777777" w:rsidR="001B3A3B" w:rsidRPr="0025728C" w:rsidRDefault="001B3A3B">
      <w:pPr>
        <w:pStyle w:val="Ingenafstand"/>
        <w:rPr>
          <w:rFonts w:ascii="Times New Roman" w:hAnsi="Times New Roman" w:cs="Times New Roman"/>
          <w:spacing w:val="-2"/>
          <w:sz w:val="24"/>
          <w:szCs w:val="24"/>
        </w:rPr>
      </w:pPr>
    </w:p>
    <w:p w14:paraId="72FC45E3" w14:textId="77777777" w:rsidR="001B3A3B" w:rsidRPr="0025728C" w:rsidRDefault="001B3A3B">
      <w:pPr>
        <w:pStyle w:val="Ingenafstand"/>
        <w:rPr>
          <w:rFonts w:ascii="Times New Roman" w:hAnsi="Times New Roman" w:cs="Times New Roman"/>
          <w:spacing w:val="-2"/>
          <w:sz w:val="24"/>
          <w:szCs w:val="24"/>
        </w:rPr>
      </w:pPr>
      <w:r w:rsidRPr="0025728C">
        <w:rPr>
          <w:rFonts w:ascii="Times New Roman" w:hAnsi="Times New Roman" w:cs="Times New Roman"/>
          <w:b/>
          <w:bCs/>
          <w:spacing w:val="-2"/>
          <w:sz w:val="24"/>
          <w:szCs w:val="24"/>
        </w:rPr>
        <w:t>3g.</w:t>
      </w:r>
      <w:r w:rsidRPr="0025728C">
        <w:rPr>
          <w:rFonts w:ascii="Times New Roman" w:hAnsi="Times New Roman" w:cs="Times New Roman"/>
          <w:spacing w:val="-2"/>
          <w:sz w:val="24"/>
          <w:szCs w:val="24"/>
        </w:rPr>
        <w:t xml:space="preserve"> </w:t>
      </w:r>
      <w:r w:rsidRPr="0025728C">
        <w:rPr>
          <w:rFonts w:ascii="Times New Roman" w:hAnsi="Times New Roman" w:cs="Times New Roman"/>
          <w:b/>
          <w:bCs/>
          <w:spacing w:val="-2"/>
          <w:sz w:val="24"/>
          <w:szCs w:val="24"/>
        </w:rPr>
        <w:t>Timetal for teoriundervisning:</w:t>
      </w:r>
      <w:r w:rsidRPr="0025728C">
        <w:rPr>
          <w:rFonts w:ascii="Times New Roman" w:hAnsi="Times New Roman" w:cs="Times New Roman"/>
          <w:spacing w:val="-2"/>
          <w:sz w:val="24"/>
          <w:szCs w:val="24"/>
        </w:rPr>
        <w:t xml:space="preserve"> </w:t>
      </w:r>
      <w:r w:rsidR="001A1848" w:rsidRPr="0025728C">
        <w:rPr>
          <w:rFonts w:ascii="Times New Roman" w:hAnsi="Times New Roman" w:cs="Times New Roman"/>
          <w:spacing w:val="-2"/>
          <w:sz w:val="24"/>
          <w:szCs w:val="24"/>
        </w:rPr>
        <w:t>489</w:t>
      </w:r>
      <w:r w:rsidRPr="0025728C">
        <w:rPr>
          <w:rFonts w:ascii="Times New Roman" w:hAnsi="Times New Roman" w:cs="Times New Roman"/>
          <w:spacing w:val="-2"/>
          <w:sz w:val="24"/>
          <w:szCs w:val="24"/>
        </w:rPr>
        <w:t xml:space="preserve"> timer</w:t>
      </w:r>
    </w:p>
    <w:p w14:paraId="5311FCF1" w14:textId="77777777" w:rsidR="001B3A3B" w:rsidRPr="004E31D2" w:rsidRDefault="001B3A3B"/>
    <w:p w14:paraId="74217D8B" w14:textId="77777777" w:rsidR="001B3A3B" w:rsidRPr="004E31D2" w:rsidRDefault="001B3A3B">
      <w:r w:rsidRPr="004E31D2">
        <w:rPr>
          <w:b/>
          <w:bCs/>
        </w:rPr>
        <w:t xml:space="preserve">3h. Indholdet i teoriundervisningen: </w:t>
      </w:r>
      <w:r w:rsidR="00B83129" w:rsidRPr="008D209D">
        <w:rPr>
          <w:bCs/>
        </w:rPr>
        <w:t>I</w:t>
      </w:r>
      <w:r w:rsidRPr="004E31D2">
        <w:t xml:space="preserve">ndholdet af den teoretiske undervisning skal ses i sammenhæng med i) undervisningsformer, ii) studieplaner og iii) litteraturliste. </w:t>
      </w:r>
    </w:p>
    <w:p w14:paraId="43DA2F16" w14:textId="77777777" w:rsidR="001B3A3B" w:rsidRPr="004E31D2" w:rsidRDefault="001B3A3B"/>
    <w:p w14:paraId="244D46EB" w14:textId="77777777" w:rsidR="00B83129" w:rsidRPr="004E31D2" w:rsidRDefault="001B3A3B">
      <w:r w:rsidRPr="004E31D2">
        <w:t xml:space="preserve">Ad. i) De fleste teoretiske fag tages op på flere tidspunkter i vekslende sammenhænge og på forskellige niveauer. Der er fag, som vægtes højere end andre og derfor går gennem hele uddannelsen (fx etik og kommunikation), mens andre introduceres af specialiserede lærere på færre, afgrænsede moduler (fx psykiatriske temaer). </w:t>
      </w:r>
    </w:p>
    <w:p w14:paraId="43A67CBD" w14:textId="77777777" w:rsidR="001B3A3B" w:rsidRPr="004E31D2" w:rsidRDefault="001B3A3B">
      <w:r w:rsidRPr="004E31D2">
        <w:t xml:space="preserve">Ad ii) </w:t>
      </w:r>
      <w:r w:rsidR="00B83129" w:rsidRPr="004E31D2">
        <w:t>F</w:t>
      </w:r>
      <w:r w:rsidRPr="004E31D2">
        <w:t>ag</w:t>
      </w:r>
      <w:r w:rsidR="00B83129" w:rsidRPr="004E31D2">
        <w:t>enes</w:t>
      </w:r>
      <w:r w:rsidRPr="004E31D2">
        <w:t xml:space="preserve"> placering</w:t>
      </w:r>
      <w:r w:rsidR="00B83129" w:rsidRPr="004E31D2">
        <w:t xml:space="preserve"> på modulerne</w:t>
      </w:r>
      <w:r w:rsidR="00521990" w:rsidRPr="004E31D2">
        <w:t xml:space="preserve"> </w:t>
      </w:r>
      <w:r w:rsidR="00B83129" w:rsidRPr="004E31D2">
        <w:t>fremgår af</w:t>
      </w:r>
      <w:r w:rsidR="00521990" w:rsidRPr="004E31D2">
        <w:t xml:space="preserve"> studiebeskrivelse</w:t>
      </w:r>
      <w:r w:rsidR="00B83129" w:rsidRPr="004E31D2">
        <w:t>n</w:t>
      </w:r>
      <w:r w:rsidR="00521990" w:rsidRPr="004E31D2">
        <w:t xml:space="preserve"> </w:t>
      </w:r>
      <w:proofErr w:type="spellStart"/>
      <w:r w:rsidR="00521990" w:rsidRPr="004E31D2">
        <w:t>suppl</w:t>
      </w:r>
      <w:proofErr w:type="spellEnd"/>
      <w:r w:rsidR="00521990" w:rsidRPr="004E31D2">
        <w:t>. I</w:t>
      </w:r>
      <w:r w:rsidR="00B83129" w:rsidRPr="004E31D2">
        <w:t xml:space="preserve"> undervisningsplaner.</w:t>
      </w:r>
      <w:r w:rsidR="00521990" w:rsidRPr="004E31D2">
        <w:t xml:space="preserve"> </w:t>
      </w:r>
    </w:p>
    <w:p w14:paraId="650C308E" w14:textId="77777777" w:rsidR="001B3A3B" w:rsidRPr="004E31D2" w:rsidRDefault="001B3A3B">
      <w:r w:rsidRPr="004E31D2">
        <w:t xml:space="preserve">Ad iii) Litteraturlisten er delt op, så den matcher de </w:t>
      </w:r>
      <w:r w:rsidR="007812FB" w:rsidRPr="004E31D2">
        <w:t xml:space="preserve">nedennævnte </w:t>
      </w:r>
      <w:r w:rsidRPr="004E31D2">
        <w:t>fag.</w:t>
      </w:r>
      <w:r w:rsidR="00B83129" w:rsidRPr="004E31D2">
        <w:t xml:space="preserve"> (Dette begrundes </w:t>
      </w:r>
      <w:r w:rsidR="007812FB" w:rsidRPr="004E31D2">
        <w:t xml:space="preserve">nærmere under beskrivelsen af </w:t>
      </w:r>
      <w:r w:rsidR="00B83129" w:rsidRPr="004E31D2">
        <w:t>undervisningsformer)</w:t>
      </w:r>
      <w:r w:rsidR="008D209D">
        <w:t>.</w:t>
      </w:r>
    </w:p>
    <w:p w14:paraId="1FAFA5E2" w14:textId="77777777" w:rsidR="00B83129" w:rsidRPr="004E31D2" w:rsidRDefault="00B83129"/>
    <w:p w14:paraId="307B90F7" w14:textId="77777777" w:rsidR="001B3A3B" w:rsidRPr="004E31D2" w:rsidRDefault="001B3A3B">
      <w:r w:rsidRPr="004E31D2">
        <w:t>I undervisningen i teori indgår blandt andet:</w:t>
      </w:r>
    </w:p>
    <w:p w14:paraId="0F75209C" w14:textId="77777777" w:rsidR="001B3A3B" w:rsidRPr="004E31D2" w:rsidRDefault="001B3A3B">
      <w:pPr>
        <w:pStyle w:val="Ingenafstand"/>
        <w:numPr>
          <w:ilvl w:val="0"/>
          <w:numId w:val="19"/>
        </w:numPr>
        <w:rPr>
          <w:rFonts w:ascii="Times New Roman" w:hAnsi="Times New Roman" w:cs="Times New Roman"/>
          <w:sz w:val="24"/>
          <w:szCs w:val="24"/>
        </w:rPr>
      </w:pPr>
      <w:r w:rsidRPr="004E31D2">
        <w:rPr>
          <w:rFonts w:ascii="Times New Roman" w:hAnsi="Times New Roman" w:cs="Times New Roman"/>
          <w:sz w:val="24"/>
          <w:szCs w:val="24"/>
        </w:rPr>
        <w:t xml:space="preserve">Kybernetisk psykoterapis historie og udvikling </w:t>
      </w:r>
    </w:p>
    <w:p w14:paraId="1B70C216" w14:textId="77777777" w:rsidR="001B3A3B" w:rsidRPr="004E31D2" w:rsidRDefault="001B3A3B">
      <w:pPr>
        <w:pStyle w:val="Ingenafstand"/>
        <w:numPr>
          <w:ilvl w:val="0"/>
          <w:numId w:val="19"/>
        </w:numPr>
        <w:rPr>
          <w:rFonts w:ascii="Times New Roman" w:hAnsi="Times New Roman" w:cs="Times New Roman"/>
          <w:sz w:val="24"/>
          <w:szCs w:val="24"/>
        </w:rPr>
      </w:pPr>
      <w:r w:rsidRPr="004E31D2">
        <w:rPr>
          <w:rFonts w:ascii="Times New Roman" w:hAnsi="Times New Roman" w:cs="Times New Roman"/>
          <w:sz w:val="24"/>
          <w:szCs w:val="24"/>
        </w:rPr>
        <w:t>Psykoterapi</w:t>
      </w:r>
      <w:r w:rsidR="008D209D">
        <w:rPr>
          <w:rFonts w:ascii="Times New Roman" w:hAnsi="Times New Roman" w:cs="Times New Roman"/>
          <w:sz w:val="24"/>
          <w:szCs w:val="24"/>
        </w:rPr>
        <w:t>begrebets historie og udvikling</w:t>
      </w:r>
      <w:r w:rsidRPr="004E31D2">
        <w:rPr>
          <w:rFonts w:ascii="Times New Roman" w:hAnsi="Times New Roman" w:cs="Times New Roman"/>
          <w:sz w:val="24"/>
          <w:szCs w:val="24"/>
        </w:rPr>
        <w:t xml:space="preserve">  </w:t>
      </w:r>
    </w:p>
    <w:p w14:paraId="4FD28F6C" w14:textId="77777777" w:rsidR="001B3A3B" w:rsidRPr="004E31D2" w:rsidRDefault="001B3A3B">
      <w:pPr>
        <w:pStyle w:val="Ingenafstand"/>
        <w:numPr>
          <w:ilvl w:val="0"/>
          <w:numId w:val="19"/>
        </w:numPr>
        <w:rPr>
          <w:rFonts w:ascii="Times New Roman" w:hAnsi="Times New Roman" w:cs="Times New Roman"/>
          <w:sz w:val="24"/>
          <w:szCs w:val="24"/>
        </w:rPr>
      </w:pPr>
      <w:r w:rsidRPr="004E31D2">
        <w:rPr>
          <w:rFonts w:ascii="Times New Roman" w:hAnsi="Times New Roman" w:cs="Times New Roman"/>
          <w:sz w:val="24"/>
          <w:szCs w:val="24"/>
        </w:rPr>
        <w:t>Kybernetisk psykoterapi og psykologi og dens place</w:t>
      </w:r>
      <w:r w:rsidR="008D209D">
        <w:rPr>
          <w:rFonts w:ascii="Times New Roman" w:hAnsi="Times New Roman" w:cs="Times New Roman"/>
          <w:sz w:val="24"/>
          <w:szCs w:val="24"/>
        </w:rPr>
        <w:t>ring i forhold til andre skoler</w:t>
      </w:r>
    </w:p>
    <w:p w14:paraId="5BD4FC5F" w14:textId="77777777" w:rsidR="001B3A3B" w:rsidRPr="004E31D2" w:rsidRDefault="001B3A3B">
      <w:pPr>
        <w:pStyle w:val="Ingenafstand"/>
        <w:numPr>
          <w:ilvl w:val="0"/>
          <w:numId w:val="19"/>
        </w:numPr>
        <w:rPr>
          <w:rFonts w:ascii="Times New Roman" w:hAnsi="Times New Roman" w:cs="Times New Roman"/>
          <w:sz w:val="24"/>
          <w:szCs w:val="24"/>
        </w:rPr>
      </w:pPr>
      <w:r w:rsidRPr="004E31D2">
        <w:rPr>
          <w:rFonts w:ascii="Times New Roman" w:hAnsi="Times New Roman" w:cs="Times New Roman"/>
          <w:sz w:val="24"/>
          <w:szCs w:val="24"/>
        </w:rPr>
        <w:t xml:space="preserve">Kybernetisk netværksteori som overordnet paradigme for personlighedsteori og psykoterapeutisk forståelse </w:t>
      </w:r>
    </w:p>
    <w:p w14:paraId="14E2B60F" w14:textId="77777777" w:rsidR="001B3A3B" w:rsidRPr="004E31D2" w:rsidRDefault="001B3A3B">
      <w:pPr>
        <w:pStyle w:val="Ingenafstand"/>
        <w:numPr>
          <w:ilvl w:val="0"/>
          <w:numId w:val="19"/>
        </w:numPr>
        <w:rPr>
          <w:rFonts w:ascii="Times New Roman" w:hAnsi="Times New Roman" w:cs="Times New Roman"/>
          <w:sz w:val="24"/>
          <w:szCs w:val="24"/>
        </w:rPr>
      </w:pPr>
      <w:r w:rsidRPr="004E31D2">
        <w:rPr>
          <w:rFonts w:ascii="Times New Roman" w:hAnsi="Times New Roman" w:cs="Times New Roman"/>
          <w:sz w:val="24"/>
          <w:szCs w:val="24"/>
        </w:rPr>
        <w:t>Psykoterapeutisk videnskabsteori og forsk</w:t>
      </w:r>
      <w:r w:rsidR="008D209D">
        <w:rPr>
          <w:rFonts w:ascii="Times New Roman" w:hAnsi="Times New Roman" w:cs="Times New Roman"/>
          <w:sz w:val="24"/>
          <w:szCs w:val="24"/>
        </w:rPr>
        <w:t>ning i psykoterapieffektivitet</w:t>
      </w:r>
    </w:p>
    <w:p w14:paraId="586F265A" w14:textId="77777777" w:rsidR="001B3A3B" w:rsidRPr="004E31D2" w:rsidRDefault="001B3A3B">
      <w:pPr>
        <w:pStyle w:val="Ingenafstand"/>
        <w:numPr>
          <w:ilvl w:val="0"/>
          <w:numId w:val="19"/>
        </w:numPr>
        <w:rPr>
          <w:rFonts w:ascii="Times New Roman" w:hAnsi="Times New Roman" w:cs="Times New Roman"/>
          <w:sz w:val="24"/>
          <w:szCs w:val="24"/>
        </w:rPr>
      </w:pPr>
      <w:r w:rsidRPr="004E31D2">
        <w:rPr>
          <w:rFonts w:ascii="Times New Roman" w:hAnsi="Times New Roman" w:cs="Times New Roman"/>
          <w:sz w:val="24"/>
          <w:szCs w:val="24"/>
        </w:rPr>
        <w:t>Metodik og empiri fra psykoterapiforskningen, herunder om evi</w:t>
      </w:r>
      <w:r w:rsidR="008D209D">
        <w:rPr>
          <w:rFonts w:ascii="Times New Roman" w:hAnsi="Times New Roman" w:cs="Times New Roman"/>
          <w:sz w:val="24"/>
          <w:szCs w:val="24"/>
        </w:rPr>
        <w:t>densbaserede psykoterapimetoder</w:t>
      </w:r>
    </w:p>
    <w:p w14:paraId="3B1F40C8" w14:textId="77777777" w:rsidR="001B3A3B" w:rsidRPr="004E31D2" w:rsidRDefault="001B3A3B">
      <w:pPr>
        <w:pStyle w:val="Ingenafstand"/>
        <w:numPr>
          <w:ilvl w:val="0"/>
          <w:numId w:val="19"/>
        </w:numPr>
        <w:rPr>
          <w:rFonts w:ascii="Times New Roman" w:hAnsi="Times New Roman" w:cs="Times New Roman"/>
          <w:sz w:val="24"/>
          <w:szCs w:val="24"/>
        </w:rPr>
      </w:pPr>
      <w:r w:rsidRPr="004E31D2">
        <w:rPr>
          <w:rFonts w:ascii="Times New Roman" w:hAnsi="Times New Roman" w:cs="Times New Roman"/>
          <w:sz w:val="24"/>
          <w:szCs w:val="24"/>
        </w:rPr>
        <w:t>Metodelære med særligt henblik på integreret psykoterapi, herunder hovedskoler in</w:t>
      </w:r>
      <w:r w:rsidR="008D209D">
        <w:rPr>
          <w:rFonts w:ascii="Times New Roman" w:hAnsi="Times New Roman" w:cs="Times New Roman"/>
          <w:sz w:val="24"/>
          <w:szCs w:val="24"/>
        </w:rPr>
        <w:t>den for den dynamiske psykologi</w:t>
      </w:r>
    </w:p>
    <w:p w14:paraId="39051CB0" w14:textId="77777777" w:rsidR="001B3A3B" w:rsidRPr="004E31D2" w:rsidRDefault="001B3A3B">
      <w:pPr>
        <w:pStyle w:val="Ingenafstand"/>
        <w:numPr>
          <w:ilvl w:val="0"/>
          <w:numId w:val="19"/>
        </w:numPr>
        <w:rPr>
          <w:rFonts w:ascii="Times New Roman" w:hAnsi="Times New Roman" w:cs="Times New Roman"/>
          <w:sz w:val="24"/>
          <w:szCs w:val="24"/>
        </w:rPr>
      </w:pPr>
      <w:r w:rsidRPr="004E31D2">
        <w:rPr>
          <w:rFonts w:ascii="Times New Roman" w:hAnsi="Times New Roman" w:cs="Times New Roman"/>
          <w:sz w:val="24"/>
          <w:szCs w:val="24"/>
        </w:rPr>
        <w:t xml:space="preserve">Bevidst og ubevidst kommunikation </w:t>
      </w:r>
    </w:p>
    <w:p w14:paraId="142A5239" w14:textId="77777777" w:rsidR="001B3A3B" w:rsidRPr="004E31D2" w:rsidRDefault="008D209D">
      <w:pPr>
        <w:pStyle w:val="Ingenafstand"/>
        <w:numPr>
          <w:ilvl w:val="0"/>
          <w:numId w:val="19"/>
        </w:numPr>
        <w:rPr>
          <w:rFonts w:ascii="Times New Roman" w:hAnsi="Times New Roman" w:cs="Times New Roman"/>
          <w:sz w:val="24"/>
          <w:szCs w:val="24"/>
        </w:rPr>
      </w:pPr>
      <w:r>
        <w:rPr>
          <w:rFonts w:ascii="Times New Roman" w:hAnsi="Times New Roman" w:cs="Times New Roman"/>
          <w:sz w:val="24"/>
          <w:szCs w:val="24"/>
        </w:rPr>
        <w:t>Den terapeutiske relation</w:t>
      </w:r>
    </w:p>
    <w:p w14:paraId="36A116B8" w14:textId="77777777" w:rsidR="001B3A3B" w:rsidRPr="004E31D2" w:rsidRDefault="001B3A3B">
      <w:pPr>
        <w:pStyle w:val="Ingenafstand"/>
        <w:numPr>
          <w:ilvl w:val="0"/>
          <w:numId w:val="19"/>
        </w:numPr>
        <w:rPr>
          <w:rFonts w:ascii="Times New Roman" w:hAnsi="Times New Roman" w:cs="Times New Roman"/>
          <w:sz w:val="24"/>
          <w:szCs w:val="24"/>
        </w:rPr>
      </w:pPr>
      <w:r w:rsidRPr="004E31D2">
        <w:rPr>
          <w:rFonts w:ascii="Times New Roman" w:hAnsi="Times New Roman" w:cs="Times New Roman"/>
          <w:sz w:val="24"/>
          <w:szCs w:val="24"/>
        </w:rPr>
        <w:t>Perso</w:t>
      </w:r>
      <w:r w:rsidR="008D209D">
        <w:rPr>
          <w:rFonts w:ascii="Times New Roman" w:hAnsi="Times New Roman" w:cs="Times New Roman"/>
          <w:sz w:val="24"/>
          <w:szCs w:val="24"/>
        </w:rPr>
        <w:t>nlighedens dynamik og udvikling</w:t>
      </w:r>
    </w:p>
    <w:p w14:paraId="5CF16BA8" w14:textId="77777777" w:rsidR="001B3A3B" w:rsidRPr="004E31D2" w:rsidRDefault="001B3A3B">
      <w:pPr>
        <w:pStyle w:val="Ingenafstand"/>
        <w:numPr>
          <w:ilvl w:val="0"/>
          <w:numId w:val="19"/>
        </w:numPr>
        <w:rPr>
          <w:rFonts w:ascii="Times New Roman" w:hAnsi="Times New Roman" w:cs="Times New Roman"/>
          <w:sz w:val="24"/>
          <w:szCs w:val="24"/>
        </w:rPr>
      </w:pPr>
      <w:r w:rsidRPr="004E31D2">
        <w:rPr>
          <w:rFonts w:ascii="Times New Roman" w:hAnsi="Times New Roman" w:cs="Times New Roman"/>
          <w:sz w:val="24"/>
          <w:szCs w:val="24"/>
        </w:rPr>
        <w:t xml:space="preserve">Personlighedsforstyrrelser, </w:t>
      </w:r>
      <w:proofErr w:type="spellStart"/>
      <w:r w:rsidRPr="004E31D2">
        <w:rPr>
          <w:rFonts w:ascii="Times New Roman" w:hAnsi="Times New Roman" w:cs="Times New Roman"/>
          <w:sz w:val="24"/>
          <w:szCs w:val="24"/>
        </w:rPr>
        <w:t>t</w:t>
      </w:r>
      <w:r w:rsidR="008D209D">
        <w:rPr>
          <w:rFonts w:ascii="Times New Roman" w:hAnsi="Times New Roman" w:cs="Times New Roman"/>
          <w:sz w:val="24"/>
          <w:szCs w:val="24"/>
        </w:rPr>
        <w:t>raumatologi</w:t>
      </w:r>
      <w:proofErr w:type="spellEnd"/>
      <w:r w:rsidR="008D209D">
        <w:rPr>
          <w:rFonts w:ascii="Times New Roman" w:hAnsi="Times New Roman" w:cs="Times New Roman"/>
          <w:sz w:val="24"/>
          <w:szCs w:val="24"/>
        </w:rPr>
        <w:t xml:space="preserve"> og stresshåndtering</w:t>
      </w:r>
    </w:p>
    <w:p w14:paraId="34BBEB91" w14:textId="77777777" w:rsidR="001B3A3B" w:rsidRPr="004E31D2" w:rsidRDefault="001B3A3B">
      <w:pPr>
        <w:pStyle w:val="Ingenafstand"/>
        <w:numPr>
          <w:ilvl w:val="0"/>
          <w:numId w:val="18"/>
        </w:numPr>
        <w:rPr>
          <w:rFonts w:ascii="Times New Roman" w:hAnsi="Times New Roman" w:cs="Times New Roman"/>
          <w:sz w:val="24"/>
          <w:szCs w:val="24"/>
        </w:rPr>
      </w:pPr>
      <w:r w:rsidRPr="004E31D2">
        <w:rPr>
          <w:rFonts w:ascii="Times New Roman" w:hAnsi="Times New Roman" w:cs="Times New Roman"/>
          <w:sz w:val="24"/>
          <w:szCs w:val="24"/>
        </w:rPr>
        <w:t>Psykopatologi: diagnose, prognose, behandling</w:t>
      </w:r>
    </w:p>
    <w:p w14:paraId="2848E3DB" w14:textId="77777777" w:rsidR="001B3A3B" w:rsidRPr="004E31D2" w:rsidRDefault="001B3A3B">
      <w:pPr>
        <w:pStyle w:val="Ingenafstand"/>
        <w:numPr>
          <w:ilvl w:val="0"/>
          <w:numId w:val="18"/>
        </w:numPr>
        <w:rPr>
          <w:rFonts w:ascii="Times New Roman" w:hAnsi="Times New Roman" w:cs="Times New Roman"/>
          <w:sz w:val="24"/>
          <w:szCs w:val="24"/>
        </w:rPr>
      </w:pPr>
      <w:r w:rsidRPr="004E31D2">
        <w:rPr>
          <w:rFonts w:ascii="Times New Roman" w:hAnsi="Times New Roman" w:cs="Times New Roman"/>
          <w:sz w:val="24"/>
          <w:szCs w:val="24"/>
        </w:rPr>
        <w:t>Kendskab til psykiatriske diagnoser, prognose, behandling</w:t>
      </w:r>
    </w:p>
    <w:p w14:paraId="0F5A1BA8" w14:textId="77777777" w:rsidR="001B3A3B" w:rsidRPr="004E31D2" w:rsidRDefault="001B3A3B">
      <w:pPr>
        <w:pStyle w:val="Ingenafstand"/>
        <w:numPr>
          <w:ilvl w:val="0"/>
          <w:numId w:val="18"/>
        </w:numPr>
        <w:rPr>
          <w:rFonts w:ascii="Times New Roman" w:hAnsi="Times New Roman" w:cs="Times New Roman"/>
          <w:sz w:val="24"/>
          <w:szCs w:val="24"/>
        </w:rPr>
      </w:pPr>
      <w:r w:rsidRPr="004E31D2">
        <w:rPr>
          <w:rFonts w:ascii="Times New Roman" w:hAnsi="Times New Roman" w:cs="Times New Roman"/>
          <w:sz w:val="24"/>
          <w:szCs w:val="24"/>
        </w:rPr>
        <w:t xml:space="preserve">Drømmefortolkning og </w:t>
      </w:r>
      <w:r w:rsidR="008D209D">
        <w:rPr>
          <w:rFonts w:ascii="Times New Roman" w:hAnsi="Times New Roman" w:cs="Times New Roman"/>
          <w:sz w:val="24"/>
          <w:szCs w:val="24"/>
        </w:rPr>
        <w:t>terapeutisk drømmebearbejdelse</w:t>
      </w:r>
    </w:p>
    <w:p w14:paraId="0EE3C05F" w14:textId="77777777" w:rsidR="001B3A3B" w:rsidRPr="004E31D2" w:rsidRDefault="008D209D">
      <w:pPr>
        <w:pStyle w:val="Ingenafstand"/>
        <w:numPr>
          <w:ilvl w:val="0"/>
          <w:numId w:val="18"/>
        </w:numPr>
        <w:rPr>
          <w:rFonts w:ascii="Times New Roman" w:hAnsi="Times New Roman" w:cs="Times New Roman"/>
          <w:sz w:val="24"/>
          <w:szCs w:val="24"/>
        </w:rPr>
      </w:pPr>
      <w:r>
        <w:rPr>
          <w:rFonts w:ascii="Times New Roman" w:hAnsi="Times New Roman" w:cs="Times New Roman"/>
          <w:sz w:val="24"/>
          <w:szCs w:val="24"/>
        </w:rPr>
        <w:t>Dynamisk tegneterapi</w:t>
      </w:r>
    </w:p>
    <w:p w14:paraId="5257A2CD" w14:textId="77777777" w:rsidR="001B3A3B" w:rsidRPr="004E31D2" w:rsidRDefault="001B3A3B">
      <w:pPr>
        <w:pStyle w:val="Ingenafstand"/>
        <w:numPr>
          <w:ilvl w:val="0"/>
          <w:numId w:val="18"/>
        </w:numPr>
        <w:rPr>
          <w:rFonts w:ascii="Times New Roman" w:hAnsi="Times New Roman" w:cs="Times New Roman"/>
          <w:sz w:val="24"/>
          <w:szCs w:val="24"/>
        </w:rPr>
      </w:pPr>
      <w:r w:rsidRPr="004E31D2">
        <w:rPr>
          <w:rFonts w:ascii="Times New Roman" w:hAnsi="Times New Roman" w:cs="Times New Roman"/>
          <w:sz w:val="24"/>
          <w:szCs w:val="24"/>
        </w:rPr>
        <w:t>Kroppen i psykoterapi</w:t>
      </w:r>
    </w:p>
    <w:p w14:paraId="070D6559" w14:textId="77777777" w:rsidR="001B3A3B" w:rsidRPr="004E31D2" w:rsidRDefault="008D209D">
      <w:pPr>
        <w:pStyle w:val="Ingenafstand"/>
        <w:numPr>
          <w:ilvl w:val="0"/>
          <w:numId w:val="18"/>
        </w:numPr>
        <w:rPr>
          <w:rFonts w:ascii="Times New Roman" w:hAnsi="Times New Roman" w:cs="Times New Roman"/>
          <w:sz w:val="24"/>
          <w:szCs w:val="24"/>
        </w:rPr>
      </w:pPr>
      <w:r>
        <w:rPr>
          <w:rFonts w:ascii="Times New Roman" w:hAnsi="Times New Roman" w:cs="Times New Roman"/>
          <w:sz w:val="24"/>
          <w:szCs w:val="24"/>
        </w:rPr>
        <w:t>Psykosomatik</w:t>
      </w:r>
    </w:p>
    <w:p w14:paraId="27F5B6C3" w14:textId="77777777" w:rsidR="001B3A3B" w:rsidRPr="004E31D2" w:rsidRDefault="008D209D">
      <w:pPr>
        <w:pStyle w:val="Ingenafstand"/>
        <w:numPr>
          <w:ilvl w:val="0"/>
          <w:numId w:val="18"/>
        </w:numPr>
        <w:rPr>
          <w:rFonts w:ascii="Times New Roman" w:hAnsi="Times New Roman" w:cs="Times New Roman"/>
          <w:sz w:val="24"/>
          <w:szCs w:val="24"/>
        </w:rPr>
      </w:pPr>
      <w:r>
        <w:rPr>
          <w:rFonts w:ascii="Times New Roman" w:hAnsi="Times New Roman" w:cs="Times New Roman"/>
          <w:sz w:val="24"/>
          <w:szCs w:val="24"/>
        </w:rPr>
        <w:t>Psykodrama</w:t>
      </w:r>
    </w:p>
    <w:p w14:paraId="18712FDB" w14:textId="77777777" w:rsidR="001B3A3B" w:rsidRPr="004E31D2" w:rsidRDefault="001B3A3B">
      <w:pPr>
        <w:pStyle w:val="Ingenafstand"/>
        <w:numPr>
          <w:ilvl w:val="0"/>
          <w:numId w:val="18"/>
        </w:numPr>
        <w:rPr>
          <w:rFonts w:ascii="Times New Roman" w:hAnsi="Times New Roman" w:cs="Times New Roman"/>
          <w:sz w:val="24"/>
          <w:szCs w:val="24"/>
        </w:rPr>
      </w:pPr>
      <w:r w:rsidRPr="004E31D2">
        <w:rPr>
          <w:rFonts w:ascii="Times New Roman" w:hAnsi="Times New Roman" w:cs="Times New Roman"/>
          <w:sz w:val="24"/>
          <w:szCs w:val="24"/>
        </w:rPr>
        <w:t xml:space="preserve">Bevidsthedstilstandenes psykologi, herunder </w:t>
      </w:r>
      <w:r w:rsidR="005D522B" w:rsidRPr="004E31D2">
        <w:rPr>
          <w:rFonts w:ascii="Times New Roman" w:hAnsi="Times New Roman" w:cs="Times New Roman"/>
          <w:sz w:val="24"/>
          <w:szCs w:val="24"/>
        </w:rPr>
        <w:t>mindfulness</w:t>
      </w:r>
      <w:r w:rsidRPr="004E31D2">
        <w:rPr>
          <w:rFonts w:ascii="Times New Roman" w:hAnsi="Times New Roman" w:cs="Times New Roman"/>
          <w:sz w:val="24"/>
          <w:szCs w:val="24"/>
        </w:rPr>
        <w:t xml:space="preserve">, psykodynamiske </w:t>
      </w:r>
      <w:r w:rsidR="00A037FF">
        <w:rPr>
          <w:rFonts w:ascii="Times New Roman" w:hAnsi="Times New Roman" w:cs="Times New Roman"/>
          <w:sz w:val="24"/>
          <w:szCs w:val="24"/>
        </w:rPr>
        <w:t>og indsigtsmeditationer.</w:t>
      </w:r>
    </w:p>
    <w:p w14:paraId="4945B64E" w14:textId="77777777" w:rsidR="001B3A3B" w:rsidRPr="004E31D2" w:rsidRDefault="008D209D">
      <w:pPr>
        <w:pStyle w:val="Ingenafstand"/>
        <w:numPr>
          <w:ilvl w:val="0"/>
          <w:numId w:val="18"/>
        </w:numPr>
        <w:rPr>
          <w:rFonts w:ascii="Times New Roman" w:hAnsi="Times New Roman" w:cs="Times New Roman"/>
          <w:sz w:val="24"/>
          <w:szCs w:val="24"/>
        </w:rPr>
      </w:pPr>
      <w:r>
        <w:rPr>
          <w:rFonts w:ascii="Times New Roman" w:hAnsi="Times New Roman" w:cs="Times New Roman"/>
          <w:sz w:val="24"/>
          <w:szCs w:val="24"/>
        </w:rPr>
        <w:t>Gruppeprocessers dynamik</w:t>
      </w:r>
    </w:p>
    <w:p w14:paraId="126FAEB2" w14:textId="77777777" w:rsidR="001B3A3B" w:rsidRPr="004E31D2" w:rsidRDefault="001B3A3B">
      <w:pPr>
        <w:pStyle w:val="Ingenafstand"/>
        <w:numPr>
          <w:ilvl w:val="0"/>
          <w:numId w:val="18"/>
        </w:numPr>
        <w:rPr>
          <w:rFonts w:ascii="Times New Roman" w:hAnsi="Times New Roman" w:cs="Times New Roman"/>
          <w:sz w:val="24"/>
          <w:szCs w:val="24"/>
        </w:rPr>
      </w:pPr>
      <w:r w:rsidRPr="004E31D2">
        <w:rPr>
          <w:rFonts w:ascii="Times New Roman" w:hAnsi="Times New Roman" w:cs="Times New Roman"/>
          <w:sz w:val="24"/>
          <w:szCs w:val="24"/>
        </w:rPr>
        <w:t xml:space="preserve">Psykologi og </w:t>
      </w:r>
      <w:r w:rsidR="005D522B">
        <w:rPr>
          <w:rFonts w:ascii="Times New Roman" w:hAnsi="Times New Roman" w:cs="Times New Roman"/>
          <w:sz w:val="24"/>
          <w:szCs w:val="24"/>
        </w:rPr>
        <w:t>spiritualitet</w:t>
      </w:r>
    </w:p>
    <w:p w14:paraId="618DACC4" w14:textId="77777777" w:rsidR="001B3A3B" w:rsidRPr="004E31D2" w:rsidRDefault="001B3A3B">
      <w:pPr>
        <w:pStyle w:val="Ingenafstand"/>
        <w:numPr>
          <w:ilvl w:val="0"/>
          <w:numId w:val="18"/>
        </w:numPr>
        <w:rPr>
          <w:rFonts w:ascii="Times New Roman" w:hAnsi="Times New Roman" w:cs="Times New Roman"/>
          <w:sz w:val="24"/>
          <w:szCs w:val="24"/>
        </w:rPr>
      </w:pPr>
      <w:r w:rsidRPr="004E31D2">
        <w:rPr>
          <w:rFonts w:ascii="Times New Roman" w:hAnsi="Times New Roman" w:cs="Times New Roman"/>
          <w:sz w:val="24"/>
          <w:szCs w:val="24"/>
        </w:rPr>
        <w:t>Evaluer</w:t>
      </w:r>
      <w:r w:rsidR="008D209D">
        <w:rPr>
          <w:rFonts w:ascii="Times New Roman" w:hAnsi="Times New Roman" w:cs="Times New Roman"/>
          <w:sz w:val="24"/>
          <w:szCs w:val="24"/>
        </w:rPr>
        <w:t>ing af klienter og rapportering</w:t>
      </w:r>
    </w:p>
    <w:p w14:paraId="1329CDB2" w14:textId="77777777" w:rsidR="001B3A3B" w:rsidRPr="004E31D2" w:rsidRDefault="008D209D">
      <w:pPr>
        <w:pStyle w:val="Ingenafstand"/>
        <w:numPr>
          <w:ilvl w:val="0"/>
          <w:numId w:val="18"/>
        </w:numPr>
        <w:rPr>
          <w:rFonts w:ascii="Times New Roman" w:hAnsi="Times New Roman" w:cs="Times New Roman"/>
          <w:sz w:val="24"/>
          <w:szCs w:val="24"/>
        </w:rPr>
      </w:pPr>
      <w:r>
        <w:rPr>
          <w:rFonts w:ascii="Times New Roman" w:hAnsi="Times New Roman" w:cs="Times New Roman"/>
          <w:sz w:val="24"/>
          <w:szCs w:val="24"/>
        </w:rPr>
        <w:t>Psykoterapeutisk etik</w:t>
      </w:r>
    </w:p>
    <w:p w14:paraId="45C4EE1F" w14:textId="77777777" w:rsidR="001B3A3B" w:rsidRPr="004E31D2" w:rsidRDefault="001B3A3B">
      <w:pPr>
        <w:pStyle w:val="Ingenafstand"/>
        <w:rPr>
          <w:rFonts w:ascii="Times New Roman" w:hAnsi="Times New Roman" w:cs="Times New Roman"/>
          <w:sz w:val="24"/>
          <w:szCs w:val="24"/>
        </w:rPr>
      </w:pPr>
    </w:p>
    <w:p w14:paraId="2EEFE78A" w14:textId="77777777" w:rsidR="001B3A3B" w:rsidRPr="004E31D2" w:rsidRDefault="001B3A3B">
      <w:pPr>
        <w:pStyle w:val="Ingenafstand"/>
        <w:rPr>
          <w:rFonts w:ascii="Times New Roman" w:hAnsi="Times New Roman" w:cs="Times New Roman"/>
          <w:b/>
          <w:bCs/>
          <w:sz w:val="24"/>
          <w:szCs w:val="24"/>
        </w:rPr>
      </w:pPr>
      <w:r w:rsidRPr="004E31D2">
        <w:rPr>
          <w:rFonts w:ascii="Times New Roman" w:hAnsi="Times New Roman" w:cs="Times New Roman"/>
          <w:b/>
          <w:bCs/>
          <w:sz w:val="24"/>
          <w:szCs w:val="24"/>
        </w:rPr>
        <w:t>3i. Undervisningen i metoder og praksis</w:t>
      </w:r>
    </w:p>
    <w:p w14:paraId="44926F86" w14:textId="77777777" w:rsidR="001B3A3B" w:rsidRPr="004E31D2" w:rsidRDefault="001B3A3B">
      <w:pPr>
        <w:pStyle w:val="Ingenafstand"/>
        <w:rPr>
          <w:rFonts w:ascii="Times New Roman" w:hAnsi="Times New Roman" w:cs="Times New Roman"/>
          <w:b/>
          <w:bCs/>
          <w:i/>
          <w:iCs/>
          <w:sz w:val="24"/>
          <w:szCs w:val="24"/>
        </w:rPr>
      </w:pPr>
      <w:r w:rsidRPr="004E31D2">
        <w:rPr>
          <w:rFonts w:ascii="Times New Roman" w:hAnsi="Times New Roman" w:cs="Times New Roman"/>
          <w:i/>
          <w:iCs/>
          <w:sz w:val="24"/>
          <w:szCs w:val="24"/>
        </w:rPr>
        <w:t>1)</w:t>
      </w:r>
      <w:r w:rsidRPr="004E31D2">
        <w:rPr>
          <w:rFonts w:ascii="Times New Roman" w:hAnsi="Times New Roman" w:cs="Times New Roman"/>
          <w:b/>
          <w:bCs/>
          <w:sz w:val="24"/>
          <w:szCs w:val="24"/>
          <w:lang w:eastAsia="da-DK"/>
        </w:rPr>
        <w:t xml:space="preserve"> </w:t>
      </w:r>
      <w:r w:rsidRPr="004E31D2">
        <w:rPr>
          <w:rFonts w:ascii="Times New Roman" w:hAnsi="Times New Roman" w:cs="Times New Roman"/>
          <w:i/>
          <w:iCs/>
          <w:sz w:val="24"/>
          <w:szCs w:val="24"/>
        </w:rPr>
        <w:t>På kurserne gennemgås metoder</w:t>
      </w:r>
      <w:r w:rsidR="00C9377E" w:rsidRPr="004E31D2">
        <w:rPr>
          <w:rFonts w:ascii="Times New Roman" w:hAnsi="Times New Roman" w:cs="Times New Roman"/>
          <w:i/>
          <w:iCs/>
          <w:sz w:val="24"/>
          <w:szCs w:val="24"/>
        </w:rPr>
        <w:t xml:space="preserve"> og t</w:t>
      </w:r>
      <w:r w:rsidR="007B64A0">
        <w:rPr>
          <w:rFonts w:ascii="Times New Roman" w:hAnsi="Times New Roman" w:cs="Times New Roman"/>
          <w:i/>
          <w:iCs/>
          <w:sz w:val="24"/>
          <w:szCs w:val="24"/>
        </w:rPr>
        <w:t>eknikker,</w:t>
      </w:r>
      <w:r w:rsidR="00C9377E" w:rsidRPr="004E31D2">
        <w:rPr>
          <w:rFonts w:ascii="Times New Roman" w:hAnsi="Times New Roman" w:cs="Times New Roman"/>
          <w:i/>
          <w:iCs/>
          <w:sz w:val="24"/>
          <w:szCs w:val="24"/>
        </w:rPr>
        <w:t xml:space="preserve"> som er relevante</w:t>
      </w:r>
      <w:r w:rsidRPr="004E31D2">
        <w:rPr>
          <w:rFonts w:ascii="Times New Roman" w:hAnsi="Times New Roman" w:cs="Times New Roman"/>
          <w:i/>
          <w:iCs/>
          <w:sz w:val="24"/>
          <w:szCs w:val="24"/>
        </w:rPr>
        <w:t xml:space="preserve"> </w:t>
      </w:r>
      <w:r w:rsidR="007B64A0">
        <w:rPr>
          <w:rFonts w:ascii="Times New Roman" w:hAnsi="Times New Roman" w:cs="Times New Roman"/>
          <w:i/>
          <w:iCs/>
          <w:sz w:val="24"/>
          <w:szCs w:val="24"/>
        </w:rPr>
        <w:t xml:space="preserve">for </w:t>
      </w:r>
      <w:r w:rsidRPr="004E31D2">
        <w:rPr>
          <w:rFonts w:ascii="Times New Roman" w:hAnsi="Times New Roman" w:cs="Times New Roman"/>
          <w:i/>
          <w:iCs/>
          <w:sz w:val="24"/>
          <w:szCs w:val="24"/>
        </w:rPr>
        <w:t>de terapeutiske anvendelse</w:t>
      </w:r>
      <w:r w:rsidR="00C9377E" w:rsidRPr="004E31D2">
        <w:rPr>
          <w:rFonts w:ascii="Times New Roman" w:hAnsi="Times New Roman" w:cs="Times New Roman"/>
          <w:i/>
          <w:iCs/>
          <w:sz w:val="24"/>
          <w:szCs w:val="24"/>
        </w:rPr>
        <w:t>s</w:t>
      </w:r>
      <w:r w:rsidRPr="004E31D2">
        <w:rPr>
          <w:rFonts w:ascii="Times New Roman" w:hAnsi="Times New Roman" w:cs="Times New Roman"/>
          <w:i/>
          <w:iCs/>
          <w:sz w:val="24"/>
          <w:szCs w:val="24"/>
        </w:rPr>
        <w:t>områder</w:t>
      </w:r>
      <w:r w:rsidR="00C9377E" w:rsidRPr="004E31D2">
        <w:rPr>
          <w:rFonts w:ascii="Times New Roman" w:hAnsi="Times New Roman" w:cs="Times New Roman"/>
          <w:i/>
          <w:iCs/>
          <w:sz w:val="24"/>
          <w:szCs w:val="24"/>
        </w:rPr>
        <w:t>, som</w:t>
      </w:r>
      <w:r w:rsidRPr="004E31D2">
        <w:rPr>
          <w:rFonts w:ascii="Times New Roman" w:hAnsi="Times New Roman" w:cs="Times New Roman"/>
          <w:i/>
          <w:iCs/>
          <w:sz w:val="24"/>
          <w:szCs w:val="24"/>
        </w:rPr>
        <w:t xml:space="preserve"> </w:t>
      </w:r>
      <w:r w:rsidR="00C9377E" w:rsidRPr="004E31D2">
        <w:rPr>
          <w:rFonts w:ascii="Times New Roman" w:hAnsi="Times New Roman" w:cs="Times New Roman"/>
          <w:i/>
          <w:iCs/>
          <w:sz w:val="24"/>
          <w:szCs w:val="24"/>
        </w:rPr>
        <w:t>uddannelsen</w:t>
      </w:r>
      <w:r w:rsidRPr="004E31D2">
        <w:rPr>
          <w:rFonts w:ascii="Times New Roman" w:hAnsi="Times New Roman" w:cs="Times New Roman"/>
          <w:i/>
          <w:iCs/>
          <w:sz w:val="24"/>
          <w:szCs w:val="24"/>
        </w:rPr>
        <w:t xml:space="preserve"> dækker (</w:t>
      </w:r>
      <w:r w:rsidR="00B322A7" w:rsidRPr="004E31D2">
        <w:rPr>
          <w:rFonts w:ascii="Times New Roman" w:hAnsi="Times New Roman" w:cs="Times New Roman"/>
          <w:i/>
          <w:iCs/>
          <w:sz w:val="24"/>
          <w:szCs w:val="24"/>
        </w:rPr>
        <w:t xml:space="preserve">se nedenfor samt </w:t>
      </w:r>
      <w:r w:rsidR="00C9377E" w:rsidRPr="004E31D2">
        <w:rPr>
          <w:rFonts w:ascii="Times New Roman" w:hAnsi="Times New Roman" w:cs="Times New Roman"/>
          <w:i/>
          <w:iCs/>
          <w:sz w:val="24"/>
          <w:szCs w:val="24"/>
        </w:rPr>
        <w:t xml:space="preserve">studiebeskrivelsen </w:t>
      </w:r>
      <w:proofErr w:type="spellStart"/>
      <w:r w:rsidR="00C9377E" w:rsidRPr="004E31D2">
        <w:rPr>
          <w:rFonts w:ascii="Times New Roman" w:hAnsi="Times New Roman" w:cs="Times New Roman"/>
          <w:i/>
          <w:iCs/>
          <w:sz w:val="24"/>
          <w:szCs w:val="24"/>
        </w:rPr>
        <w:t>suppl</w:t>
      </w:r>
      <w:proofErr w:type="spellEnd"/>
      <w:r w:rsidR="00C9377E" w:rsidRPr="004E31D2">
        <w:rPr>
          <w:rFonts w:ascii="Times New Roman" w:hAnsi="Times New Roman" w:cs="Times New Roman"/>
          <w:i/>
          <w:iCs/>
          <w:sz w:val="24"/>
          <w:szCs w:val="24"/>
        </w:rPr>
        <w:t>. I</w:t>
      </w:r>
      <w:r w:rsidR="00B322A7" w:rsidRPr="004E31D2">
        <w:rPr>
          <w:rFonts w:ascii="Times New Roman" w:hAnsi="Times New Roman" w:cs="Times New Roman"/>
          <w:i/>
          <w:iCs/>
          <w:sz w:val="24"/>
          <w:szCs w:val="24"/>
        </w:rPr>
        <w:t xml:space="preserve"> pkt. 4: oversigt over teknikker og </w:t>
      </w:r>
      <w:r w:rsidR="00306A27" w:rsidRPr="004E31D2">
        <w:rPr>
          <w:rFonts w:ascii="Times New Roman" w:hAnsi="Times New Roman" w:cs="Times New Roman"/>
          <w:i/>
          <w:iCs/>
          <w:sz w:val="24"/>
          <w:szCs w:val="24"/>
        </w:rPr>
        <w:t>metoder</w:t>
      </w:r>
      <w:r w:rsidR="00C9377E" w:rsidRPr="004E31D2">
        <w:rPr>
          <w:rFonts w:ascii="Times New Roman" w:hAnsi="Times New Roman" w:cs="Times New Roman"/>
          <w:i/>
          <w:iCs/>
          <w:sz w:val="24"/>
          <w:szCs w:val="24"/>
        </w:rPr>
        <w:t>)</w:t>
      </w:r>
      <w:r w:rsidRPr="004E31D2">
        <w:rPr>
          <w:rFonts w:ascii="Times New Roman" w:hAnsi="Times New Roman" w:cs="Times New Roman"/>
          <w:i/>
          <w:iCs/>
          <w:sz w:val="24"/>
          <w:szCs w:val="24"/>
        </w:rPr>
        <w:t>.</w:t>
      </w:r>
    </w:p>
    <w:p w14:paraId="40CD5214" w14:textId="77777777" w:rsidR="001B3A3B" w:rsidRPr="004E31D2" w:rsidRDefault="001B3A3B">
      <w:pPr>
        <w:pStyle w:val="Ingenafstand"/>
        <w:rPr>
          <w:rFonts w:ascii="Times New Roman" w:hAnsi="Times New Roman" w:cs="Times New Roman"/>
          <w:i/>
          <w:iCs/>
          <w:sz w:val="24"/>
          <w:szCs w:val="24"/>
        </w:rPr>
      </w:pPr>
    </w:p>
    <w:p w14:paraId="1FD2A069" w14:textId="77777777" w:rsidR="001B3A3B" w:rsidRPr="004E31D2" w:rsidRDefault="001B3A3B">
      <w:pPr>
        <w:pStyle w:val="Ingenafstand"/>
        <w:rPr>
          <w:rFonts w:ascii="Times New Roman" w:hAnsi="Times New Roman" w:cs="Times New Roman"/>
          <w:i/>
          <w:iCs/>
          <w:sz w:val="24"/>
          <w:szCs w:val="24"/>
        </w:rPr>
      </w:pPr>
      <w:r w:rsidRPr="004E31D2">
        <w:rPr>
          <w:rFonts w:ascii="Times New Roman" w:hAnsi="Times New Roman" w:cs="Times New Roman"/>
          <w:i/>
          <w:iCs/>
          <w:sz w:val="24"/>
          <w:szCs w:val="24"/>
        </w:rPr>
        <w:t>2) Kybernetisk psykoterapis anvendelsesområder</w:t>
      </w:r>
    </w:p>
    <w:p w14:paraId="6E609922" w14:textId="77777777" w:rsidR="001B3A3B" w:rsidRPr="004E31D2" w:rsidRDefault="001B3A3B">
      <w:pPr>
        <w:pStyle w:val="Ingenafstand"/>
        <w:rPr>
          <w:rFonts w:ascii="Times New Roman" w:hAnsi="Times New Roman" w:cs="Times New Roman"/>
          <w:spacing w:val="-2"/>
          <w:sz w:val="24"/>
          <w:szCs w:val="24"/>
        </w:rPr>
      </w:pPr>
      <w:r w:rsidRPr="004E31D2">
        <w:rPr>
          <w:rFonts w:ascii="Times New Roman" w:hAnsi="Times New Roman" w:cs="Times New Roman"/>
          <w:spacing w:val="-2"/>
          <w:sz w:val="24"/>
          <w:szCs w:val="24"/>
        </w:rPr>
        <w:t>Kybernetisk psykoterapi har med sit mangesidige og syntetiserende teori- og metodegrundlag et bredspektret anvendelsesområde: Vi arbejder med optimering af uudnyttede ressourcer og kompetencer, med individuation, kreativitet, kærl</w:t>
      </w:r>
      <w:r w:rsidR="00450042">
        <w:rPr>
          <w:rFonts w:ascii="Times New Roman" w:hAnsi="Times New Roman" w:cs="Times New Roman"/>
          <w:spacing w:val="-2"/>
          <w:sz w:val="24"/>
          <w:szCs w:val="24"/>
        </w:rPr>
        <w:t>ighed, mandlighed-kvindelighed,</w:t>
      </w:r>
      <w:r w:rsidRPr="004E31D2">
        <w:rPr>
          <w:rFonts w:ascii="Times New Roman" w:hAnsi="Times New Roman" w:cs="Times New Roman"/>
          <w:spacing w:val="-2"/>
          <w:sz w:val="24"/>
          <w:szCs w:val="24"/>
        </w:rPr>
        <w:t xml:space="preserve"> relationer, forandring ved aldersbestemte livsvendinger, samt oplevelse af mening og andre eksistentielle temaer. Vi behandler blandt andet arbejdsrelaterede udfordringer, parforholdsproblemer, sorg og kriser, selvværdsproblemer, stress og traumer, smerte og psykosom</w:t>
      </w:r>
      <w:r w:rsidR="0052405D">
        <w:rPr>
          <w:rFonts w:ascii="Times New Roman" w:hAnsi="Times New Roman" w:cs="Times New Roman"/>
          <w:spacing w:val="-2"/>
          <w:sz w:val="24"/>
          <w:szCs w:val="24"/>
        </w:rPr>
        <w:t>atik samt lette til middelsvære</w:t>
      </w:r>
      <w:r w:rsidRPr="004E31D2">
        <w:rPr>
          <w:rFonts w:ascii="Times New Roman" w:hAnsi="Times New Roman" w:cs="Times New Roman"/>
          <w:spacing w:val="-2"/>
          <w:sz w:val="24"/>
          <w:szCs w:val="24"/>
        </w:rPr>
        <w:t>, depressioner. Vi behandler ikke psykiatriske lidelser, men undervisningen har fokus på kendskab til psykiatriske diagnoser og på at kunne forholde sig til</w:t>
      </w:r>
      <w:r w:rsidR="00B322A7" w:rsidRPr="004E31D2">
        <w:rPr>
          <w:rFonts w:ascii="Times New Roman" w:hAnsi="Times New Roman" w:cs="Times New Roman"/>
          <w:spacing w:val="-2"/>
          <w:sz w:val="24"/>
          <w:szCs w:val="24"/>
        </w:rPr>
        <w:t xml:space="preserve"> og henvise </w:t>
      </w:r>
      <w:r w:rsidRPr="004E31D2">
        <w:rPr>
          <w:rFonts w:ascii="Times New Roman" w:hAnsi="Times New Roman" w:cs="Times New Roman"/>
          <w:spacing w:val="-2"/>
          <w:sz w:val="24"/>
          <w:szCs w:val="24"/>
        </w:rPr>
        <w:t xml:space="preserve">psykiske grænsetilfælde. Der kan i </w:t>
      </w:r>
      <w:r w:rsidRPr="004E31D2">
        <w:rPr>
          <w:rFonts w:ascii="Times New Roman" w:hAnsi="Times New Roman" w:cs="Times New Roman"/>
          <w:spacing w:val="-2"/>
          <w:sz w:val="24"/>
          <w:szCs w:val="24"/>
        </w:rPr>
        <w:lastRenderedPageBreak/>
        <w:t>sådanne tilfælde ydes støtteterapi, forudsat at personen har etableret et forsvarligt lægeligt-psykiatrisk sikkerhedsnet.</w:t>
      </w:r>
    </w:p>
    <w:p w14:paraId="0ADFA803" w14:textId="77777777" w:rsidR="001B3A3B" w:rsidRPr="004E31D2" w:rsidRDefault="001B3A3B">
      <w:pPr>
        <w:pStyle w:val="Ingenafstand"/>
        <w:rPr>
          <w:rFonts w:ascii="Times New Roman" w:hAnsi="Times New Roman" w:cs="Times New Roman"/>
          <w:spacing w:val="-2"/>
          <w:sz w:val="24"/>
          <w:szCs w:val="24"/>
        </w:rPr>
      </w:pPr>
      <w:r w:rsidRPr="004E31D2">
        <w:rPr>
          <w:rFonts w:ascii="Times New Roman" w:hAnsi="Times New Roman" w:cs="Times New Roman"/>
          <w:spacing w:val="-2"/>
          <w:sz w:val="24"/>
          <w:szCs w:val="24"/>
        </w:rPr>
        <w:t>Bag de umiddelbare gener, som fører mennesker i terapi, ligger efter vor mening ofte en drift imod en mere langsigtet og dybtgående personlighedsudvikling, som gør livet rigere og mere meningsfuldt. En alsidig menneskeforståelse og fler</w:t>
      </w:r>
      <w:r w:rsidR="005D522B">
        <w:rPr>
          <w:rFonts w:ascii="Times New Roman" w:hAnsi="Times New Roman" w:cs="Times New Roman"/>
          <w:spacing w:val="-2"/>
          <w:sz w:val="24"/>
          <w:szCs w:val="24"/>
        </w:rPr>
        <w:t>dimensionel</w:t>
      </w:r>
      <w:r w:rsidRPr="004E31D2">
        <w:rPr>
          <w:rFonts w:ascii="Times New Roman" w:hAnsi="Times New Roman" w:cs="Times New Roman"/>
          <w:spacing w:val="-2"/>
          <w:sz w:val="24"/>
          <w:szCs w:val="24"/>
        </w:rPr>
        <w:t xml:space="preserve"> met</w:t>
      </w:r>
      <w:r w:rsidR="00450042">
        <w:rPr>
          <w:rFonts w:ascii="Times New Roman" w:hAnsi="Times New Roman" w:cs="Times New Roman"/>
          <w:spacing w:val="-2"/>
          <w:sz w:val="24"/>
          <w:szCs w:val="24"/>
        </w:rPr>
        <w:t>ode øger efter vores opfattelse</w:t>
      </w:r>
      <w:r w:rsidRPr="004E31D2">
        <w:rPr>
          <w:rFonts w:ascii="Times New Roman" w:hAnsi="Times New Roman" w:cs="Times New Roman"/>
          <w:spacing w:val="-2"/>
          <w:sz w:val="24"/>
          <w:szCs w:val="24"/>
        </w:rPr>
        <w:t xml:space="preserve"> muligheden for, at </w:t>
      </w:r>
      <w:r w:rsidR="005D522B" w:rsidRPr="004E31D2">
        <w:rPr>
          <w:rFonts w:ascii="Times New Roman" w:hAnsi="Times New Roman" w:cs="Times New Roman"/>
          <w:spacing w:val="-2"/>
          <w:sz w:val="24"/>
          <w:szCs w:val="24"/>
        </w:rPr>
        <w:t>terapeut</w:t>
      </w:r>
      <w:r w:rsidR="005D522B">
        <w:rPr>
          <w:rFonts w:ascii="Times New Roman" w:hAnsi="Times New Roman" w:cs="Times New Roman"/>
          <w:spacing w:val="-2"/>
          <w:sz w:val="24"/>
          <w:szCs w:val="24"/>
        </w:rPr>
        <w:t xml:space="preserve">en </w:t>
      </w:r>
      <w:r w:rsidR="00B52FFB">
        <w:rPr>
          <w:rFonts w:ascii="Times New Roman" w:hAnsi="Times New Roman" w:cs="Times New Roman"/>
          <w:spacing w:val="-2"/>
          <w:sz w:val="24"/>
          <w:szCs w:val="24"/>
        </w:rPr>
        <w:t xml:space="preserve">anvender </w:t>
      </w:r>
      <w:r w:rsidRPr="004E31D2">
        <w:rPr>
          <w:rFonts w:ascii="Times New Roman" w:hAnsi="Times New Roman" w:cs="Times New Roman"/>
          <w:spacing w:val="-2"/>
          <w:sz w:val="24"/>
          <w:szCs w:val="24"/>
        </w:rPr>
        <w:t>netop den terapi, som passer bedst til den enkelte</w:t>
      </w:r>
      <w:r w:rsidR="00B52FFB">
        <w:rPr>
          <w:rFonts w:ascii="Times New Roman" w:hAnsi="Times New Roman" w:cs="Times New Roman"/>
          <w:spacing w:val="-2"/>
          <w:sz w:val="24"/>
          <w:szCs w:val="24"/>
        </w:rPr>
        <w:t xml:space="preserve"> klients</w:t>
      </w:r>
      <w:r w:rsidRPr="004E31D2">
        <w:rPr>
          <w:rFonts w:ascii="Times New Roman" w:hAnsi="Times New Roman" w:cs="Times New Roman"/>
          <w:spacing w:val="-2"/>
          <w:sz w:val="24"/>
          <w:szCs w:val="24"/>
        </w:rPr>
        <w:t xml:space="preserve"> behov. </w:t>
      </w:r>
    </w:p>
    <w:p w14:paraId="413D3BE7" w14:textId="77777777" w:rsidR="001B3A3B" w:rsidRDefault="001B3A3B">
      <w:pPr>
        <w:pStyle w:val="Ingenafstand"/>
        <w:rPr>
          <w:rFonts w:ascii="Times New Roman" w:hAnsi="Times New Roman" w:cs="Times New Roman"/>
          <w:spacing w:val="-2"/>
          <w:sz w:val="24"/>
          <w:szCs w:val="24"/>
        </w:rPr>
      </w:pPr>
    </w:p>
    <w:p w14:paraId="652FEB53" w14:textId="77777777" w:rsidR="001B3A3B" w:rsidRDefault="001B3A3B">
      <w:pPr>
        <w:pStyle w:val="Ingenafstand"/>
        <w:rPr>
          <w:rFonts w:ascii="Times New Roman" w:hAnsi="Times New Roman" w:cs="Times New Roman"/>
          <w:sz w:val="24"/>
          <w:szCs w:val="24"/>
        </w:rPr>
      </w:pPr>
      <w:r w:rsidRPr="004E31D2">
        <w:rPr>
          <w:rFonts w:ascii="Times New Roman" w:hAnsi="Times New Roman" w:cs="Times New Roman"/>
          <w:i/>
          <w:iCs/>
          <w:sz w:val="24"/>
          <w:szCs w:val="24"/>
        </w:rPr>
        <w:t>3) Undersøgelsesmetoder mm:</w:t>
      </w:r>
      <w:r w:rsidRPr="004E31D2">
        <w:rPr>
          <w:rFonts w:ascii="Times New Roman" w:hAnsi="Times New Roman" w:cs="Times New Roman"/>
          <w:sz w:val="24"/>
          <w:szCs w:val="24"/>
        </w:rPr>
        <w:t xml:space="preserve"> </w:t>
      </w:r>
      <w:r w:rsidR="009006A9">
        <w:rPr>
          <w:rFonts w:ascii="Times New Roman" w:hAnsi="Times New Roman" w:cs="Times New Roman"/>
          <w:sz w:val="24"/>
          <w:szCs w:val="24"/>
        </w:rPr>
        <w:t>E</w:t>
      </w:r>
      <w:r w:rsidRPr="004E31D2">
        <w:rPr>
          <w:rFonts w:ascii="Times New Roman" w:hAnsi="Times New Roman" w:cs="Times New Roman"/>
          <w:sz w:val="24"/>
          <w:szCs w:val="24"/>
        </w:rPr>
        <w:t>valuering af terapeutiske processer ud fra det teoretiske</w:t>
      </w:r>
      <w:r w:rsidRPr="009006A9">
        <w:rPr>
          <w:rFonts w:ascii="Times New Roman" w:hAnsi="Times New Roman" w:cs="Times New Roman"/>
          <w:color w:val="FF0000"/>
          <w:sz w:val="24"/>
          <w:szCs w:val="24"/>
        </w:rPr>
        <w:t xml:space="preserve"> </w:t>
      </w:r>
      <w:r w:rsidR="009006A9" w:rsidRPr="00672D16">
        <w:rPr>
          <w:rFonts w:ascii="Times New Roman" w:hAnsi="Times New Roman" w:cs="Times New Roman"/>
          <w:sz w:val="24"/>
          <w:szCs w:val="24"/>
        </w:rPr>
        <w:t>og metodiske</w:t>
      </w:r>
      <w:r w:rsidR="009006A9" w:rsidRPr="009006A9">
        <w:rPr>
          <w:rFonts w:ascii="Times New Roman" w:hAnsi="Times New Roman" w:cs="Times New Roman"/>
          <w:color w:val="FF0000"/>
          <w:sz w:val="24"/>
          <w:szCs w:val="24"/>
        </w:rPr>
        <w:t xml:space="preserve"> </w:t>
      </w:r>
      <w:r w:rsidRPr="004E31D2">
        <w:rPr>
          <w:rFonts w:ascii="Times New Roman" w:hAnsi="Times New Roman" w:cs="Times New Roman"/>
          <w:sz w:val="24"/>
          <w:szCs w:val="24"/>
        </w:rPr>
        <w:t>grundlag</w:t>
      </w:r>
      <w:r w:rsidR="009006A9">
        <w:rPr>
          <w:rFonts w:ascii="Times New Roman" w:hAnsi="Times New Roman" w:cs="Times New Roman"/>
          <w:sz w:val="24"/>
          <w:szCs w:val="24"/>
        </w:rPr>
        <w:t>.</w:t>
      </w:r>
      <w:r w:rsidRPr="004E31D2">
        <w:rPr>
          <w:rFonts w:ascii="Times New Roman" w:hAnsi="Times New Roman" w:cs="Times New Roman"/>
          <w:sz w:val="24"/>
          <w:szCs w:val="24"/>
        </w:rPr>
        <w:t xml:space="preserve"> </w:t>
      </w:r>
      <w:r w:rsidR="009006A9" w:rsidRPr="00672D16">
        <w:rPr>
          <w:rFonts w:ascii="Times New Roman" w:hAnsi="Times New Roman" w:cs="Times New Roman"/>
          <w:sz w:val="24"/>
          <w:szCs w:val="24"/>
        </w:rPr>
        <w:t>Metoden er fænomenologisk</w:t>
      </w:r>
      <w:r w:rsidR="009006A9" w:rsidRPr="009006A9">
        <w:rPr>
          <w:rFonts w:ascii="Times New Roman" w:hAnsi="Times New Roman" w:cs="Times New Roman"/>
          <w:color w:val="FF0000"/>
          <w:sz w:val="24"/>
          <w:szCs w:val="24"/>
        </w:rPr>
        <w:t xml:space="preserve"> </w:t>
      </w:r>
      <w:r w:rsidR="009006A9">
        <w:rPr>
          <w:rFonts w:ascii="Times New Roman" w:hAnsi="Times New Roman" w:cs="Times New Roman"/>
          <w:sz w:val="24"/>
          <w:szCs w:val="24"/>
        </w:rPr>
        <w:t xml:space="preserve">og </w:t>
      </w:r>
      <w:r w:rsidR="009006A9" w:rsidRPr="00672D16">
        <w:rPr>
          <w:rFonts w:ascii="Times New Roman" w:hAnsi="Times New Roman" w:cs="Times New Roman"/>
          <w:sz w:val="24"/>
          <w:szCs w:val="24"/>
        </w:rPr>
        <w:t>inddrager</w:t>
      </w:r>
      <w:r w:rsidR="009006A9" w:rsidRPr="009006A9">
        <w:rPr>
          <w:rFonts w:ascii="Times New Roman" w:hAnsi="Times New Roman" w:cs="Times New Roman"/>
          <w:color w:val="FF0000"/>
          <w:sz w:val="24"/>
          <w:szCs w:val="24"/>
        </w:rPr>
        <w:t xml:space="preserve"> </w:t>
      </w:r>
      <w:r w:rsidRPr="004E31D2">
        <w:rPr>
          <w:rFonts w:ascii="Times New Roman" w:hAnsi="Times New Roman" w:cs="Times New Roman"/>
          <w:sz w:val="24"/>
          <w:szCs w:val="24"/>
        </w:rPr>
        <w:t xml:space="preserve">analyse af overføring/modoverføring, kropssprog, klienttegninger; drømmeanalyse, evaluering af klienters subjektive rapporter. </w:t>
      </w:r>
      <w:r w:rsidR="00450042">
        <w:rPr>
          <w:rFonts w:ascii="Times New Roman" w:hAnsi="Times New Roman" w:cs="Times New Roman"/>
          <w:sz w:val="24"/>
          <w:szCs w:val="24"/>
        </w:rPr>
        <w:t>Evaluering ud fra</w:t>
      </w:r>
      <w:r w:rsidR="009006A9">
        <w:rPr>
          <w:rFonts w:ascii="Times New Roman" w:hAnsi="Times New Roman" w:cs="Times New Roman"/>
          <w:sz w:val="24"/>
          <w:szCs w:val="24"/>
        </w:rPr>
        <w:t xml:space="preserve"> </w:t>
      </w:r>
      <w:r w:rsidRPr="004E31D2">
        <w:rPr>
          <w:rFonts w:ascii="Times New Roman" w:hAnsi="Times New Roman" w:cs="Times New Roman"/>
          <w:sz w:val="24"/>
          <w:szCs w:val="24"/>
        </w:rPr>
        <w:t>Jungiansk typ</w:t>
      </w:r>
      <w:r w:rsidR="009006A9" w:rsidRPr="00672D16">
        <w:rPr>
          <w:rFonts w:ascii="Times New Roman" w:hAnsi="Times New Roman" w:cs="Times New Roman"/>
          <w:sz w:val="24"/>
          <w:szCs w:val="24"/>
        </w:rPr>
        <w:t>ologi</w:t>
      </w:r>
      <w:r w:rsidRPr="004E31D2">
        <w:rPr>
          <w:rFonts w:ascii="Times New Roman" w:hAnsi="Times New Roman" w:cs="Times New Roman"/>
          <w:sz w:val="24"/>
          <w:szCs w:val="24"/>
        </w:rPr>
        <w:t xml:space="preserve">test. </w:t>
      </w:r>
      <w:proofErr w:type="spellStart"/>
      <w:r w:rsidR="00177FBB">
        <w:rPr>
          <w:rFonts w:ascii="Times New Roman" w:hAnsi="Times New Roman" w:cs="Times New Roman"/>
          <w:sz w:val="24"/>
          <w:szCs w:val="24"/>
        </w:rPr>
        <w:t>A</w:t>
      </w:r>
      <w:r w:rsidR="00B322A7" w:rsidRPr="004E31D2">
        <w:rPr>
          <w:rFonts w:ascii="Times New Roman" w:hAnsi="Times New Roman" w:cs="Times New Roman"/>
          <w:sz w:val="24"/>
          <w:szCs w:val="24"/>
        </w:rPr>
        <w:t>ssesment</w:t>
      </w:r>
      <w:proofErr w:type="spellEnd"/>
      <w:r w:rsidRPr="004E31D2">
        <w:rPr>
          <w:rFonts w:ascii="Times New Roman" w:hAnsi="Times New Roman" w:cs="Times New Roman"/>
          <w:sz w:val="24"/>
          <w:szCs w:val="24"/>
        </w:rPr>
        <w:t xml:space="preserve"> i forhold til OCD-10 diagnoser mm. </w:t>
      </w:r>
    </w:p>
    <w:p w14:paraId="7A63CA42" w14:textId="77777777" w:rsidR="001B3A3B" w:rsidRPr="004E31D2" w:rsidRDefault="001B3A3B">
      <w:pPr>
        <w:pStyle w:val="Ingenafstand"/>
        <w:rPr>
          <w:rFonts w:ascii="Times New Roman" w:hAnsi="Times New Roman" w:cs="Times New Roman"/>
          <w:i/>
          <w:iCs/>
          <w:sz w:val="24"/>
          <w:szCs w:val="24"/>
        </w:rPr>
      </w:pPr>
    </w:p>
    <w:p w14:paraId="61533086" w14:textId="77777777" w:rsidR="001B3A3B" w:rsidRPr="004E31D2" w:rsidRDefault="001B3A3B">
      <w:pPr>
        <w:pStyle w:val="Ingenafstand"/>
        <w:rPr>
          <w:rFonts w:ascii="Times New Roman" w:hAnsi="Times New Roman" w:cs="Times New Roman"/>
          <w:sz w:val="24"/>
          <w:szCs w:val="24"/>
        </w:rPr>
      </w:pPr>
      <w:r w:rsidRPr="004E31D2">
        <w:rPr>
          <w:rFonts w:ascii="Times New Roman" w:hAnsi="Times New Roman" w:cs="Times New Roman"/>
          <w:i/>
          <w:iCs/>
          <w:sz w:val="24"/>
          <w:szCs w:val="24"/>
        </w:rPr>
        <w:t xml:space="preserve">4) Indikation, kontraindikation. Diagnose og prognose. </w:t>
      </w:r>
      <w:r w:rsidRPr="004E31D2">
        <w:rPr>
          <w:rFonts w:ascii="Times New Roman" w:hAnsi="Times New Roman" w:cs="Times New Roman"/>
          <w:sz w:val="24"/>
          <w:szCs w:val="24"/>
        </w:rPr>
        <w:t>I bred forstand</w:t>
      </w:r>
      <w:r w:rsidR="00950FFB" w:rsidRPr="004E31D2">
        <w:rPr>
          <w:rFonts w:ascii="Times New Roman" w:hAnsi="Times New Roman" w:cs="Times New Roman"/>
          <w:sz w:val="24"/>
          <w:szCs w:val="24"/>
        </w:rPr>
        <w:t xml:space="preserve"> indebærer</w:t>
      </w:r>
      <w:r w:rsidRPr="004E31D2">
        <w:rPr>
          <w:rFonts w:ascii="Times New Roman" w:hAnsi="Times New Roman" w:cs="Times New Roman"/>
          <w:sz w:val="24"/>
          <w:szCs w:val="24"/>
        </w:rPr>
        <w:t xml:space="preserve"> enhver terapeutisk intervention en overvejelse om indikation kontraindikation i forhold til klientens situation og omfatter således de </w:t>
      </w:r>
      <w:r w:rsidR="00950FFB" w:rsidRPr="004E31D2">
        <w:rPr>
          <w:rFonts w:ascii="Times New Roman" w:hAnsi="Times New Roman" w:cs="Times New Roman"/>
          <w:sz w:val="24"/>
          <w:szCs w:val="24"/>
        </w:rPr>
        <w:t xml:space="preserve">ovenfor nævnte </w:t>
      </w:r>
      <w:r w:rsidRPr="004E31D2">
        <w:rPr>
          <w:rFonts w:ascii="Times New Roman" w:hAnsi="Times New Roman" w:cs="Times New Roman"/>
          <w:sz w:val="24"/>
          <w:szCs w:val="24"/>
        </w:rPr>
        <w:t xml:space="preserve">undersøgelsesmetoder. I snævrere forstand gennemgås diagnose og prognose i relation til typologi, personlighedsforstyrrelser, chok og traumer samt psykiatriske lidelser og </w:t>
      </w:r>
      <w:r w:rsidR="00B322A7" w:rsidRPr="004E31D2">
        <w:rPr>
          <w:rFonts w:ascii="Times New Roman" w:hAnsi="Times New Roman" w:cs="Times New Roman"/>
          <w:sz w:val="24"/>
          <w:szCs w:val="24"/>
        </w:rPr>
        <w:t xml:space="preserve">ved </w:t>
      </w:r>
      <w:r w:rsidRPr="004E31D2">
        <w:rPr>
          <w:rFonts w:ascii="Times New Roman" w:hAnsi="Times New Roman" w:cs="Times New Roman"/>
          <w:sz w:val="24"/>
          <w:szCs w:val="24"/>
        </w:rPr>
        <w:t>undervisning i sondring mellem psykosomatik og almen medicinske sygdomme. Disse temaer gennemgås i grundtræning og supervision og udbygges</w:t>
      </w:r>
      <w:r w:rsidR="001757AD">
        <w:rPr>
          <w:rFonts w:ascii="Times New Roman" w:hAnsi="Times New Roman" w:cs="Times New Roman"/>
          <w:sz w:val="24"/>
          <w:szCs w:val="24"/>
        </w:rPr>
        <w:t xml:space="preserve"> på overbygningen af fagspecifikke undervisere</w:t>
      </w:r>
      <w:r w:rsidRPr="004E31D2">
        <w:rPr>
          <w:rFonts w:ascii="Times New Roman" w:hAnsi="Times New Roman" w:cs="Times New Roman"/>
          <w:sz w:val="24"/>
          <w:szCs w:val="24"/>
        </w:rPr>
        <w:t xml:space="preserve"> med særlig ekspertise. (</w:t>
      </w:r>
      <w:r w:rsidR="00B322A7" w:rsidRPr="004E31D2">
        <w:rPr>
          <w:rFonts w:ascii="Times New Roman" w:hAnsi="Times New Roman" w:cs="Times New Roman"/>
          <w:sz w:val="24"/>
          <w:szCs w:val="24"/>
        </w:rPr>
        <w:t xml:space="preserve">se </w:t>
      </w:r>
      <w:r w:rsidR="004E4C6E" w:rsidRPr="004E31D2">
        <w:rPr>
          <w:rFonts w:ascii="Times New Roman" w:hAnsi="Times New Roman" w:cs="Times New Roman"/>
          <w:sz w:val="24"/>
          <w:szCs w:val="24"/>
        </w:rPr>
        <w:t xml:space="preserve">Studiebeskrivelse </w:t>
      </w:r>
      <w:proofErr w:type="spellStart"/>
      <w:r w:rsidR="00B322A7" w:rsidRPr="004E31D2">
        <w:rPr>
          <w:rFonts w:ascii="Times New Roman" w:hAnsi="Times New Roman" w:cs="Times New Roman"/>
          <w:sz w:val="24"/>
          <w:szCs w:val="24"/>
        </w:rPr>
        <w:t>Suppl</w:t>
      </w:r>
      <w:proofErr w:type="spellEnd"/>
      <w:r w:rsidR="00B322A7" w:rsidRPr="004E31D2">
        <w:rPr>
          <w:rFonts w:ascii="Times New Roman" w:hAnsi="Times New Roman" w:cs="Times New Roman"/>
          <w:sz w:val="24"/>
          <w:szCs w:val="24"/>
        </w:rPr>
        <w:t>. I</w:t>
      </w:r>
      <w:r w:rsidR="004E4C6E" w:rsidRPr="004E31D2">
        <w:rPr>
          <w:rFonts w:ascii="Times New Roman" w:hAnsi="Times New Roman" w:cs="Times New Roman"/>
          <w:sz w:val="24"/>
          <w:szCs w:val="24"/>
        </w:rPr>
        <w:t>:</w:t>
      </w:r>
      <w:r w:rsidRPr="004E31D2">
        <w:rPr>
          <w:rFonts w:ascii="Times New Roman" w:hAnsi="Times New Roman" w:cs="Times New Roman"/>
          <w:sz w:val="24"/>
          <w:szCs w:val="24"/>
        </w:rPr>
        <w:t xml:space="preserve"> kursusplan</w:t>
      </w:r>
      <w:r w:rsidR="004E4C6E" w:rsidRPr="004E31D2">
        <w:rPr>
          <w:rFonts w:ascii="Times New Roman" w:hAnsi="Times New Roman" w:cs="Times New Roman"/>
          <w:sz w:val="24"/>
          <w:szCs w:val="24"/>
        </w:rPr>
        <w:t>)</w:t>
      </w:r>
      <w:r w:rsidRPr="004E31D2">
        <w:rPr>
          <w:rFonts w:ascii="Times New Roman" w:hAnsi="Times New Roman" w:cs="Times New Roman"/>
          <w:sz w:val="24"/>
          <w:szCs w:val="24"/>
        </w:rPr>
        <w:t xml:space="preserve"> </w:t>
      </w:r>
    </w:p>
    <w:p w14:paraId="4F7969E8" w14:textId="77777777" w:rsidR="001B3A3B" w:rsidRPr="004E31D2" w:rsidRDefault="001B3A3B">
      <w:pPr>
        <w:pStyle w:val="Ingenafstand"/>
        <w:rPr>
          <w:rFonts w:ascii="Times New Roman" w:hAnsi="Times New Roman" w:cs="Times New Roman"/>
          <w:sz w:val="24"/>
          <w:szCs w:val="24"/>
        </w:rPr>
      </w:pPr>
    </w:p>
    <w:p w14:paraId="7FE0D254" w14:textId="77777777" w:rsidR="001B3A3B" w:rsidRPr="004E31D2" w:rsidRDefault="001B3A3B">
      <w:pPr>
        <w:pStyle w:val="Ingenafstand"/>
        <w:rPr>
          <w:rFonts w:ascii="Times New Roman" w:hAnsi="Times New Roman" w:cs="Times New Roman"/>
          <w:sz w:val="24"/>
          <w:szCs w:val="24"/>
        </w:rPr>
      </w:pPr>
      <w:r w:rsidRPr="004E31D2">
        <w:rPr>
          <w:rFonts w:ascii="Times New Roman" w:hAnsi="Times New Roman" w:cs="Times New Roman"/>
          <w:i/>
          <w:iCs/>
          <w:sz w:val="24"/>
          <w:szCs w:val="24"/>
        </w:rPr>
        <w:t>5)</w:t>
      </w:r>
      <w:r w:rsidR="00450042">
        <w:rPr>
          <w:rFonts w:ascii="Times New Roman" w:hAnsi="Times New Roman" w:cs="Times New Roman"/>
          <w:i/>
          <w:iCs/>
          <w:sz w:val="24"/>
          <w:szCs w:val="24"/>
        </w:rPr>
        <w:t xml:space="preserve"> </w:t>
      </w:r>
      <w:r w:rsidRPr="004E31D2">
        <w:rPr>
          <w:rFonts w:ascii="Times New Roman" w:hAnsi="Times New Roman" w:cs="Times New Roman"/>
          <w:i/>
          <w:iCs/>
          <w:sz w:val="24"/>
          <w:szCs w:val="24"/>
        </w:rPr>
        <w:t>Undervisning i evaluering</w:t>
      </w:r>
      <w:r w:rsidR="00A037FF">
        <w:rPr>
          <w:rFonts w:ascii="Times New Roman" w:hAnsi="Times New Roman" w:cs="Times New Roman"/>
          <w:i/>
          <w:iCs/>
          <w:sz w:val="24"/>
          <w:szCs w:val="24"/>
        </w:rPr>
        <w:t xml:space="preserve"> og</w:t>
      </w:r>
      <w:r w:rsidRPr="004E31D2">
        <w:rPr>
          <w:rFonts w:ascii="Times New Roman" w:hAnsi="Times New Roman" w:cs="Times New Roman"/>
          <w:i/>
          <w:iCs/>
          <w:sz w:val="24"/>
          <w:szCs w:val="24"/>
        </w:rPr>
        <w:t xml:space="preserve"> rapportering. </w:t>
      </w:r>
      <w:r w:rsidRPr="004E31D2">
        <w:rPr>
          <w:rFonts w:ascii="Times New Roman" w:hAnsi="Times New Roman" w:cs="Times New Roman"/>
          <w:sz w:val="24"/>
          <w:szCs w:val="24"/>
        </w:rPr>
        <w:t>Teoretisk gennemgang vedr. jou</w:t>
      </w:r>
      <w:r w:rsidR="00B322A7" w:rsidRPr="004E31D2">
        <w:rPr>
          <w:rFonts w:ascii="Times New Roman" w:hAnsi="Times New Roman" w:cs="Times New Roman"/>
          <w:sz w:val="24"/>
          <w:szCs w:val="24"/>
        </w:rPr>
        <w:t>r</w:t>
      </w:r>
      <w:r w:rsidRPr="004E31D2">
        <w:rPr>
          <w:rFonts w:ascii="Times New Roman" w:hAnsi="Times New Roman" w:cs="Times New Roman"/>
          <w:sz w:val="24"/>
          <w:szCs w:val="24"/>
        </w:rPr>
        <w:t>naloptagelse og kontinuationer sker ved begyndelsen af overbygningen. Praktisk færdighed i dette finder sted i supervisionsgrupperne og i særlig grad i den individuel</w:t>
      </w:r>
      <w:r w:rsidR="00B322A7" w:rsidRPr="004E31D2">
        <w:rPr>
          <w:rFonts w:ascii="Times New Roman" w:hAnsi="Times New Roman" w:cs="Times New Roman"/>
          <w:sz w:val="24"/>
          <w:szCs w:val="24"/>
        </w:rPr>
        <w:t>le supervision med TE-teamet</w:t>
      </w:r>
      <w:r w:rsidRPr="004E31D2">
        <w:rPr>
          <w:rFonts w:ascii="Times New Roman" w:hAnsi="Times New Roman" w:cs="Times New Roman"/>
          <w:sz w:val="24"/>
          <w:szCs w:val="24"/>
        </w:rPr>
        <w:t xml:space="preserve"> </w:t>
      </w:r>
    </w:p>
    <w:p w14:paraId="6EF1D3AE" w14:textId="77777777" w:rsidR="001B3A3B" w:rsidRPr="004E31D2" w:rsidRDefault="001B3A3B">
      <w:pPr>
        <w:pStyle w:val="Ingenafstand"/>
        <w:rPr>
          <w:rFonts w:ascii="Times New Roman" w:hAnsi="Times New Roman" w:cs="Times New Roman"/>
          <w:sz w:val="24"/>
          <w:szCs w:val="24"/>
        </w:rPr>
      </w:pPr>
    </w:p>
    <w:p w14:paraId="4E529B18" w14:textId="77777777" w:rsidR="001B3A3B" w:rsidRPr="001A1848" w:rsidRDefault="001B3A3B">
      <w:pPr>
        <w:pStyle w:val="Ingenafstand"/>
        <w:rPr>
          <w:rFonts w:ascii="Times New Roman" w:hAnsi="Times New Roman" w:cs="Times New Roman"/>
          <w:sz w:val="24"/>
          <w:szCs w:val="24"/>
        </w:rPr>
      </w:pPr>
      <w:r w:rsidRPr="004E31D2">
        <w:rPr>
          <w:rFonts w:ascii="Times New Roman" w:hAnsi="Times New Roman" w:cs="Times New Roman"/>
          <w:i/>
          <w:iCs/>
          <w:sz w:val="24"/>
          <w:szCs w:val="24"/>
        </w:rPr>
        <w:t>6)</w:t>
      </w:r>
      <w:r w:rsidR="00450042">
        <w:rPr>
          <w:rFonts w:ascii="Times New Roman" w:hAnsi="Times New Roman" w:cs="Times New Roman"/>
          <w:i/>
          <w:iCs/>
          <w:sz w:val="24"/>
          <w:szCs w:val="24"/>
        </w:rPr>
        <w:t xml:space="preserve"> </w:t>
      </w:r>
      <w:r w:rsidRPr="004E31D2">
        <w:rPr>
          <w:rFonts w:ascii="Times New Roman" w:hAnsi="Times New Roman" w:cs="Times New Roman"/>
          <w:i/>
          <w:iCs/>
          <w:sz w:val="24"/>
          <w:szCs w:val="24"/>
        </w:rPr>
        <w:t xml:space="preserve">Etik- og værdibegreber i behandling og i kollegiale forhold </w:t>
      </w:r>
      <w:r w:rsidRPr="004E31D2">
        <w:rPr>
          <w:rFonts w:ascii="Times New Roman" w:hAnsi="Times New Roman" w:cs="Times New Roman"/>
          <w:sz w:val="24"/>
          <w:szCs w:val="24"/>
        </w:rPr>
        <w:t xml:space="preserve">gennemgås i overensstemmelse med værdigrundlaget og de pædagogiske principper og bliver beskrevet i forbindelse med undervisningsformer </w:t>
      </w:r>
      <w:r w:rsidR="00B322A7" w:rsidRPr="004E31D2">
        <w:rPr>
          <w:rFonts w:ascii="Times New Roman" w:hAnsi="Times New Roman" w:cs="Times New Roman"/>
          <w:sz w:val="24"/>
          <w:szCs w:val="24"/>
        </w:rPr>
        <w:t xml:space="preserve">samt i Instituttets etikregler </w:t>
      </w:r>
      <w:r w:rsidR="00B322A7" w:rsidRPr="001A1848">
        <w:rPr>
          <w:rFonts w:ascii="Times New Roman" w:hAnsi="Times New Roman" w:cs="Times New Roman"/>
          <w:sz w:val="24"/>
          <w:szCs w:val="24"/>
        </w:rPr>
        <w:t xml:space="preserve">studiebeskrivelsen </w:t>
      </w:r>
      <w:proofErr w:type="spellStart"/>
      <w:r w:rsidR="00B322A7" w:rsidRPr="001A1848">
        <w:rPr>
          <w:rFonts w:ascii="Times New Roman" w:hAnsi="Times New Roman" w:cs="Times New Roman"/>
          <w:sz w:val="24"/>
          <w:szCs w:val="24"/>
        </w:rPr>
        <w:t>suppl</w:t>
      </w:r>
      <w:proofErr w:type="spellEnd"/>
      <w:r w:rsidR="00B322A7" w:rsidRPr="001A1848">
        <w:rPr>
          <w:rFonts w:ascii="Times New Roman" w:hAnsi="Times New Roman" w:cs="Times New Roman"/>
          <w:sz w:val="24"/>
          <w:szCs w:val="24"/>
        </w:rPr>
        <w:t>.</w:t>
      </w:r>
      <w:r w:rsidR="009C4AF8" w:rsidRPr="001A1848">
        <w:rPr>
          <w:rFonts w:ascii="Times New Roman" w:hAnsi="Times New Roman" w:cs="Times New Roman"/>
          <w:sz w:val="24"/>
          <w:szCs w:val="24"/>
        </w:rPr>
        <w:t xml:space="preserve"> III</w:t>
      </w:r>
      <w:r w:rsidRPr="001A1848">
        <w:rPr>
          <w:rFonts w:ascii="Times New Roman" w:hAnsi="Times New Roman" w:cs="Times New Roman"/>
          <w:sz w:val="24"/>
          <w:szCs w:val="24"/>
        </w:rPr>
        <w:t>.</w:t>
      </w:r>
    </w:p>
    <w:p w14:paraId="5214BC50" w14:textId="77777777" w:rsidR="001B3A3B" w:rsidRPr="001A1848" w:rsidRDefault="001B3A3B">
      <w:pPr>
        <w:rPr>
          <w:lang w:eastAsia="en-US"/>
        </w:rPr>
      </w:pPr>
    </w:p>
    <w:p w14:paraId="008925AE" w14:textId="77777777" w:rsidR="001B3A3B" w:rsidRPr="001A1848" w:rsidRDefault="001B3A3B">
      <w:r w:rsidRPr="001A1848">
        <w:rPr>
          <w:b/>
          <w:bCs/>
        </w:rPr>
        <w:t>3j. Antal timer til egenterapi/selvrefleksion</w:t>
      </w:r>
      <w:r w:rsidRPr="001A1848">
        <w:rPr>
          <w:i/>
          <w:iCs/>
        </w:rPr>
        <w:t xml:space="preserve">. </w:t>
      </w:r>
      <w:r w:rsidR="00B353BA" w:rsidRPr="00B353BA">
        <w:t>Den studerende har 210 timer til egenterapi/selvrefleksion i gruppe, individuelt eller en kombination heraf under uddannelsen.</w:t>
      </w:r>
      <w:r w:rsidR="00B353BA">
        <w:t xml:space="preserve"> </w:t>
      </w:r>
      <w:r w:rsidR="00B353BA" w:rsidRPr="00B353BA">
        <w:t>Timetallet fremgår af årligt kursusbevis for procesgrupper samt af diplom ved afsluttet uddannelse.</w:t>
      </w:r>
    </w:p>
    <w:p w14:paraId="287724CE" w14:textId="77777777" w:rsidR="001B3A3B" w:rsidRPr="001A1848" w:rsidRDefault="001B3A3B" w:rsidP="008B3FFB">
      <w:pPr>
        <w:outlineLvl w:val="0"/>
      </w:pPr>
      <w:r w:rsidRPr="001A1848">
        <w:rPr>
          <w:b/>
          <w:bCs/>
        </w:rPr>
        <w:t>3k. Antal timer til supervision:</w:t>
      </w:r>
      <w:r w:rsidRPr="001A1848">
        <w:rPr>
          <w:b/>
          <w:bCs/>
          <w:i/>
          <w:iCs/>
        </w:rPr>
        <w:t xml:space="preserve"> </w:t>
      </w:r>
      <w:r w:rsidRPr="001A1848">
        <w:t>255</w:t>
      </w:r>
      <w:r w:rsidR="00B322A7" w:rsidRPr="001A1848">
        <w:t xml:space="preserve"> timer</w:t>
      </w:r>
      <w:r w:rsidR="00B353BA">
        <w:t>.</w:t>
      </w:r>
    </w:p>
    <w:p w14:paraId="7DCBCD32" w14:textId="77777777" w:rsidR="00345312" w:rsidRPr="004E31D2" w:rsidRDefault="001B3A3B" w:rsidP="00345312">
      <w:r w:rsidRPr="001A1848">
        <w:rPr>
          <w:b/>
          <w:bCs/>
        </w:rPr>
        <w:t>3l. Færdighedstræning i at udøve terapi</w:t>
      </w:r>
      <w:r w:rsidR="00345312" w:rsidRPr="001A1848">
        <w:rPr>
          <w:b/>
          <w:bCs/>
        </w:rPr>
        <w:t xml:space="preserve"> </w:t>
      </w:r>
      <w:r w:rsidR="00345312" w:rsidRPr="00450042">
        <w:rPr>
          <w:bCs/>
        </w:rPr>
        <w:t>f</w:t>
      </w:r>
      <w:r w:rsidRPr="001A1848">
        <w:t xml:space="preserve">oregår </w:t>
      </w:r>
      <w:r w:rsidR="00B322A7" w:rsidRPr="001A1848">
        <w:t xml:space="preserve">med PT-team </w:t>
      </w:r>
      <w:r w:rsidR="00B322A7" w:rsidRPr="004E31D2">
        <w:t>og TE-team</w:t>
      </w:r>
      <w:r w:rsidRPr="004E31D2">
        <w:t xml:space="preserve"> under vejledning af undervisere me</w:t>
      </w:r>
      <w:r w:rsidR="0052405D">
        <w:t>d relevant uddannelse og praksiserfaring.</w:t>
      </w:r>
      <w:r w:rsidRPr="004E31D2">
        <w:t xml:space="preserve"> </w:t>
      </w:r>
      <w:r w:rsidR="00811455" w:rsidRPr="004E31D2">
        <w:t xml:space="preserve">Færdighedstræningen foregår efter manualer. Manualerne bliver uddelt på de relevante kursusmoduler i forbindelse med </w:t>
      </w:r>
      <w:r w:rsidR="00F27329" w:rsidRPr="004E31D2">
        <w:t>træningen</w:t>
      </w:r>
      <w:r w:rsidR="00543B1C" w:rsidRPr="004E31D2">
        <w:t>. Der er l</w:t>
      </w:r>
      <w:r w:rsidR="00811455" w:rsidRPr="004E31D2">
        <w:t>ærerdemonstration</w:t>
      </w:r>
      <w:r w:rsidR="00543B1C" w:rsidRPr="004E31D2">
        <w:t xml:space="preserve">/forklaring </w:t>
      </w:r>
      <w:r w:rsidR="00811455" w:rsidRPr="004E31D2">
        <w:t>af den pågældende øvelse</w:t>
      </w:r>
      <w:r w:rsidR="00543B1C" w:rsidRPr="004E31D2">
        <w:t>, dens teoretiske grundlag og relevant litteratur.</w:t>
      </w:r>
      <w:r w:rsidR="00811455" w:rsidRPr="004E31D2">
        <w:t xml:space="preserve"> Øvelsen udføres af </w:t>
      </w:r>
      <w:r w:rsidR="00345312" w:rsidRPr="004E31D2">
        <w:t xml:space="preserve">de studerende </w:t>
      </w:r>
      <w:r w:rsidR="00811455" w:rsidRPr="004E31D2">
        <w:t xml:space="preserve">under supervision, </w:t>
      </w:r>
      <w:r w:rsidR="00345312" w:rsidRPr="004E31D2">
        <w:t>efter</w:t>
      </w:r>
      <w:r w:rsidR="00811455" w:rsidRPr="004E31D2">
        <w:t>reflekteres af de studerende</w:t>
      </w:r>
      <w:r w:rsidR="00345312" w:rsidRPr="004E31D2">
        <w:t xml:space="preserve"> parvis eller </w:t>
      </w:r>
      <w:r w:rsidR="00F27329" w:rsidRPr="004E31D2">
        <w:t xml:space="preserve">i </w:t>
      </w:r>
      <w:r w:rsidR="00345312" w:rsidRPr="004E31D2">
        <w:t>mindre grupper</w:t>
      </w:r>
      <w:r w:rsidR="00811455" w:rsidRPr="004E31D2">
        <w:t xml:space="preserve"> og drøftes </w:t>
      </w:r>
      <w:r w:rsidR="00345312" w:rsidRPr="004E31D2">
        <w:t xml:space="preserve">og </w:t>
      </w:r>
      <w:r w:rsidR="00543B1C" w:rsidRPr="004E31D2">
        <w:t>evalueres i</w:t>
      </w:r>
      <w:r w:rsidR="00811455" w:rsidRPr="004E31D2">
        <w:t xml:space="preserve"> </w:t>
      </w:r>
      <w:r w:rsidR="00345312" w:rsidRPr="004E31D2">
        <w:t xml:space="preserve">større </w:t>
      </w:r>
      <w:r w:rsidR="00811455" w:rsidRPr="004E31D2">
        <w:t>gruppe med</w:t>
      </w:r>
      <w:r w:rsidR="00345312" w:rsidRPr="004E31D2">
        <w:t xml:space="preserve"> lærerne</w:t>
      </w:r>
      <w:r w:rsidR="00543B1C" w:rsidRPr="004E31D2">
        <w:t xml:space="preserve">. Øvelserne udføres på forskellige færdighedsniveauer efter den pædagogiske trinmodel, </w:t>
      </w:r>
      <w:r w:rsidR="00380F10" w:rsidRPr="004E31D2">
        <w:t>som er beskrevet under undervisningsformer og</w:t>
      </w:r>
      <w:r w:rsidR="00543B1C" w:rsidRPr="004E31D2">
        <w:t xml:space="preserve"> indarbejdet i undervisningsplanerne. Der er en løbende kontakt mellem de tre undervisning</w:t>
      </w:r>
      <w:r w:rsidR="00F27329" w:rsidRPr="004E31D2">
        <w:t>s</w:t>
      </w:r>
      <w:r w:rsidR="00543B1C" w:rsidRPr="004E31D2">
        <w:t xml:space="preserve">teams med </w:t>
      </w:r>
      <w:r w:rsidR="00380F10" w:rsidRPr="004E31D2">
        <w:t xml:space="preserve">udveksling af </w:t>
      </w:r>
      <w:r w:rsidR="00543B1C" w:rsidRPr="004E31D2">
        <w:t>erfaringer og opsamling af evalueringer.</w:t>
      </w:r>
      <w:r w:rsidR="00345312" w:rsidRPr="004E31D2">
        <w:t xml:space="preserve"> Øvelserne på overbygningen er alle videreudviklinger af </w:t>
      </w:r>
      <w:r w:rsidR="00F27329" w:rsidRPr="004E31D2">
        <w:t>øvelserne</w:t>
      </w:r>
      <w:r w:rsidR="00345312" w:rsidRPr="004E31D2">
        <w:t xml:space="preserve"> på grundtræningen</w:t>
      </w:r>
      <w:r w:rsidR="00F27329" w:rsidRPr="004E31D2">
        <w:t xml:space="preserve">. </w:t>
      </w:r>
      <w:r w:rsidR="00345312" w:rsidRPr="004E31D2">
        <w:t>I kursusplanen for overbygningen er færdighedstræning (</w:t>
      </w:r>
      <w:proofErr w:type="spellStart"/>
      <w:r w:rsidR="00345312" w:rsidRPr="004E31D2">
        <w:t>Tft</w:t>
      </w:r>
      <w:proofErr w:type="spellEnd"/>
      <w:r w:rsidR="00345312" w:rsidRPr="004E31D2">
        <w:t xml:space="preserve">) markeret ved </w:t>
      </w:r>
      <w:r w:rsidR="00345312" w:rsidRPr="004E31D2">
        <w:lastRenderedPageBreak/>
        <w:t>eksempelvis</w:t>
      </w:r>
      <w:r w:rsidR="000C4B13" w:rsidRPr="004E31D2">
        <w:t>:</w:t>
      </w:r>
      <w:r w:rsidR="00345312" w:rsidRPr="004E31D2">
        <w:t xml:space="preserve"> </w:t>
      </w:r>
      <w:r w:rsidR="000C4B13" w:rsidRPr="004E31D2">
        <w:t>”</w:t>
      </w:r>
      <w:r w:rsidR="00345312" w:rsidRPr="004E31D2">
        <w:t>Samtalemetoder forsat</w:t>
      </w:r>
      <w:r w:rsidR="00450042">
        <w:t>”,</w:t>
      </w:r>
      <w:r w:rsidR="000C4B13" w:rsidRPr="004E31D2">
        <w:t xml:space="preserve"> ”</w:t>
      </w:r>
      <w:r w:rsidR="00380F10" w:rsidRPr="004E31D2">
        <w:t>Procesorienteret drø</w:t>
      </w:r>
      <w:r w:rsidR="00450042">
        <w:t>mmearbejde fortsat”, ”</w:t>
      </w:r>
      <w:r w:rsidR="000C4B13" w:rsidRPr="004E31D2">
        <w:t>Øvelser med stressbearbejdning fortsat” osv.</w:t>
      </w:r>
    </w:p>
    <w:p w14:paraId="0E8C051E" w14:textId="77777777" w:rsidR="001B3A3B" w:rsidRDefault="001B3A3B">
      <w:pPr>
        <w:rPr>
          <w:i/>
          <w:iCs/>
        </w:rPr>
      </w:pPr>
      <w:r w:rsidRPr="004E31D2">
        <w:t>(Se</w:t>
      </w:r>
      <w:r w:rsidR="000C4B13" w:rsidRPr="004E31D2">
        <w:t xml:space="preserve"> </w:t>
      </w:r>
      <w:r w:rsidR="004E4C6E" w:rsidRPr="004E31D2">
        <w:t xml:space="preserve">mere under </w:t>
      </w:r>
      <w:r w:rsidR="000C4B13" w:rsidRPr="004E31D2">
        <w:t>undervisningsformer</w:t>
      </w:r>
      <w:r w:rsidRPr="004E31D2">
        <w:t xml:space="preserve"> </w:t>
      </w:r>
      <w:r w:rsidR="000C4B13" w:rsidRPr="004E31D2">
        <w:t>og supplement I</w:t>
      </w:r>
      <w:r w:rsidR="004E4C6E" w:rsidRPr="004E31D2">
        <w:t xml:space="preserve">: </w:t>
      </w:r>
      <w:r w:rsidR="000C4B13" w:rsidRPr="004E31D2">
        <w:t xml:space="preserve"> undervisningsplaner)</w:t>
      </w:r>
      <w:r w:rsidRPr="004E31D2">
        <w:rPr>
          <w:i/>
          <w:iCs/>
        </w:rPr>
        <w:t xml:space="preserve"> </w:t>
      </w:r>
    </w:p>
    <w:p w14:paraId="078ACF21" w14:textId="77777777" w:rsidR="000F652C" w:rsidRPr="004E31D2" w:rsidRDefault="000F652C"/>
    <w:p w14:paraId="2CAD1B34" w14:textId="77777777" w:rsidR="001B3A3B" w:rsidRPr="004E31D2" w:rsidRDefault="001B3A3B">
      <w:pPr>
        <w:pStyle w:val="Ingenafstand"/>
        <w:rPr>
          <w:rFonts w:ascii="Times New Roman" w:hAnsi="Times New Roman" w:cs="Times New Roman"/>
          <w:b/>
          <w:bCs/>
          <w:sz w:val="24"/>
          <w:szCs w:val="24"/>
        </w:rPr>
      </w:pPr>
    </w:p>
    <w:p w14:paraId="07F9626D" w14:textId="77777777" w:rsidR="001B3A3B" w:rsidRPr="004E31D2" w:rsidRDefault="001B3A3B">
      <w:pPr>
        <w:pStyle w:val="Ingenafstand"/>
        <w:jc w:val="center"/>
        <w:rPr>
          <w:rFonts w:ascii="Times New Roman" w:hAnsi="Times New Roman" w:cs="Times New Roman"/>
          <w:b/>
          <w:bCs/>
          <w:spacing w:val="-2"/>
          <w:sz w:val="28"/>
          <w:szCs w:val="28"/>
          <w:u w:val="single"/>
        </w:rPr>
      </w:pPr>
      <w:r w:rsidRPr="004E31D2">
        <w:rPr>
          <w:rFonts w:ascii="Times New Roman" w:hAnsi="Times New Roman" w:cs="Times New Roman"/>
          <w:b/>
          <w:bCs/>
          <w:spacing w:val="-2"/>
          <w:sz w:val="28"/>
          <w:szCs w:val="28"/>
          <w:u w:val="single"/>
        </w:rPr>
        <w:t>(4) Underviserne</w:t>
      </w:r>
    </w:p>
    <w:p w14:paraId="05419C7C" w14:textId="77777777" w:rsidR="001B3A3B" w:rsidRPr="004E31D2" w:rsidRDefault="001B3A3B">
      <w:pPr>
        <w:pStyle w:val="Ingenafstand"/>
        <w:rPr>
          <w:rFonts w:ascii="Times New Roman" w:hAnsi="Times New Roman" w:cs="Times New Roman"/>
          <w:b/>
          <w:bCs/>
          <w:sz w:val="28"/>
          <w:szCs w:val="28"/>
        </w:rPr>
      </w:pPr>
    </w:p>
    <w:p w14:paraId="411CECF5" w14:textId="77777777" w:rsidR="001B3A3B" w:rsidRPr="004E31D2" w:rsidRDefault="001B3A3B">
      <w:pPr>
        <w:pStyle w:val="Ingenafstand"/>
        <w:rPr>
          <w:rFonts w:ascii="Times New Roman" w:hAnsi="Times New Roman" w:cs="Times New Roman"/>
          <w:b/>
          <w:bCs/>
          <w:i/>
          <w:iCs/>
          <w:spacing w:val="-2"/>
          <w:sz w:val="24"/>
          <w:szCs w:val="24"/>
        </w:rPr>
      </w:pPr>
      <w:r w:rsidRPr="004E31D2">
        <w:rPr>
          <w:rFonts w:ascii="Times New Roman" w:hAnsi="Times New Roman" w:cs="Times New Roman"/>
          <w:b/>
          <w:bCs/>
          <w:spacing w:val="-2"/>
          <w:sz w:val="24"/>
          <w:szCs w:val="24"/>
        </w:rPr>
        <w:t>4a.</w:t>
      </w:r>
      <w:r w:rsidRPr="004E31D2">
        <w:rPr>
          <w:rFonts w:ascii="Times New Roman" w:hAnsi="Times New Roman" w:cs="Times New Roman"/>
          <w:spacing w:val="-2"/>
          <w:sz w:val="24"/>
          <w:szCs w:val="24"/>
        </w:rPr>
        <w:t xml:space="preserve"> Instituttet har en lærerstab p</w:t>
      </w:r>
      <w:r w:rsidR="006E091D">
        <w:rPr>
          <w:rFonts w:ascii="Times New Roman" w:hAnsi="Times New Roman" w:cs="Times New Roman"/>
          <w:spacing w:val="-2"/>
          <w:sz w:val="24"/>
          <w:szCs w:val="24"/>
        </w:rPr>
        <w:t xml:space="preserve">å </w:t>
      </w:r>
      <w:r w:rsidR="007B64A0">
        <w:rPr>
          <w:rFonts w:ascii="Times New Roman" w:hAnsi="Times New Roman" w:cs="Times New Roman"/>
          <w:spacing w:val="-2"/>
          <w:sz w:val="24"/>
          <w:szCs w:val="24"/>
        </w:rPr>
        <w:t xml:space="preserve">4 </w:t>
      </w:r>
      <w:r w:rsidR="006E091D">
        <w:rPr>
          <w:rFonts w:ascii="Times New Roman" w:hAnsi="Times New Roman" w:cs="Times New Roman"/>
          <w:spacing w:val="-2"/>
          <w:sz w:val="24"/>
          <w:szCs w:val="24"/>
        </w:rPr>
        <w:t>f</w:t>
      </w:r>
      <w:r w:rsidRPr="004E31D2">
        <w:rPr>
          <w:rFonts w:ascii="Times New Roman" w:hAnsi="Times New Roman" w:cs="Times New Roman"/>
          <w:spacing w:val="-2"/>
          <w:sz w:val="24"/>
          <w:szCs w:val="24"/>
        </w:rPr>
        <w:t xml:space="preserve">aste undervisere samt </w:t>
      </w:r>
      <w:r w:rsidR="007A71D5">
        <w:rPr>
          <w:rFonts w:ascii="Times New Roman" w:hAnsi="Times New Roman" w:cs="Times New Roman"/>
          <w:spacing w:val="-2"/>
          <w:sz w:val="24"/>
          <w:szCs w:val="24"/>
        </w:rPr>
        <w:t>7</w:t>
      </w:r>
      <w:r w:rsidR="00B52FFB">
        <w:rPr>
          <w:rFonts w:ascii="Times New Roman" w:hAnsi="Times New Roman" w:cs="Times New Roman"/>
          <w:spacing w:val="-2"/>
          <w:sz w:val="24"/>
          <w:szCs w:val="24"/>
        </w:rPr>
        <w:t xml:space="preserve"> </w:t>
      </w:r>
      <w:r w:rsidR="007B64A0">
        <w:rPr>
          <w:rFonts w:ascii="Times New Roman" w:hAnsi="Times New Roman" w:cs="Times New Roman"/>
          <w:spacing w:val="-2"/>
          <w:sz w:val="24"/>
          <w:szCs w:val="24"/>
        </w:rPr>
        <w:t>fagspecifikke undervisere</w:t>
      </w:r>
      <w:r w:rsidRPr="004E31D2">
        <w:rPr>
          <w:rFonts w:ascii="Times New Roman" w:hAnsi="Times New Roman" w:cs="Times New Roman"/>
          <w:spacing w:val="-2"/>
          <w:sz w:val="24"/>
          <w:szCs w:val="24"/>
        </w:rPr>
        <w:t>, som alle både har indgående kendskab til kybernetisk psykoterapi og en specialviden, som kompletterer uddannelsen. Vi prioriterer et menneskeligt samspil, som danner en tryg ramme, indenfor hvilken den enkelte kursist og studerende kan føle sig set og genkendt. Korte forbindelseslinjer gør det muligt hele tiden at koordinere undervisningen i forhold til såvel generelle principper som særlige behov hos den enkelte eller gruppen. Det bidrager endvidere til en fleksibilitet, som gør det muligt at være på forkant med de seneste forskningsresultater og psykoterapeutiske erfaringer, så de løbende kan indføres i undervisningen på en sammenhængende måde. Undervisere er som nævnt delt op i teams med henblik på adskillelse mellem de processuelle/terapeutiske funktioner og de bedømmende funktioner.</w:t>
      </w:r>
    </w:p>
    <w:p w14:paraId="0DBB376B" w14:textId="77777777" w:rsidR="00DA1848" w:rsidRDefault="00DA1848">
      <w:pPr>
        <w:pStyle w:val="Ingenafstand"/>
        <w:rPr>
          <w:rFonts w:ascii="Times New Roman" w:hAnsi="Times New Roman" w:cs="Times New Roman"/>
          <w:i/>
          <w:iCs/>
          <w:spacing w:val="-2"/>
          <w:sz w:val="24"/>
          <w:szCs w:val="24"/>
        </w:rPr>
      </w:pPr>
    </w:p>
    <w:p w14:paraId="6249B120" w14:textId="77777777" w:rsidR="001B3A3B" w:rsidRPr="004E31D2" w:rsidRDefault="001B3A3B">
      <w:pPr>
        <w:pStyle w:val="Ingenafstand"/>
        <w:rPr>
          <w:rFonts w:ascii="Times New Roman" w:hAnsi="Times New Roman" w:cs="Times New Roman"/>
          <w:b/>
          <w:bCs/>
          <w:i/>
          <w:iCs/>
          <w:spacing w:val="-2"/>
          <w:sz w:val="24"/>
          <w:szCs w:val="24"/>
        </w:rPr>
      </w:pPr>
      <w:r w:rsidRPr="00DA1848">
        <w:rPr>
          <w:rFonts w:ascii="Times New Roman" w:hAnsi="Times New Roman" w:cs="Times New Roman"/>
          <w:b/>
          <w:i/>
          <w:iCs/>
          <w:spacing w:val="-2"/>
          <w:sz w:val="24"/>
          <w:szCs w:val="24"/>
        </w:rPr>
        <w:t>PT-team:</w:t>
      </w:r>
      <w:r w:rsidRPr="004E31D2">
        <w:rPr>
          <w:rFonts w:ascii="Times New Roman" w:hAnsi="Times New Roman" w:cs="Times New Roman"/>
          <w:spacing w:val="-2"/>
          <w:sz w:val="24"/>
          <w:szCs w:val="24"/>
        </w:rPr>
        <w:t xml:space="preserve"> Proces/terapi/Teor</w:t>
      </w:r>
      <w:r w:rsidR="00DA1848">
        <w:rPr>
          <w:rFonts w:ascii="Times New Roman" w:hAnsi="Times New Roman" w:cs="Times New Roman"/>
          <w:spacing w:val="-2"/>
          <w:sz w:val="24"/>
          <w:szCs w:val="24"/>
        </w:rPr>
        <w:t xml:space="preserve">i /færdighedstræning: Lene Vedfelt, </w:t>
      </w:r>
      <w:r w:rsidRPr="004E31D2">
        <w:rPr>
          <w:rFonts w:ascii="Times New Roman" w:hAnsi="Times New Roman" w:cs="Times New Roman"/>
          <w:spacing w:val="-2"/>
          <w:sz w:val="24"/>
          <w:szCs w:val="24"/>
        </w:rPr>
        <w:t>Ole Vedfelt.</w:t>
      </w:r>
      <w:r w:rsidRPr="004E31D2">
        <w:rPr>
          <w:rFonts w:ascii="Times New Roman" w:hAnsi="Times New Roman" w:cs="Times New Roman"/>
          <w:b/>
          <w:bCs/>
          <w:i/>
          <w:iCs/>
          <w:spacing w:val="-2"/>
          <w:sz w:val="24"/>
          <w:szCs w:val="24"/>
        </w:rPr>
        <w:t xml:space="preserve"> </w:t>
      </w:r>
    </w:p>
    <w:p w14:paraId="401D0DBD" w14:textId="569C4515" w:rsidR="001B3A3B" w:rsidRPr="00D85851" w:rsidRDefault="001B3A3B">
      <w:pPr>
        <w:pStyle w:val="Ingenafstand"/>
        <w:rPr>
          <w:rFonts w:ascii="Times New Roman" w:hAnsi="Times New Roman" w:cs="Times New Roman"/>
          <w:i/>
          <w:iCs/>
          <w:color w:val="0000FF"/>
          <w:spacing w:val="-2"/>
          <w:sz w:val="24"/>
          <w:szCs w:val="24"/>
        </w:rPr>
      </w:pPr>
      <w:r w:rsidRPr="00DA1848">
        <w:rPr>
          <w:rFonts w:ascii="Times New Roman" w:hAnsi="Times New Roman" w:cs="Times New Roman"/>
          <w:b/>
          <w:i/>
          <w:iCs/>
          <w:spacing w:val="-2"/>
          <w:sz w:val="24"/>
          <w:szCs w:val="24"/>
        </w:rPr>
        <w:t>TE-team:</w:t>
      </w:r>
      <w:r w:rsidR="003A7181">
        <w:rPr>
          <w:rFonts w:ascii="Times New Roman" w:hAnsi="Times New Roman" w:cs="Times New Roman"/>
          <w:spacing w:val="-2"/>
          <w:sz w:val="24"/>
          <w:szCs w:val="24"/>
        </w:rPr>
        <w:t xml:space="preserve"> Teori/Evaluering eksamen</w:t>
      </w:r>
      <w:r w:rsidRPr="004E31D2">
        <w:rPr>
          <w:rFonts w:ascii="Times New Roman" w:hAnsi="Times New Roman" w:cs="Times New Roman"/>
          <w:spacing w:val="-2"/>
          <w:sz w:val="24"/>
          <w:szCs w:val="24"/>
        </w:rPr>
        <w:t>.</w:t>
      </w:r>
      <w:r w:rsidR="006E091D">
        <w:rPr>
          <w:rFonts w:ascii="Times New Roman" w:hAnsi="Times New Roman" w:cs="Times New Roman"/>
          <w:spacing w:val="-2"/>
          <w:sz w:val="24"/>
          <w:szCs w:val="24"/>
        </w:rPr>
        <w:t xml:space="preserve"> </w:t>
      </w:r>
      <w:r w:rsidR="003A7181">
        <w:rPr>
          <w:rFonts w:ascii="Times New Roman" w:hAnsi="Times New Roman" w:cs="Times New Roman"/>
          <w:spacing w:val="-2"/>
          <w:sz w:val="24"/>
          <w:szCs w:val="24"/>
        </w:rPr>
        <w:t>Torben Hansen</w:t>
      </w:r>
      <w:r w:rsidR="007B64A0">
        <w:rPr>
          <w:rFonts w:ascii="Times New Roman" w:hAnsi="Times New Roman" w:cs="Times New Roman"/>
          <w:spacing w:val="-2"/>
          <w:sz w:val="24"/>
          <w:szCs w:val="24"/>
        </w:rPr>
        <w:t xml:space="preserve"> og Henriette Løvdal</w:t>
      </w:r>
      <w:r w:rsidR="00D85851">
        <w:rPr>
          <w:rFonts w:ascii="Times New Roman" w:hAnsi="Times New Roman" w:cs="Times New Roman"/>
          <w:spacing w:val="-2"/>
          <w:sz w:val="24"/>
          <w:szCs w:val="24"/>
        </w:rPr>
        <w:t xml:space="preserve"> </w:t>
      </w:r>
      <w:r w:rsidR="007B64A0">
        <w:rPr>
          <w:rFonts w:ascii="Times New Roman" w:hAnsi="Times New Roman" w:cs="Times New Roman"/>
          <w:spacing w:val="-2"/>
          <w:sz w:val="24"/>
          <w:szCs w:val="24"/>
        </w:rPr>
        <w:t>samt fagspecifikke undervisere</w:t>
      </w:r>
      <w:r w:rsidR="00D85851" w:rsidRPr="006E091D">
        <w:rPr>
          <w:rFonts w:ascii="Times New Roman" w:hAnsi="Times New Roman" w:cs="Times New Roman"/>
          <w:spacing w:val="-2"/>
          <w:sz w:val="24"/>
          <w:szCs w:val="24"/>
        </w:rPr>
        <w:t>.</w:t>
      </w:r>
    </w:p>
    <w:p w14:paraId="35A4E1D4" w14:textId="77777777" w:rsidR="001B3A3B" w:rsidRPr="00DA1848" w:rsidRDefault="001B3A3B">
      <w:pPr>
        <w:pStyle w:val="Ingenafstand"/>
        <w:rPr>
          <w:rFonts w:ascii="Times New Roman" w:hAnsi="Times New Roman" w:cs="Times New Roman"/>
          <w:sz w:val="24"/>
          <w:szCs w:val="24"/>
        </w:rPr>
      </w:pPr>
      <w:r w:rsidRPr="00DA1848">
        <w:rPr>
          <w:rFonts w:ascii="Times New Roman" w:hAnsi="Times New Roman" w:cs="Times New Roman"/>
          <w:b/>
          <w:sz w:val="24"/>
          <w:szCs w:val="24"/>
        </w:rPr>
        <w:t>SUP-tea</w:t>
      </w:r>
      <w:r w:rsidR="006E091D" w:rsidRPr="00DA1848">
        <w:rPr>
          <w:rFonts w:ascii="Times New Roman" w:hAnsi="Times New Roman" w:cs="Times New Roman"/>
          <w:b/>
          <w:sz w:val="24"/>
          <w:szCs w:val="24"/>
        </w:rPr>
        <w:t>m:</w:t>
      </w:r>
      <w:r w:rsidR="00DA1848">
        <w:rPr>
          <w:rFonts w:ascii="Times New Roman" w:hAnsi="Times New Roman" w:cs="Times New Roman"/>
          <w:sz w:val="24"/>
          <w:szCs w:val="24"/>
        </w:rPr>
        <w:t xml:space="preserve"> Supervision.</w:t>
      </w:r>
      <w:r w:rsidRPr="00DA1848">
        <w:rPr>
          <w:rFonts w:ascii="Times New Roman" w:hAnsi="Times New Roman" w:cs="Times New Roman"/>
          <w:sz w:val="24"/>
          <w:szCs w:val="24"/>
        </w:rPr>
        <w:t xml:space="preserve"> L</w:t>
      </w:r>
      <w:r w:rsidR="007B64A0" w:rsidRPr="00DA1848">
        <w:rPr>
          <w:rFonts w:ascii="Times New Roman" w:hAnsi="Times New Roman" w:cs="Times New Roman"/>
          <w:sz w:val="24"/>
          <w:szCs w:val="24"/>
        </w:rPr>
        <w:t xml:space="preserve">ene Vedfelt, </w:t>
      </w:r>
      <w:r w:rsidRPr="00DA1848">
        <w:rPr>
          <w:rFonts w:ascii="Times New Roman" w:hAnsi="Times New Roman" w:cs="Times New Roman"/>
          <w:sz w:val="24"/>
          <w:szCs w:val="24"/>
        </w:rPr>
        <w:t>Ole Vedfelt</w:t>
      </w:r>
      <w:r w:rsidR="007B64A0" w:rsidRPr="00DA1848">
        <w:rPr>
          <w:rFonts w:ascii="Times New Roman" w:hAnsi="Times New Roman" w:cs="Times New Roman"/>
          <w:sz w:val="24"/>
          <w:szCs w:val="24"/>
        </w:rPr>
        <w:t>, Torben Hansen og Henriette Løvdal</w:t>
      </w:r>
      <w:r w:rsidRPr="00DA1848">
        <w:rPr>
          <w:rFonts w:ascii="Times New Roman" w:hAnsi="Times New Roman" w:cs="Times New Roman"/>
          <w:sz w:val="24"/>
          <w:szCs w:val="24"/>
        </w:rPr>
        <w:t>. Grup</w:t>
      </w:r>
      <w:r w:rsidR="00DA1848">
        <w:rPr>
          <w:rFonts w:ascii="Times New Roman" w:hAnsi="Times New Roman" w:cs="Times New Roman"/>
          <w:sz w:val="24"/>
          <w:szCs w:val="24"/>
        </w:rPr>
        <w:t xml:space="preserve">pesupervision af studieklienter. </w:t>
      </w:r>
    </w:p>
    <w:p w14:paraId="11785783" w14:textId="77777777" w:rsidR="001B3A3B" w:rsidRPr="00DA1848" w:rsidRDefault="001B3A3B">
      <w:pPr>
        <w:pStyle w:val="Ingenafstand"/>
        <w:rPr>
          <w:rFonts w:ascii="Times New Roman" w:hAnsi="Times New Roman" w:cs="Times New Roman"/>
          <w:sz w:val="24"/>
          <w:szCs w:val="24"/>
        </w:rPr>
      </w:pPr>
      <w:r w:rsidRPr="00DA1848">
        <w:rPr>
          <w:rFonts w:ascii="Times New Roman" w:hAnsi="Times New Roman" w:cs="Times New Roman"/>
          <w:b/>
          <w:sz w:val="24"/>
          <w:szCs w:val="24"/>
        </w:rPr>
        <w:t>Opgavevejledning</w:t>
      </w:r>
      <w:r w:rsidRPr="00DA1848">
        <w:rPr>
          <w:rFonts w:ascii="Times New Roman" w:hAnsi="Times New Roman" w:cs="Times New Roman"/>
          <w:sz w:val="24"/>
          <w:szCs w:val="24"/>
        </w:rPr>
        <w:t xml:space="preserve"> individuelt og i små grupper</w:t>
      </w:r>
      <w:r w:rsidR="006E091D" w:rsidRPr="00DA1848">
        <w:rPr>
          <w:rFonts w:ascii="Times New Roman" w:hAnsi="Times New Roman" w:cs="Times New Roman"/>
          <w:sz w:val="24"/>
          <w:szCs w:val="24"/>
        </w:rPr>
        <w:t xml:space="preserve">: </w:t>
      </w:r>
      <w:r w:rsidRPr="00DA1848">
        <w:rPr>
          <w:rFonts w:ascii="Times New Roman" w:hAnsi="Times New Roman" w:cs="Times New Roman"/>
          <w:sz w:val="24"/>
          <w:szCs w:val="24"/>
        </w:rPr>
        <w:t>Torben Hansen</w:t>
      </w:r>
      <w:r w:rsidR="00DA1848">
        <w:rPr>
          <w:rFonts w:ascii="Times New Roman" w:hAnsi="Times New Roman" w:cs="Times New Roman"/>
          <w:sz w:val="24"/>
          <w:szCs w:val="24"/>
        </w:rPr>
        <w:t>, Henrik Hass.</w:t>
      </w:r>
    </w:p>
    <w:p w14:paraId="50C1F9BB" w14:textId="77777777" w:rsidR="001B3A3B" w:rsidRPr="00DA1848" w:rsidRDefault="001B3A3B">
      <w:pPr>
        <w:pStyle w:val="Ingenafstand"/>
        <w:rPr>
          <w:rFonts w:ascii="Times New Roman" w:hAnsi="Times New Roman" w:cs="Times New Roman"/>
          <w:sz w:val="24"/>
          <w:szCs w:val="24"/>
        </w:rPr>
      </w:pPr>
      <w:r w:rsidRPr="00DA1848">
        <w:rPr>
          <w:rFonts w:ascii="Times New Roman" w:hAnsi="Times New Roman" w:cs="Times New Roman"/>
          <w:b/>
          <w:sz w:val="24"/>
          <w:szCs w:val="24"/>
        </w:rPr>
        <w:t>Individuel supervision/ evaluering</w:t>
      </w:r>
      <w:r w:rsidR="006E091D" w:rsidRPr="00DA1848">
        <w:rPr>
          <w:rFonts w:ascii="Times New Roman" w:hAnsi="Times New Roman" w:cs="Times New Roman"/>
          <w:b/>
          <w:sz w:val="24"/>
          <w:szCs w:val="24"/>
        </w:rPr>
        <w:t>:</w:t>
      </w:r>
      <w:r w:rsidRPr="00DA1848">
        <w:rPr>
          <w:rFonts w:ascii="Times New Roman" w:hAnsi="Times New Roman" w:cs="Times New Roman"/>
          <w:sz w:val="24"/>
          <w:szCs w:val="24"/>
        </w:rPr>
        <w:t xml:space="preserve"> Torben Hansen</w:t>
      </w:r>
      <w:r w:rsidR="00DA1848">
        <w:rPr>
          <w:rFonts w:ascii="Times New Roman" w:hAnsi="Times New Roman" w:cs="Times New Roman"/>
          <w:sz w:val="24"/>
          <w:szCs w:val="24"/>
        </w:rPr>
        <w:t xml:space="preserve">, Anders Vogt, Kirstine Ørts </w:t>
      </w:r>
      <w:proofErr w:type="spellStart"/>
      <w:r w:rsidR="00DA1848">
        <w:rPr>
          <w:rFonts w:ascii="Times New Roman" w:hAnsi="Times New Roman" w:cs="Times New Roman"/>
          <w:sz w:val="24"/>
          <w:szCs w:val="24"/>
        </w:rPr>
        <w:t>Thingstrup</w:t>
      </w:r>
      <w:proofErr w:type="spellEnd"/>
      <w:r w:rsidR="00DA1848">
        <w:rPr>
          <w:rFonts w:ascii="Times New Roman" w:hAnsi="Times New Roman" w:cs="Times New Roman"/>
          <w:sz w:val="24"/>
          <w:szCs w:val="24"/>
        </w:rPr>
        <w:t xml:space="preserve">. </w:t>
      </w:r>
    </w:p>
    <w:p w14:paraId="3C965D2A" w14:textId="77777777" w:rsidR="001B3A3B" w:rsidRPr="004E31D2" w:rsidRDefault="001B3A3B">
      <w:pPr>
        <w:pStyle w:val="Ingenafstand"/>
        <w:rPr>
          <w:rFonts w:ascii="Times New Roman" w:hAnsi="Times New Roman" w:cs="Times New Roman"/>
          <w:b/>
          <w:bCs/>
          <w:sz w:val="28"/>
          <w:szCs w:val="28"/>
        </w:rPr>
      </w:pPr>
    </w:p>
    <w:p w14:paraId="6F80F31D" w14:textId="77777777" w:rsidR="001B3A3B" w:rsidRPr="004E31D2" w:rsidRDefault="001B3A3B">
      <w:pPr>
        <w:pStyle w:val="Ingenafstand"/>
        <w:rPr>
          <w:rFonts w:ascii="Times New Roman" w:hAnsi="Times New Roman" w:cs="Times New Roman"/>
          <w:b/>
          <w:bCs/>
          <w:sz w:val="28"/>
          <w:szCs w:val="28"/>
        </w:rPr>
      </w:pPr>
      <w:r w:rsidRPr="004E31D2">
        <w:rPr>
          <w:rFonts w:ascii="Times New Roman" w:hAnsi="Times New Roman" w:cs="Times New Roman"/>
          <w:b/>
          <w:bCs/>
          <w:sz w:val="28"/>
          <w:szCs w:val="28"/>
        </w:rPr>
        <w:t>4b. Faste Lærere</w:t>
      </w:r>
    </w:p>
    <w:p w14:paraId="40FB9E17" w14:textId="77777777" w:rsidR="001B3A3B" w:rsidRPr="004E31D2" w:rsidRDefault="001B3A3B">
      <w:pPr>
        <w:pStyle w:val="Ingenafstand"/>
        <w:rPr>
          <w:rFonts w:ascii="Times New Roman" w:hAnsi="Times New Roman" w:cs="Times New Roman"/>
          <w:sz w:val="24"/>
          <w:szCs w:val="24"/>
        </w:rPr>
      </w:pPr>
      <w:r w:rsidRPr="004E31D2">
        <w:rPr>
          <w:rFonts w:ascii="Times New Roman" w:hAnsi="Times New Roman" w:cs="Times New Roman"/>
          <w:b/>
          <w:bCs/>
          <w:sz w:val="24"/>
          <w:szCs w:val="24"/>
        </w:rPr>
        <w:t>Lene Vedfelt</w:t>
      </w:r>
      <w:r w:rsidRPr="004E31D2">
        <w:rPr>
          <w:rFonts w:ascii="Times New Roman" w:hAnsi="Times New Roman" w:cs="Times New Roman"/>
          <w:b/>
          <w:bCs/>
          <w:sz w:val="28"/>
          <w:szCs w:val="28"/>
        </w:rPr>
        <w:t xml:space="preserve">. </w:t>
      </w:r>
      <w:r w:rsidRPr="004E31D2">
        <w:rPr>
          <w:rFonts w:ascii="Times New Roman" w:hAnsi="Times New Roman" w:cs="Times New Roman"/>
          <w:i/>
          <w:iCs/>
          <w:sz w:val="28"/>
          <w:szCs w:val="28"/>
        </w:rPr>
        <w:t>P</w:t>
      </w:r>
      <w:r w:rsidRPr="004E31D2">
        <w:rPr>
          <w:rFonts w:ascii="Times New Roman" w:hAnsi="Times New Roman" w:cs="Times New Roman"/>
          <w:i/>
          <w:iCs/>
          <w:sz w:val="24"/>
          <w:szCs w:val="24"/>
        </w:rPr>
        <w:t>roces/teori- team og supervision.</w:t>
      </w:r>
    </w:p>
    <w:p w14:paraId="0FECAA41" w14:textId="77777777" w:rsidR="001B3A3B" w:rsidRPr="004E31D2" w:rsidRDefault="001B3A3B">
      <w:pPr>
        <w:pStyle w:val="Ingenafstand"/>
        <w:rPr>
          <w:rFonts w:ascii="Times New Roman" w:hAnsi="Times New Roman" w:cs="Times New Roman"/>
          <w:sz w:val="24"/>
          <w:szCs w:val="24"/>
        </w:rPr>
      </w:pPr>
      <w:r w:rsidRPr="004E31D2">
        <w:rPr>
          <w:rFonts w:ascii="Times New Roman" w:hAnsi="Times New Roman" w:cs="Times New Roman"/>
          <w:sz w:val="24"/>
          <w:szCs w:val="24"/>
        </w:rPr>
        <w:t xml:space="preserve">Lene </w:t>
      </w:r>
      <w:r w:rsidR="002155B4">
        <w:rPr>
          <w:rFonts w:ascii="Times New Roman" w:hAnsi="Times New Roman" w:cs="Times New Roman"/>
          <w:sz w:val="24"/>
          <w:szCs w:val="24"/>
        </w:rPr>
        <w:t xml:space="preserve">har sammen med Ole Vedfelt udviklet den kybernetiske psykologi. Oprindeligt er hun uddannet pædagog med praksis som børnehaveleder. </w:t>
      </w:r>
      <w:r w:rsidRPr="004E31D2">
        <w:rPr>
          <w:rFonts w:ascii="Times New Roman" w:hAnsi="Times New Roman" w:cs="Times New Roman"/>
          <w:sz w:val="24"/>
          <w:szCs w:val="24"/>
        </w:rPr>
        <w:t xml:space="preserve">Psykoterapeutisk udgangspunkt i kriserådgivning, strukturel familieterapi, psykodrama, bioenergi og helhedsterapi. Jungiansk analyse v. Åse </w:t>
      </w:r>
      <w:proofErr w:type="spellStart"/>
      <w:r w:rsidRPr="004E31D2">
        <w:rPr>
          <w:rFonts w:ascii="Times New Roman" w:hAnsi="Times New Roman" w:cs="Times New Roman"/>
          <w:sz w:val="24"/>
          <w:szCs w:val="24"/>
        </w:rPr>
        <w:t>Måløe</w:t>
      </w:r>
      <w:proofErr w:type="spellEnd"/>
      <w:r w:rsidRPr="004E31D2">
        <w:rPr>
          <w:rFonts w:ascii="Times New Roman" w:hAnsi="Times New Roman" w:cs="Times New Roman"/>
          <w:sz w:val="24"/>
          <w:szCs w:val="24"/>
        </w:rPr>
        <w:t>, tidl. formand for Jung Instituttet</w:t>
      </w:r>
      <w:r w:rsidRPr="004E31D2">
        <w:rPr>
          <w:rFonts w:ascii="Times New Roman" w:hAnsi="Times New Roman" w:cs="Times New Roman"/>
          <w:color w:val="FF0000"/>
          <w:sz w:val="24"/>
          <w:szCs w:val="24"/>
        </w:rPr>
        <w:t xml:space="preserve"> </w:t>
      </w:r>
      <w:r w:rsidRPr="004E31D2">
        <w:rPr>
          <w:rFonts w:ascii="Times New Roman" w:hAnsi="Times New Roman" w:cs="Times New Roman"/>
          <w:sz w:val="24"/>
          <w:szCs w:val="24"/>
        </w:rPr>
        <w:t xml:space="preserve">København og Hans Dieckmann, formand for International Association f. </w:t>
      </w:r>
      <w:proofErr w:type="spellStart"/>
      <w:r w:rsidRPr="004E31D2">
        <w:rPr>
          <w:rFonts w:ascii="Times New Roman" w:hAnsi="Times New Roman" w:cs="Times New Roman"/>
          <w:sz w:val="24"/>
          <w:szCs w:val="24"/>
        </w:rPr>
        <w:t>Analytical</w:t>
      </w:r>
      <w:proofErr w:type="spellEnd"/>
      <w:r w:rsidRPr="004E31D2">
        <w:rPr>
          <w:rFonts w:ascii="Times New Roman" w:hAnsi="Times New Roman" w:cs="Times New Roman"/>
          <w:sz w:val="24"/>
          <w:szCs w:val="24"/>
        </w:rPr>
        <w:t xml:space="preserve"> </w:t>
      </w:r>
      <w:proofErr w:type="spellStart"/>
      <w:r w:rsidRPr="004E31D2">
        <w:rPr>
          <w:rFonts w:ascii="Times New Roman" w:hAnsi="Times New Roman" w:cs="Times New Roman"/>
          <w:sz w:val="24"/>
          <w:szCs w:val="24"/>
        </w:rPr>
        <w:t>Psychology</w:t>
      </w:r>
      <w:proofErr w:type="spellEnd"/>
      <w:r w:rsidRPr="004E31D2">
        <w:rPr>
          <w:rFonts w:ascii="Times New Roman" w:hAnsi="Times New Roman" w:cs="Times New Roman"/>
          <w:sz w:val="24"/>
          <w:szCs w:val="24"/>
        </w:rPr>
        <w:t>. Efteruddannelse i kropspsykoterapi (</w:t>
      </w:r>
      <w:proofErr w:type="spellStart"/>
      <w:r w:rsidRPr="004E31D2">
        <w:rPr>
          <w:rFonts w:ascii="Times New Roman" w:hAnsi="Times New Roman" w:cs="Times New Roman"/>
          <w:sz w:val="24"/>
          <w:szCs w:val="24"/>
        </w:rPr>
        <w:t>Boadella</w:t>
      </w:r>
      <w:proofErr w:type="spellEnd"/>
      <w:r w:rsidRPr="004E31D2">
        <w:rPr>
          <w:rFonts w:ascii="Times New Roman" w:hAnsi="Times New Roman" w:cs="Times New Roman"/>
          <w:sz w:val="24"/>
          <w:szCs w:val="24"/>
        </w:rPr>
        <w:t xml:space="preserve"> </w:t>
      </w:r>
      <w:proofErr w:type="spellStart"/>
      <w:r w:rsidRPr="004E31D2">
        <w:rPr>
          <w:rFonts w:ascii="Times New Roman" w:hAnsi="Times New Roman" w:cs="Times New Roman"/>
          <w:sz w:val="24"/>
          <w:szCs w:val="24"/>
        </w:rPr>
        <w:t>Biosynthese</w:t>
      </w:r>
      <w:proofErr w:type="spellEnd"/>
      <w:r w:rsidRPr="004E31D2">
        <w:rPr>
          <w:rFonts w:ascii="Times New Roman" w:hAnsi="Times New Roman" w:cs="Times New Roman"/>
          <w:sz w:val="24"/>
          <w:szCs w:val="24"/>
        </w:rPr>
        <w:t xml:space="preserve"> 4 år), meditation (Bob Moore </w:t>
      </w:r>
      <w:r w:rsidR="00E51FC4">
        <w:rPr>
          <w:rFonts w:ascii="Times New Roman" w:hAnsi="Times New Roman" w:cs="Times New Roman"/>
          <w:sz w:val="24"/>
          <w:szCs w:val="24"/>
        </w:rPr>
        <w:t xml:space="preserve">15 år), objektrelationer, </w:t>
      </w:r>
      <w:proofErr w:type="spellStart"/>
      <w:r w:rsidR="00E51FC4">
        <w:rPr>
          <w:rFonts w:ascii="Times New Roman" w:hAnsi="Times New Roman" w:cs="Times New Roman"/>
          <w:sz w:val="24"/>
          <w:szCs w:val="24"/>
        </w:rPr>
        <w:t>inqui</w:t>
      </w:r>
      <w:r w:rsidRPr="004E31D2">
        <w:rPr>
          <w:rFonts w:ascii="Times New Roman" w:hAnsi="Times New Roman" w:cs="Times New Roman"/>
          <w:sz w:val="24"/>
          <w:szCs w:val="24"/>
        </w:rPr>
        <w:t>ry</w:t>
      </w:r>
      <w:proofErr w:type="spellEnd"/>
      <w:r w:rsidRPr="004E31D2">
        <w:rPr>
          <w:rFonts w:ascii="Times New Roman" w:hAnsi="Times New Roman" w:cs="Times New Roman"/>
          <w:sz w:val="24"/>
          <w:szCs w:val="24"/>
        </w:rPr>
        <w:t xml:space="preserve"> og meditation (Bente Dessau individuelt og </w:t>
      </w:r>
      <w:proofErr w:type="spellStart"/>
      <w:r w:rsidRPr="004E31D2">
        <w:rPr>
          <w:rFonts w:ascii="Times New Roman" w:hAnsi="Times New Roman" w:cs="Times New Roman"/>
          <w:sz w:val="24"/>
          <w:szCs w:val="24"/>
        </w:rPr>
        <w:t>diamond</w:t>
      </w:r>
      <w:proofErr w:type="spellEnd"/>
      <w:r w:rsidRPr="004E31D2">
        <w:rPr>
          <w:rFonts w:ascii="Times New Roman" w:hAnsi="Times New Roman" w:cs="Times New Roman"/>
          <w:sz w:val="24"/>
          <w:szCs w:val="24"/>
        </w:rPr>
        <w:t xml:space="preserve"> approach træning i grupper 7år) Supervisoruddannelse hos Susanne Bang. Certificeret </w:t>
      </w:r>
      <w:proofErr w:type="spellStart"/>
      <w:r w:rsidRPr="004E31D2">
        <w:rPr>
          <w:rFonts w:ascii="Times New Roman" w:hAnsi="Times New Roman" w:cs="Times New Roman"/>
          <w:sz w:val="24"/>
          <w:szCs w:val="24"/>
        </w:rPr>
        <w:t>Imago</w:t>
      </w:r>
      <w:proofErr w:type="spellEnd"/>
      <w:r w:rsidRPr="004E31D2">
        <w:rPr>
          <w:rFonts w:ascii="Times New Roman" w:hAnsi="Times New Roman" w:cs="Times New Roman"/>
          <w:sz w:val="24"/>
          <w:szCs w:val="24"/>
        </w:rPr>
        <w:t xml:space="preserve"> Relation </w:t>
      </w:r>
      <w:proofErr w:type="spellStart"/>
      <w:r w:rsidRPr="004E31D2">
        <w:rPr>
          <w:rFonts w:ascii="Times New Roman" w:hAnsi="Times New Roman" w:cs="Times New Roman"/>
          <w:sz w:val="24"/>
          <w:szCs w:val="24"/>
        </w:rPr>
        <w:t>Therapist</w:t>
      </w:r>
      <w:proofErr w:type="spellEnd"/>
      <w:r w:rsidRPr="004E31D2">
        <w:rPr>
          <w:rFonts w:ascii="Times New Roman" w:hAnsi="Times New Roman" w:cs="Times New Roman"/>
          <w:sz w:val="24"/>
          <w:szCs w:val="24"/>
        </w:rPr>
        <w:t xml:space="preserve">. Mangeårig psykoterapeutisk praksis individuelt og med grupper. Gensidig supervisions- og træningsgruppe med bl.a. Susanne Bang, Lis </w:t>
      </w:r>
      <w:proofErr w:type="spellStart"/>
      <w:r w:rsidRPr="004E31D2">
        <w:rPr>
          <w:rFonts w:ascii="Times New Roman" w:hAnsi="Times New Roman" w:cs="Times New Roman"/>
          <w:sz w:val="24"/>
          <w:szCs w:val="24"/>
        </w:rPr>
        <w:t>Høhne</w:t>
      </w:r>
      <w:proofErr w:type="spellEnd"/>
      <w:r w:rsidRPr="004E31D2">
        <w:rPr>
          <w:rFonts w:ascii="Times New Roman" w:hAnsi="Times New Roman" w:cs="Times New Roman"/>
          <w:sz w:val="24"/>
          <w:szCs w:val="24"/>
        </w:rPr>
        <w:t xml:space="preserve"> og Ole Vedfelt. Medlem af Psykoterapeutforeningen og </w:t>
      </w:r>
      <w:proofErr w:type="spellStart"/>
      <w:r w:rsidRPr="004E31D2">
        <w:rPr>
          <w:rFonts w:ascii="Times New Roman" w:hAnsi="Times New Roman" w:cs="Times New Roman"/>
          <w:sz w:val="24"/>
          <w:szCs w:val="24"/>
        </w:rPr>
        <w:t>Imago</w:t>
      </w:r>
      <w:proofErr w:type="spellEnd"/>
      <w:r w:rsidRPr="004E31D2">
        <w:rPr>
          <w:rFonts w:ascii="Times New Roman" w:hAnsi="Times New Roman" w:cs="Times New Roman"/>
          <w:sz w:val="24"/>
          <w:szCs w:val="24"/>
        </w:rPr>
        <w:t xml:space="preserve"> </w:t>
      </w:r>
      <w:proofErr w:type="spellStart"/>
      <w:r w:rsidRPr="004E31D2">
        <w:rPr>
          <w:rFonts w:ascii="Times New Roman" w:hAnsi="Times New Roman" w:cs="Times New Roman"/>
          <w:sz w:val="24"/>
          <w:szCs w:val="24"/>
        </w:rPr>
        <w:t>Relationsship</w:t>
      </w:r>
      <w:proofErr w:type="spellEnd"/>
      <w:r w:rsidRPr="004E31D2">
        <w:rPr>
          <w:rFonts w:ascii="Times New Roman" w:hAnsi="Times New Roman" w:cs="Times New Roman"/>
          <w:sz w:val="24"/>
          <w:szCs w:val="24"/>
        </w:rPr>
        <w:t xml:space="preserve"> </w:t>
      </w:r>
      <w:proofErr w:type="spellStart"/>
      <w:r w:rsidRPr="004E31D2">
        <w:rPr>
          <w:rFonts w:ascii="Times New Roman" w:hAnsi="Times New Roman" w:cs="Times New Roman"/>
          <w:sz w:val="24"/>
          <w:szCs w:val="24"/>
        </w:rPr>
        <w:t>Institute</w:t>
      </w:r>
      <w:proofErr w:type="spellEnd"/>
      <w:r w:rsidRPr="004E31D2">
        <w:rPr>
          <w:rFonts w:ascii="Times New Roman" w:hAnsi="Times New Roman" w:cs="Times New Roman"/>
          <w:sz w:val="24"/>
          <w:szCs w:val="24"/>
        </w:rPr>
        <w:t xml:space="preserve"> New York.</w:t>
      </w:r>
    </w:p>
    <w:p w14:paraId="054C478C" w14:textId="77777777" w:rsidR="001B3A3B" w:rsidRPr="004E31D2" w:rsidRDefault="001B3A3B">
      <w:pPr>
        <w:pStyle w:val="Ingenafstand"/>
        <w:rPr>
          <w:rFonts w:ascii="Times New Roman" w:hAnsi="Times New Roman" w:cs="Times New Roman"/>
          <w:sz w:val="24"/>
          <w:szCs w:val="24"/>
        </w:rPr>
      </w:pPr>
    </w:p>
    <w:p w14:paraId="5A6187B8" w14:textId="77777777" w:rsidR="001B3A3B" w:rsidRPr="004E31D2" w:rsidRDefault="001B3A3B">
      <w:pPr>
        <w:pStyle w:val="Ingenafstand"/>
        <w:rPr>
          <w:rFonts w:ascii="Times New Roman" w:hAnsi="Times New Roman" w:cs="Times New Roman"/>
          <w:i/>
          <w:iCs/>
          <w:sz w:val="24"/>
          <w:szCs w:val="24"/>
        </w:rPr>
      </w:pPr>
      <w:r w:rsidRPr="004E31D2">
        <w:rPr>
          <w:rFonts w:ascii="Times New Roman" w:hAnsi="Times New Roman" w:cs="Times New Roman"/>
          <w:b/>
          <w:bCs/>
          <w:sz w:val="24"/>
          <w:szCs w:val="24"/>
        </w:rPr>
        <w:t xml:space="preserve">Ole Vedfelt. </w:t>
      </w:r>
      <w:r w:rsidRPr="004E31D2">
        <w:rPr>
          <w:rFonts w:ascii="Times New Roman" w:hAnsi="Times New Roman" w:cs="Times New Roman"/>
          <w:i/>
          <w:iCs/>
          <w:sz w:val="24"/>
          <w:szCs w:val="24"/>
        </w:rPr>
        <w:t>Proces/teoriteam og supervision.</w:t>
      </w:r>
    </w:p>
    <w:p w14:paraId="6AA09115" w14:textId="77777777" w:rsidR="001B3A3B" w:rsidRPr="004E31D2" w:rsidRDefault="001B3A3B">
      <w:pPr>
        <w:pStyle w:val="Ingenafstand"/>
        <w:rPr>
          <w:rFonts w:ascii="Times New Roman" w:hAnsi="Times New Roman" w:cs="Times New Roman"/>
          <w:sz w:val="24"/>
          <w:szCs w:val="24"/>
        </w:rPr>
      </w:pPr>
      <w:r w:rsidRPr="004E31D2">
        <w:rPr>
          <w:rFonts w:ascii="Times New Roman" w:hAnsi="Times New Roman" w:cs="Times New Roman"/>
          <w:sz w:val="24"/>
          <w:szCs w:val="24"/>
        </w:rPr>
        <w:t xml:space="preserve">Sundhedsvidenskabelig uddannelse: Cand. </w:t>
      </w:r>
      <w:r w:rsidRPr="00630F5F">
        <w:rPr>
          <w:rFonts w:ascii="Times New Roman" w:hAnsi="Times New Roman" w:cs="Times New Roman"/>
          <w:sz w:val="24"/>
          <w:szCs w:val="24"/>
        </w:rPr>
        <w:t xml:space="preserve">Odont. </w:t>
      </w:r>
      <w:r w:rsidRPr="004E31D2">
        <w:rPr>
          <w:rFonts w:ascii="Times New Roman" w:hAnsi="Times New Roman" w:cs="Times New Roman"/>
          <w:sz w:val="24"/>
          <w:szCs w:val="24"/>
        </w:rPr>
        <w:t xml:space="preserve">Jus. </w:t>
      </w:r>
      <w:proofErr w:type="spellStart"/>
      <w:r w:rsidRPr="004E31D2">
        <w:rPr>
          <w:rFonts w:ascii="Times New Roman" w:hAnsi="Times New Roman" w:cs="Times New Roman"/>
          <w:sz w:val="24"/>
          <w:szCs w:val="24"/>
        </w:rPr>
        <w:t>pract</w:t>
      </w:r>
      <w:proofErr w:type="spellEnd"/>
      <w:r w:rsidRPr="004E31D2">
        <w:rPr>
          <w:rFonts w:ascii="Times New Roman" w:hAnsi="Times New Roman" w:cs="Times New Roman"/>
          <w:sz w:val="24"/>
          <w:szCs w:val="24"/>
        </w:rPr>
        <w:t xml:space="preserve">. Terapeutisk grunduddannelse som jungiansk psykoanalytiker i København og Zürich (8 år). </w:t>
      </w:r>
      <w:r w:rsidR="006E3D11" w:rsidRPr="004E31D2">
        <w:rPr>
          <w:rFonts w:ascii="Times New Roman" w:hAnsi="Times New Roman" w:cs="Times New Roman"/>
          <w:sz w:val="24"/>
          <w:szCs w:val="24"/>
        </w:rPr>
        <w:t>Optaget</w:t>
      </w:r>
      <w:r w:rsidR="006E3D11">
        <w:rPr>
          <w:rFonts w:ascii="Times New Roman" w:hAnsi="Times New Roman" w:cs="Times New Roman"/>
          <w:sz w:val="24"/>
          <w:szCs w:val="24"/>
        </w:rPr>
        <w:t xml:space="preserve"> i</w:t>
      </w:r>
      <w:r w:rsidR="006E3D11" w:rsidRPr="004E31D2">
        <w:rPr>
          <w:rFonts w:ascii="Times New Roman" w:hAnsi="Times New Roman" w:cs="Times New Roman"/>
          <w:sz w:val="24"/>
          <w:szCs w:val="24"/>
        </w:rPr>
        <w:t xml:space="preserve"> The international Association for </w:t>
      </w:r>
      <w:proofErr w:type="spellStart"/>
      <w:r w:rsidR="006E3D11" w:rsidRPr="004E31D2">
        <w:rPr>
          <w:rFonts w:ascii="Times New Roman" w:hAnsi="Times New Roman" w:cs="Times New Roman"/>
          <w:sz w:val="24"/>
          <w:szCs w:val="24"/>
        </w:rPr>
        <w:t>Analytical</w:t>
      </w:r>
      <w:proofErr w:type="spellEnd"/>
      <w:r w:rsidR="006E3D11" w:rsidRPr="004E31D2">
        <w:rPr>
          <w:rFonts w:ascii="Times New Roman" w:hAnsi="Times New Roman" w:cs="Times New Roman"/>
          <w:sz w:val="24"/>
          <w:szCs w:val="24"/>
        </w:rPr>
        <w:t xml:space="preserve"> </w:t>
      </w:r>
      <w:proofErr w:type="spellStart"/>
      <w:r w:rsidR="006E3D11" w:rsidRPr="004E31D2">
        <w:rPr>
          <w:rFonts w:ascii="Times New Roman" w:hAnsi="Times New Roman" w:cs="Times New Roman"/>
          <w:sz w:val="24"/>
          <w:szCs w:val="24"/>
        </w:rPr>
        <w:t>Psychology</w:t>
      </w:r>
      <w:proofErr w:type="spellEnd"/>
      <w:r w:rsidR="006E3D11">
        <w:rPr>
          <w:rFonts w:ascii="Times New Roman" w:hAnsi="Times New Roman" w:cs="Times New Roman"/>
          <w:sz w:val="24"/>
          <w:szCs w:val="24"/>
        </w:rPr>
        <w:t xml:space="preserve">. </w:t>
      </w:r>
      <w:r w:rsidRPr="004E31D2">
        <w:rPr>
          <w:rFonts w:ascii="Times New Roman" w:hAnsi="Times New Roman" w:cs="Times New Roman"/>
          <w:sz w:val="24"/>
          <w:szCs w:val="24"/>
        </w:rPr>
        <w:t xml:space="preserve">Omfattende videreuddannelser i bl.a. gestaltterapi (Elise Frigast 2 år), </w:t>
      </w:r>
      <w:r w:rsidRPr="004E31D2">
        <w:rPr>
          <w:rFonts w:ascii="Times New Roman" w:hAnsi="Times New Roman" w:cs="Times New Roman"/>
          <w:sz w:val="24"/>
          <w:szCs w:val="24"/>
        </w:rPr>
        <w:lastRenderedPageBreak/>
        <w:t xml:space="preserve">psykodrama (Vogelsang fra Jung Institut Zürich 3år), kropspsykoterapi (David </w:t>
      </w:r>
      <w:proofErr w:type="spellStart"/>
      <w:r w:rsidRPr="004E31D2">
        <w:rPr>
          <w:rFonts w:ascii="Times New Roman" w:hAnsi="Times New Roman" w:cs="Times New Roman"/>
          <w:sz w:val="24"/>
          <w:szCs w:val="24"/>
        </w:rPr>
        <w:t>Boadellas</w:t>
      </w:r>
      <w:proofErr w:type="spellEnd"/>
      <w:r w:rsidRPr="004E31D2">
        <w:rPr>
          <w:rFonts w:ascii="Times New Roman" w:hAnsi="Times New Roman" w:cs="Times New Roman"/>
          <w:sz w:val="24"/>
          <w:szCs w:val="24"/>
        </w:rPr>
        <w:t xml:space="preserve"> </w:t>
      </w:r>
      <w:proofErr w:type="spellStart"/>
      <w:r w:rsidRPr="004E31D2">
        <w:rPr>
          <w:rFonts w:ascii="Times New Roman" w:hAnsi="Times New Roman" w:cs="Times New Roman"/>
          <w:sz w:val="24"/>
          <w:szCs w:val="24"/>
        </w:rPr>
        <w:t>Biosynthese</w:t>
      </w:r>
      <w:proofErr w:type="spellEnd"/>
      <w:r w:rsidRPr="004E31D2">
        <w:rPr>
          <w:rFonts w:ascii="Times New Roman" w:hAnsi="Times New Roman" w:cs="Times New Roman"/>
          <w:sz w:val="24"/>
          <w:szCs w:val="24"/>
        </w:rPr>
        <w:t xml:space="preserve"> 4 år) og meditation (Bob Moore 15 år), samt en lang række andre faglige </w:t>
      </w:r>
      <w:proofErr w:type="spellStart"/>
      <w:r w:rsidRPr="004E31D2">
        <w:rPr>
          <w:rFonts w:ascii="Times New Roman" w:hAnsi="Times New Roman" w:cs="Times New Roman"/>
          <w:sz w:val="24"/>
          <w:szCs w:val="24"/>
        </w:rPr>
        <w:t>àjourføringer</w:t>
      </w:r>
      <w:proofErr w:type="spellEnd"/>
      <w:r w:rsidRPr="004E31D2">
        <w:rPr>
          <w:rFonts w:ascii="Times New Roman" w:hAnsi="Times New Roman" w:cs="Times New Roman"/>
          <w:sz w:val="24"/>
          <w:szCs w:val="24"/>
        </w:rPr>
        <w:t xml:space="preserve">, herunder supervision af </w:t>
      </w:r>
      <w:proofErr w:type="spellStart"/>
      <w:r w:rsidRPr="004E31D2">
        <w:rPr>
          <w:rFonts w:ascii="Times New Roman" w:hAnsi="Times New Roman" w:cs="Times New Roman"/>
          <w:sz w:val="24"/>
          <w:szCs w:val="24"/>
        </w:rPr>
        <w:t>supervison</w:t>
      </w:r>
      <w:proofErr w:type="spellEnd"/>
      <w:r w:rsidRPr="004E31D2">
        <w:rPr>
          <w:rFonts w:ascii="Times New Roman" w:hAnsi="Times New Roman" w:cs="Times New Roman"/>
          <w:sz w:val="24"/>
          <w:szCs w:val="24"/>
        </w:rPr>
        <w:t xml:space="preserve">. Gensidig supervisions- og træningsgruppe med bl.a. Susanne Bang, Lis </w:t>
      </w:r>
      <w:proofErr w:type="spellStart"/>
      <w:r w:rsidRPr="004E31D2">
        <w:rPr>
          <w:rFonts w:ascii="Times New Roman" w:hAnsi="Times New Roman" w:cs="Times New Roman"/>
          <w:sz w:val="24"/>
          <w:szCs w:val="24"/>
        </w:rPr>
        <w:t>Høhne</w:t>
      </w:r>
      <w:proofErr w:type="spellEnd"/>
      <w:r w:rsidRPr="004E31D2">
        <w:rPr>
          <w:rFonts w:ascii="Times New Roman" w:hAnsi="Times New Roman" w:cs="Times New Roman"/>
          <w:sz w:val="24"/>
          <w:szCs w:val="24"/>
        </w:rPr>
        <w:t xml:space="preserve"> og Lene Vedfelt. Mangeårig psykoterapeutisk praksis individuelt og med grupper. Kursus- og foredragsvirksomhed i Danmark og udland. Forfatter til internationalt publicerede bøger som ”Det kvindelige i manden” (1985), ”Drømmenes dimensioner” (1989, 2007), ”Bevidsthed” (1996), ”Ubevidst intelligens” (2000, 2002), ”Manden og hans indre Kvinder”, samt talrige videnskabelige artikler, leksikon- og antologibidrag. Medvirket ved opbygning af flere psykoterapeutiske uddannelser, deltaget i styringsgrupper for terapeutiske forskningsprojekter samt </w:t>
      </w:r>
      <w:proofErr w:type="spellStart"/>
      <w:r w:rsidRPr="004E31D2">
        <w:rPr>
          <w:rFonts w:ascii="Times New Roman" w:hAnsi="Times New Roman" w:cs="Times New Roman"/>
          <w:sz w:val="24"/>
          <w:szCs w:val="24"/>
        </w:rPr>
        <w:t>Advisory</w:t>
      </w:r>
      <w:proofErr w:type="spellEnd"/>
      <w:r w:rsidRPr="004E31D2">
        <w:rPr>
          <w:rFonts w:ascii="Times New Roman" w:hAnsi="Times New Roman" w:cs="Times New Roman"/>
          <w:sz w:val="24"/>
          <w:szCs w:val="24"/>
        </w:rPr>
        <w:t xml:space="preserve"> Boards for internationale </w:t>
      </w:r>
      <w:r w:rsidR="006E3D11">
        <w:rPr>
          <w:rFonts w:ascii="Times New Roman" w:hAnsi="Times New Roman" w:cs="Times New Roman"/>
          <w:sz w:val="24"/>
          <w:szCs w:val="24"/>
        </w:rPr>
        <w:t>tidsskrifter. Div. p</w:t>
      </w:r>
      <w:r w:rsidRPr="004E31D2">
        <w:rPr>
          <w:rFonts w:ascii="Times New Roman" w:hAnsi="Times New Roman" w:cs="Times New Roman"/>
          <w:sz w:val="24"/>
          <w:szCs w:val="24"/>
        </w:rPr>
        <w:t xml:space="preserve">rojekter støttet af humanistisk forskningsråd.  </w:t>
      </w:r>
      <w:r w:rsidR="007A5041" w:rsidRPr="004E31D2">
        <w:rPr>
          <w:rFonts w:ascii="Times New Roman" w:hAnsi="Times New Roman" w:cs="Times New Roman"/>
          <w:sz w:val="24"/>
          <w:szCs w:val="24"/>
        </w:rPr>
        <w:t xml:space="preserve">Godkendt som supervisor, underviser og terapeut på Dansk Psykologforenings videregående uddannelser i Psykoterapi. </w:t>
      </w:r>
      <w:r w:rsidR="00450042">
        <w:rPr>
          <w:rFonts w:ascii="Times New Roman" w:hAnsi="Times New Roman" w:cs="Times New Roman"/>
          <w:sz w:val="24"/>
          <w:szCs w:val="24"/>
        </w:rPr>
        <w:t xml:space="preserve">Medlem af </w:t>
      </w:r>
      <w:r w:rsidR="00A037FF">
        <w:rPr>
          <w:rFonts w:ascii="Times New Roman" w:hAnsi="Times New Roman" w:cs="Times New Roman"/>
          <w:sz w:val="24"/>
          <w:szCs w:val="24"/>
        </w:rPr>
        <w:t>Dansk Psykoterapeutforening.</w:t>
      </w:r>
    </w:p>
    <w:p w14:paraId="2CEABA68" w14:textId="77777777" w:rsidR="001B3A3B" w:rsidRPr="004E31D2" w:rsidRDefault="001B3A3B">
      <w:pPr>
        <w:pStyle w:val="Ingenafstand"/>
        <w:rPr>
          <w:rFonts w:ascii="Times New Roman" w:hAnsi="Times New Roman" w:cs="Times New Roman"/>
          <w:sz w:val="24"/>
          <w:szCs w:val="24"/>
        </w:rPr>
      </w:pPr>
    </w:p>
    <w:p w14:paraId="43FDF136" w14:textId="77777777" w:rsidR="001B3A3B" w:rsidRPr="004E31D2" w:rsidRDefault="001B3A3B">
      <w:pPr>
        <w:pStyle w:val="Ingenafstand"/>
        <w:rPr>
          <w:rFonts w:ascii="Times New Roman" w:hAnsi="Times New Roman" w:cs="Times New Roman"/>
          <w:b/>
          <w:bCs/>
          <w:sz w:val="24"/>
          <w:szCs w:val="24"/>
        </w:rPr>
      </w:pPr>
    </w:p>
    <w:p w14:paraId="001B7EC3" w14:textId="395E59D6" w:rsidR="001B3A3B" w:rsidRPr="004E31D2" w:rsidRDefault="001B3A3B">
      <w:pPr>
        <w:pStyle w:val="Ingenafstand"/>
        <w:rPr>
          <w:rFonts w:ascii="Times New Roman" w:hAnsi="Times New Roman" w:cs="Times New Roman"/>
          <w:b/>
          <w:bCs/>
          <w:i/>
          <w:iCs/>
          <w:sz w:val="24"/>
          <w:szCs w:val="24"/>
        </w:rPr>
      </w:pPr>
      <w:r w:rsidRPr="004E31D2">
        <w:rPr>
          <w:rFonts w:ascii="Times New Roman" w:hAnsi="Times New Roman" w:cs="Times New Roman"/>
          <w:b/>
          <w:bCs/>
          <w:sz w:val="24"/>
          <w:szCs w:val="24"/>
        </w:rPr>
        <w:t>Torben Hansen.</w:t>
      </w:r>
      <w:r w:rsidRPr="004E31D2">
        <w:rPr>
          <w:rFonts w:ascii="Times New Roman" w:hAnsi="Times New Roman" w:cs="Times New Roman"/>
          <w:b/>
          <w:bCs/>
          <w:sz w:val="28"/>
          <w:szCs w:val="28"/>
        </w:rPr>
        <w:t xml:space="preserve"> </w:t>
      </w:r>
      <w:r w:rsidRPr="004E31D2">
        <w:rPr>
          <w:rFonts w:ascii="Times New Roman" w:hAnsi="Times New Roman" w:cs="Times New Roman"/>
          <w:i/>
          <w:iCs/>
          <w:sz w:val="28"/>
          <w:szCs w:val="28"/>
        </w:rPr>
        <w:t>T</w:t>
      </w:r>
      <w:r w:rsidRPr="004E31D2">
        <w:rPr>
          <w:rFonts w:ascii="Times New Roman" w:hAnsi="Times New Roman" w:cs="Times New Roman"/>
          <w:i/>
          <w:iCs/>
          <w:sz w:val="24"/>
          <w:szCs w:val="24"/>
        </w:rPr>
        <w:t>eori og evalueringsteam</w:t>
      </w:r>
      <w:r w:rsidR="00122CC4">
        <w:rPr>
          <w:rFonts w:ascii="Times New Roman" w:hAnsi="Times New Roman" w:cs="Times New Roman"/>
          <w:i/>
          <w:iCs/>
          <w:sz w:val="24"/>
          <w:szCs w:val="24"/>
        </w:rPr>
        <w:t xml:space="preserve"> og supervision.</w:t>
      </w:r>
    </w:p>
    <w:p w14:paraId="132BDF4E" w14:textId="69A97E4F" w:rsidR="001B3A3B" w:rsidRDefault="00D85851">
      <w:pPr>
        <w:pStyle w:val="Ingenafstand"/>
        <w:rPr>
          <w:rFonts w:ascii="Times New Roman" w:hAnsi="Times New Roman" w:cs="Times New Roman"/>
          <w:sz w:val="24"/>
          <w:szCs w:val="24"/>
        </w:rPr>
      </w:pPr>
      <w:r w:rsidRPr="001D794C">
        <w:rPr>
          <w:rFonts w:ascii="Times New Roman" w:hAnsi="Times New Roman" w:cs="Times New Roman"/>
          <w:sz w:val="24"/>
          <w:szCs w:val="24"/>
        </w:rPr>
        <w:t>Torben har</w:t>
      </w:r>
      <w:r w:rsidR="00DA1848">
        <w:rPr>
          <w:rFonts w:ascii="Times New Roman" w:hAnsi="Times New Roman" w:cs="Times New Roman"/>
          <w:sz w:val="24"/>
          <w:szCs w:val="24"/>
        </w:rPr>
        <w:t xml:space="preserve"> undervist på Vedfelt Instituttet siden 2008 og er nu uddannelsesleder. Han har</w:t>
      </w:r>
      <w:r w:rsidRPr="001D794C">
        <w:rPr>
          <w:rFonts w:ascii="Times New Roman" w:hAnsi="Times New Roman" w:cs="Times New Roman"/>
          <w:sz w:val="24"/>
          <w:szCs w:val="24"/>
        </w:rPr>
        <w:t xml:space="preserve"> en masteruddannelse i kybernetisk psykoterapi og psykologi fra Vedfelt Inst</w:t>
      </w:r>
      <w:r w:rsidR="002155B4">
        <w:rPr>
          <w:rFonts w:ascii="Times New Roman" w:hAnsi="Times New Roman" w:cs="Times New Roman"/>
          <w:sz w:val="24"/>
          <w:szCs w:val="24"/>
        </w:rPr>
        <w:t xml:space="preserve">ituttet </w:t>
      </w:r>
      <w:r w:rsidR="00DA1848">
        <w:rPr>
          <w:rFonts w:ascii="Times New Roman" w:hAnsi="Times New Roman" w:cs="Times New Roman"/>
          <w:sz w:val="24"/>
          <w:szCs w:val="24"/>
        </w:rPr>
        <w:t>af</w:t>
      </w:r>
      <w:r w:rsidR="00080053">
        <w:rPr>
          <w:rFonts w:ascii="Times New Roman" w:hAnsi="Times New Roman" w:cs="Times New Roman"/>
          <w:sz w:val="24"/>
          <w:szCs w:val="24"/>
        </w:rPr>
        <w:t xml:space="preserve">sluttet i 2004 og har i øvrigt </w:t>
      </w:r>
      <w:r w:rsidR="00DA1848">
        <w:rPr>
          <w:rFonts w:ascii="Times New Roman" w:hAnsi="Times New Roman" w:cs="Times New Roman"/>
          <w:sz w:val="24"/>
          <w:szCs w:val="24"/>
        </w:rPr>
        <w:t>modtaget undervisning fra</w:t>
      </w:r>
      <w:r w:rsidR="00080053">
        <w:rPr>
          <w:rFonts w:ascii="Times New Roman" w:hAnsi="Times New Roman" w:cs="Times New Roman"/>
          <w:sz w:val="24"/>
          <w:szCs w:val="24"/>
        </w:rPr>
        <w:t xml:space="preserve"> instituttet siden 1996.</w:t>
      </w:r>
      <w:r w:rsidR="00DA1848">
        <w:rPr>
          <w:rFonts w:ascii="Times New Roman" w:hAnsi="Times New Roman" w:cs="Times New Roman"/>
          <w:sz w:val="24"/>
          <w:szCs w:val="24"/>
        </w:rPr>
        <w:t xml:space="preserve"> </w:t>
      </w:r>
      <w:r w:rsidR="00FD6FBE" w:rsidRPr="001D794C">
        <w:rPr>
          <w:rFonts w:ascii="Times New Roman" w:hAnsi="Times New Roman" w:cs="Times New Roman"/>
          <w:sz w:val="24"/>
          <w:szCs w:val="24"/>
        </w:rPr>
        <w:t xml:space="preserve">Afsluttende speciale på Vedfelt Instituttet i ”Stress og Kybernetisk psykologi” </w:t>
      </w:r>
      <w:r w:rsidRPr="001D794C">
        <w:rPr>
          <w:rFonts w:ascii="Times New Roman" w:hAnsi="Times New Roman" w:cs="Times New Roman"/>
          <w:sz w:val="24"/>
          <w:szCs w:val="24"/>
        </w:rPr>
        <w:t>Godkendt af Psykoterapeutforeningen. Postgraduat supervision</w:t>
      </w:r>
      <w:r w:rsidR="00FD6FBE" w:rsidRPr="001D794C">
        <w:rPr>
          <w:rFonts w:ascii="Times New Roman" w:hAnsi="Times New Roman" w:cs="Times New Roman"/>
          <w:sz w:val="24"/>
          <w:szCs w:val="24"/>
        </w:rPr>
        <w:t>suddannelse fra</w:t>
      </w:r>
      <w:r w:rsidRPr="001D794C">
        <w:rPr>
          <w:rFonts w:ascii="Times New Roman" w:hAnsi="Times New Roman" w:cs="Times New Roman"/>
          <w:sz w:val="24"/>
          <w:szCs w:val="24"/>
        </w:rPr>
        <w:t xml:space="preserve"> Vedfelt Instituttet. </w:t>
      </w:r>
      <w:r w:rsidR="001207CB">
        <w:rPr>
          <w:rFonts w:ascii="Times New Roman" w:hAnsi="Times New Roman" w:cs="Times New Roman"/>
          <w:sz w:val="24"/>
          <w:szCs w:val="24"/>
        </w:rPr>
        <w:t xml:space="preserve">Han har en 3-årig mindfulness og meditationsformidleruddannelse fra Skolen for Anvendt Meditation. Desuden har han modtaget undervisning i meditation af </w:t>
      </w:r>
      <w:r w:rsidR="002E6716">
        <w:rPr>
          <w:rFonts w:ascii="Times New Roman" w:hAnsi="Times New Roman" w:cs="Times New Roman"/>
          <w:sz w:val="24"/>
          <w:szCs w:val="24"/>
        </w:rPr>
        <w:t>dr.phil.</w:t>
      </w:r>
      <w:r w:rsidR="001207CB">
        <w:rPr>
          <w:rFonts w:ascii="Times New Roman" w:hAnsi="Times New Roman" w:cs="Times New Roman"/>
          <w:sz w:val="24"/>
          <w:szCs w:val="24"/>
        </w:rPr>
        <w:t xml:space="preserve"> </w:t>
      </w:r>
      <w:r w:rsidR="00E00BA1">
        <w:rPr>
          <w:rFonts w:ascii="Times New Roman" w:hAnsi="Times New Roman" w:cs="Times New Roman"/>
          <w:sz w:val="24"/>
          <w:szCs w:val="24"/>
        </w:rPr>
        <w:t>Jes Bertelsen</w:t>
      </w:r>
      <w:r w:rsidR="00672D16">
        <w:rPr>
          <w:rFonts w:ascii="Times New Roman" w:hAnsi="Times New Roman" w:cs="Times New Roman"/>
          <w:sz w:val="24"/>
          <w:szCs w:val="24"/>
        </w:rPr>
        <w:t xml:space="preserve"> siden 1995</w:t>
      </w:r>
      <w:r w:rsidR="00E00BA1">
        <w:rPr>
          <w:rFonts w:ascii="Times New Roman" w:hAnsi="Times New Roman" w:cs="Times New Roman"/>
          <w:sz w:val="24"/>
          <w:szCs w:val="24"/>
        </w:rPr>
        <w:t>.</w:t>
      </w:r>
      <w:r w:rsidRPr="001D794C">
        <w:rPr>
          <w:rFonts w:ascii="Times New Roman" w:hAnsi="Times New Roman" w:cs="Times New Roman"/>
          <w:sz w:val="24"/>
          <w:szCs w:val="24"/>
        </w:rPr>
        <w:t xml:space="preserve"> </w:t>
      </w:r>
      <w:r w:rsidR="001207CB">
        <w:rPr>
          <w:rFonts w:ascii="Times New Roman" w:hAnsi="Times New Roman" w:cs="Times New Roman"/>
          <w:sz w:val="24"/>
          <w:szCs w:val="24"/>
        </w:rPr>
        <w:t>I</w:t>
      </w:r>
      <w:r w:rsidR="001207CB" w:rsidRPr="001207CB">
        <w:rPr>
          <w:rFonts w:ascii="Times New Roman" w:hAnsi="Times New Roman" w:cs="Times New Roman"/>
          <w:sz w:val="24"/>
          <w:szCs w:val="24"/>
        </w:rPr>
        <w:t xml:space="preserve"> 2014</w:t>
      </w:r>
      <w:r w:rsidR="002155B4">
        <w:rPr>
          <w:rFonts w:ascii="Times New Roman" w:hAnsi="Times New Roman" w:cs="Times New Roman"/>
          <w:sz w:val="24"/>
          <w:szCs w:val="24"/>
        </w:rPr>
        <w:t xml:space="preserve"> redigerede og bidrog han til antologien: ”Det ubevidstes potentiale -</w:t>
      </w:r>
      <w:r w:rsidR="001207CB" w:rsidRPr="001207CB">
        <w:rPr>
          <w:rFonts w:ascii="Times New Roman" w:hAnsi="Times New Roman" w:cs="Times New Roman"/>
          <w:sz w:val="24"/>
          <w:szCs w:val="24"/>
        </w:rPr>
        <w:t xml:space="preserve"> kyber</w:t>
      </w:r>
      <w:r w:rsidR="007A71D5">
        <w:rPr>
          <w:rFonts w:ascii="Times New Roman" w:hAnsi="Times New Roman" w:cs="Times New Roman"/>
          <w:sz w:val="24"/>
          <w:szCs w:val="24"/>
        </w:rPr>
        <w:t>netisk psykologi i anvendelse”. Han h</w:t>
      </w:r>
      <w:r w:rsidRPr="001D794C">
        <w:rPr>
          <w:rFonts w:ascii="Times New Roman" w:hAnsi="Times New Roman" w:cs="Times New Roman"/>
          <w:sz w:val="24"/>
          <w:szCs w:val="24"/>
        </w:rPr>
        <w:t>ar arbejdet pr</w:t>
      </w:r>
      <w:r w:rsidR="002E6716">
        <w:rPr>
          <w:rFonts w:ascii="Times New Roman" w:hAnsi="Times New Roman" w:cs="Times New Roman"/>
          <w:sz w:val="24"/>
          <w:szCs w:val="24"/>
        </w:rPr>
        <w:t xml:space="preserve">aktisk med klienter </w:t>
      </w:r>
      <w:r w:rsidR="002155B4">
        <w:rPr>
          <w:rFonts w:ascii="Times New Roman" w:hAnsi="Times New Roman" w:cs="Times New Roman"/>
          <w:sz w:val="24"/>
          <w:szCs w:val="24"/>
        </w:rPr>
        <w:t>i mere end 20</w:t>
      </w:r>
      <w:r w:rsidRPr="001D794C">
        <w:rPr>
          <w:rFonts w:ascii="Times New Roman" w:hAnsi="Times New Roman" w:cs="Times New Roman"/>
          <w:sz w:val="24"/>
          <w:szCs w:val="24"/>
        </w:rPr>
        <w:t xml:space="preserve"> år. </w:t>
      </w:r>
      <w:r w:rsidR="001207CB">
        <w:rPr>
          <w:rFonts w:ascii="Times New Roman" w:hAnsi="Times New Roman" w:cs="Times New Roman"/>
          <w:sz w:val="24"/>
          <w:szCs w:val="24"/>
        </w:rPr>
        <w:t xml:space="preserve">Er tillige </w:t>
      </w:r>
      <w:r w:rsidRPr="001D794C">
        <w:rPr>
          <w:rFonts w:ascii="Times New Roman" w:hAnsi="Times New Roman" w:cs="Times New Roman"/>
          <w:sz w:val="24"/>
          <w:szCs w:val="24"/>
        </w:rPr>
        <w:t>Qi</w:t>
      </w:r>
      <w:r w:rsidR="00FD6FBE" w:rsidRPr="001D794C">
        <w:rPr>
          <w:rFonts w:ascii="Times New Roman" w:hAnsi="Times New Roman" w:cs="Times New Roman"/>
          <w:sz w:val="24"/>
          <w:szCs w:val="24"/>
        </w:rPr>
        <w:t xml:space="preserve"> G</w:t>
      </w:r>
      <w:r w:rsidRPr="001D794C">
        <w:rPr>
          <w:rFonts w:ascii="Times New Roman" w:hAnsi="Times New Roman" w:cs="Times New Roman"/>
          <w:sz w:val="24"/>
          <w:szCs w:val="24"/>
        </w:rPr>
        <w:t xml:space="preserve">ong </w:t>
      </w:r>
      <w:r w:rsidR="00672D16">
        <w:rPr>
          <w:rFonts w:ascii="Times New Roman" w:hAnsi="Times New Roman" w:cs="Times New Roman"/>
          <w:sz w:val="24"/>
          <w:szCs w:val="24"/>
        </w:rPr>
        <w:t>instruktør</w:t>
      </w:r>
      <w:r w:rsidR="001207CB">
        <w:rPr>
          <w:rFonts w:ascii="Times New Roman" w:hAnsi="Times New Roman" w:cs="Times New Roman"/>
          <w:sz w:val="24"/>
          <w:szCs w:val="24"/>
        </w:rPr>
        <w:t>. Han</w:t>
      </w:r>
      <w:r w:rsidR="00672D16">
        <w:rPr>
          <w:rFonts w:ascii="Times New Roman" w:hAnsi="Times New Roman" w:cs="Times New Roman"/>
          <w:sz w:val="24"/>
          <w:szCs w:val="24"/>
        </w:rPr>
        <w:t xml:space="preserve"> </w:t>
      </w:r>
      <w:r w:rsidR="001207CB">
        <w:rPr>
          <w:rFonts w:ascii="Times New Roman" w:hAnsi="Times New Roman" w:cs="Times New Roman"/>
          <w:sz w:val="24"/>
          <w:szCs w:val="24"/>
        </w:rPr>
        <w:t>u</w:t>
      </w:r>
      <w:r w:rsidR="00672D16">
        <w:rPr>
          <w:rFonts w:ascii="Times New Roman" w:hAnsi="Times New Roman" w:cs="Times New Roman"/>
          <w:sz w:val="24"/>
          <w:szCs w:val="24"/>
        </w:rPr>
        <w:t>nde</w:t>
      </w:r>
      <w:r w:rsidR="001207CB">
        <w:rPr>
          <w:rFonts w:ascii="Times New Roman" w:hAnsi="Times New Roman" w:cs="Times New Roman"/>
          <w:sz w:val="24"/>
          <w:szCs w:val="24"/>
        </w:rPr>
        <w:t>rviser i mindfulness-meditation og har s</w:t>
      </w:r>
      <w:r w:rsidRPr="001D794C">
        <w:rPr>
          <w:rFonts w:ascii="Times New Roman" w:hAnsi="Times New Roman" w:cs="Times New Roman"/>
          <w:sz w:val="24"/>
          <w:szCs w:val="24"/>
        </w:rPr>
        <w:t>tor e</w:t>
      </w:r>
      <w:r w:rsidR="001400AB">
        <w:rPr>
          <w:rFonts w:ascii="Times New Roman" w:hAnsi="Times New Roman" w:cs="Times New Roman"/>
          <w:sz w:val="24"/>
          <w:szCs w:val="24"/>
        </w:rPr>
        <w:t xml:space="preserve">rfaring med voksenundervisning og personaletræning </w:t>
      </w:r>
      <w:r w:rsidRPr="001D794C">
        <w:rPr>
          <w:rFonts w:ascii="Times New Roman" w:hAnsi="Times New Roman" w:cs="Times New Roman"/>
          <w:sz w:val="24"/>
          <w:szCs w:val="24"/>
        </w:rPr>
        <w:t xml:space="preserve">bl.a. på </w:t>
      </w:r>
      <w:r w:rsidR="00FD6FBE" w:rsidRPr="001D794C">
        <w:rPr>
          <w:rFonts w:ascii="Times New Roman" w:hAnsi="Times New Roman" w:cs="Times New Roman"/>
          <w:sz w:val="24"/>
          <w:szCs w:val="24"/>
        </w:rPr>
        <w:t>højskoler samt på</w:t>
      </w:r>
      <w:r w:rsidRPr="001D794C">
        <w:rPr>
          <w:rFonts w:ascii="Times New Roman" w:hAnsi="Times New Roman" w:cs="Times New Roman"/>
          <w:sz w:val="24"/>
          <w:szCs w:val="24"/>
        </w:rPr>
        <w:t xml:space="preserve"> en lang række virksomheder og institutioner. Kropsterapeutisk uddannelse fra </w:t>
      </w:r>
      <w:proofErr w:type="spellStart"/>
      <w:r w:rsidRPr="001D794C">
        <w:rPr>
          <w:rFonts w:ascii="Times New Roman" w:hAnsi="Times New Roman" w:cs="Times New Roman"/>
          <w:sz w:val="24"/>
          <w:szCs w:val="24"/>
        </w:rPr>
        <w:t>Nords</w:t>
      </w:r>
      <w:r w:rsidR="00FD6FBE" w:rsidRPr="001D794C">
        <w:rPr>
          <w:rFonts w:ascii="Times New Roman" w:hAnsi="Times New Roman" w:cs="Times New Roman"/>
          <w:sz w:val="24"/>
          <w:szCs w:val="24"/>
        </w:rPr>
        <w:t>lyscentret</w:t>
      </w:r>
      <w:proofErr w:type="spellEnd"/>
      <w:r w:rsidR="00FD6FBE" w:rsidRPr="001D794C">
        <w:rPr>
          <w:rFonts w:ascii="Times New Roman" w:hAnsi="Times New Roman" w:cs="Times New Roman"/>
          <w:sz w:val="24"/>
          <w:szCs w:val="24"/>
        </w:rPr>
        <w:t>, Silkeborg. S</w:t>
      </w:r>
      <w:r w:rsidRPr="001D794C">
        <w:rPr>
          <w:rFonts w:ascii="Times New Roman" w:hAnsi="Times New Roman" w:cs="Times New Roman"/>
          <w:sz w:val="24"/>
          <w:szCs w:val="24"/>
        </w:rPr>
        <w:t>upe</w:t>
      </w:r>
      <w:r w:rsidR="00FD6FBE" w:rsidRPr="001D794C">
        <w:rPr>
          <w:rFonts w:ascii="Times New Roman" w:hAnsi="Times New Roman" w:cs="Times New Roman"/>
          <w:sz w:val="24"/>
          <w:szCs w:val="24"/>
        </w:rPr>
        <w:t>rvisionstræning fra</w:t>
      </w:r>
      <w:r w:rsidRPr="001D794C">
        <w:rPr>
          <w:rFonts w:ascii="Times New Roman" w:hAnsi="Times New Roman" w:cs="Times New Roman"/>
          <w:sz w:val="24"/>
          <w:szCs w:val="24"/>
        </w:rPr>
        <w:t xml:space="preserve"> Center for </w:t>
      </w:r>
      <w:proofErr w:type="spellStart"/>
      <w:r w:rsidRPr="001D794C">
        <w:rPr>
          <w:rFonts w:ascii="Times New Roman" w:hAnsi="Times New Roman" w:cs="Times New Roman"/>
          <w:sz w:val="24"/>
          <w:szCs w:val="24"/>
        </w:rPr>
        <w:t>Integrativ</w:t>
      </w:r>
      <w:proofErr w:type="spellEnd"/>
      <w:r w:rsidRPr="001D794C">
        <w:rPr>
          <w:rFonts w:ascii="Times New Roman" w:hAnsi="Times New Roman" w:cs="Times New Roman"/>
          <w:sz w:val="24"/>
          <w:szCs w:val="24"/>
        </w:rPr>
        <w:t xml:space="preserve"> træning</w:t>
      </w:r>
      <w:r w:rsidR="00FD6FBE" w:rsidRPr="001D794C">
        <w:rPr>
          <w:rFonts w:ascii="Times New Roman" w:hAnsi="Times New Roman" w:cs="Times New Roman"/>
          <w:sz w:val="24"/>
          <w:szCs w:val="24"/>
        </w:rPr>
        <w:t xml:space="preserve">. </w:t>
      </w:r>
      <w:r w:rsidR="00672D16">
        <w:rPr>
          <w:rFonts w:ascii="Times New Roman" w:hAnsi="Times New Roman" w:cs="Times New Roman"/>
          <w:sz w:val="24"/>
          <w:szCs w:val="24"/>
        </w:rPr>
        <w:t>Desuden formidler</w:t>
      </w:r>
      <w:r w:rsidR="000F652C">
        <w:rPr>
          <w:rFonts w:ascii="Times New Roman" w:hAnsi="Times New Roman" w:cs="Times New Roman"/>
          <w:sz w:val="24"/>
          <w:szCs w:val="24"/>
        </w:rPr>
        <w:t xml:space="preserve">uddannelse </w:t>
      </w:r>
      <w:r w:rsidRPr="001D794C">
        <w:rPr>
          <w:rFonts w:ascii="Times New Roman" w:hAnsi="Times New Roman" w:cs="Times New Roman"/>
          <w:sz w:val="24"/>
          <w:szCs w:val="24"/>
        </w:rPr>
        <w:t xml:space="preserve">fra VPC København og linjefag </w:t>
      </w:r>
      <w:r w:rsidR="00672D16">
        <w:rPr>
          <w:rFonts w:ascii="Times New Roman" w:hAnsi="Times New Roman" w:cs="Times New Roman"/>
          <w:sz w:val="24"/>
          <w:szCs w:val="24"/>
        </w:rPr>
        <w:t xml:space="preserve">i religion. </w:t>
      </w:r>
    </w:p>
    <w:p w14:paraId="04F9863F" w14:textId="77777777" w:rsidR="00122CC4" w:rsidRDefault="00122CC4">
      <w:pPr>
        <w:pStyle w:val="Ingenafstand"/>
        <w:rPr>
          <w:rFonts w:ascii="Times New Roman" w:hAnsi="Times New Roman" w:cs="Times New Roman"/>
          <w:sz w:val="24"/>
          <w:szCs w:val="24"/>
        </w:rPr>
      </w:pPr>
    </w:p>
    <w:p w14:paraId="270D9035" w14:textId="702AB554" w:rsidR="00122CC4" w:rsidRPr="00122CC4" w:rsidRDefault="00122CC4" w:rsidP="00122CC4">
      <w:pPr>
        <w:widowControl w:val="0"/>
        <w:autoSpaceDE w:val="0"/>
        <w:autoSpaceDN w:val="0"/>
        <w:adjustRightInd w:val="0"/>
        <w:rPr>
          <w:b/>
          <w:lang w:eastAsia="en-US"/>
        </w:rPr>
      </w:pPr>
      <w:r w:rsidRPr="00122CC4">
        <w:rPr>
          <w:b/>
          <w:lang w:eastAsia="en-US"/>
        </w:rPr>
        <w:t>Henriette Løvdal</w:t>
      </w:r>
      <w:r>
        <w:rPr>
          <w:b/>
          <w:lang w:eastAsia="en-US"/>
        </w:rPr>
        <w:t xml:space="preserve">. </w:t>
      </w:r>
      <w:r w:rsidRPr="004E31D2">
        <w:rPr>
          <w:i/>
          <w:iCs/>
          <w:sz w:val="28"/>
          <w:szCs w:val="28"/>
        </w:rPr>
        <w:t>T</w:t>
      </w:r>
      <w:r w:rsidRPr="004E31D2">
        <w:rPr>
          <w:i/>
          <w:iCs/>
        </w:rPr>
        <w:t>eori og evalueringsteam</w:t>
      </w:r>
      <w:r>
        <w:rPr>
          <w:i/>
          <w:iCs/>
        </w:rPr>
        <w:t xml:space="preserve"> og supervision.</w:t>
      </w:r>
    </w:p>
    <w:p w14:paraId="0D61BC2E" w14:textId="6615BD9E" w:rsidR="00122CC4" w:rsidRPr="00122CC4" w:rsidRDefault="00122CC4" w:rsidP="00122CC4">
      <w:pPr>
        <w:widowControl w:val="0"/>
        <w:autoSpaceDE w:val="0"/>
        <w:autoSpaceDN w:val="0"/>
        <w:adjustRightInd w:val="0"/>
        <w:rPr>
          <w:lang w:eastAsia="en-US"/>
        </w:rPr>
      </w:pPr>
      <w:r w:rsidRPr="00122CC4">
        <w:rPr>
          <w:lang w:eastAsia="en-US"/>
        </w:rPr>
        <w:t xml:space="preserve">Henriette er </w:t>
      </w:r>
      <w:r w:rsidR="000F652C" w:rsidRPr="00122CC4">
        <w:rPr>
          <w:lang w:eastAsia="en-US"/>
        </w:rPr>
        <w:t>cand.mag.</w:t>
      </w:r>
      <w:r w:rsidRPr="00122CC4">
        <w:rPr>
          <w:lang w:eastAsia="en-US"/>
        </w:rPr>
        <w:t xml:space="preserve"> i litteraturvidenskab med tilvalg fra filosofi fra Københavns Universitet. Certificeret psykoterapeut fra Vedfeltinstitu</w:t>
      </w:r>
      <w:r>
        <w:rPr>
          <w:lang w:eastAsia="en-US"/>
        </w:rPr>
        <w:t xml:space="preserve">ttet </w:t>
      </w:r>
      <w:r w:rsidRPr="00122CC4">
        <w:rPr>
          <w:lang w:eastAsia="en-US"/>
        </w:rPr>
        <w:t>med speciale om arketyper og symbolbrug i psykoterapi. Har siden haft egen praksis og fået en bred erfaring med almindelige problemstillinger som angst, depression, livskriser og stress. Er desuden tilknyttet en specialklasse på en folkeskole.</w:t>
      </w:r>
    </w:p>
    <w:p w14:paraId="53D4DCC9" w14:textId="1BC2B188" w:rsidR="00122CC4" w:rsidRDefault="00122CC4" w:rsidP="00122CC4">
      <w:pPr>
        <w:pStyle w:val="Ingenafstand"/>
        <w:rPr>
          <w:rFonts w:ascii="Times New Roman" w:hAnsi="Times New Roman" w:cs="Times New Roman"/>
          <w:sz w:val="24"/>
          <w:szCs w:val="24"/>
        </w:rPr>
      </w:pPr>
      <w:r w:rsidRPr="00122CC4">
        <w:rPr>
          <w:rFonts w:ascii="Times New Roman" w:hAnsi="Times New Roman" w:cs="Times New Roman"/>
          <w:sz w:val="24"/>
          <w:szCs w:val="24"/>
        </w:rPr>
        <w:t>Henriette har i 2013 og 2014 gennemført grundudda</w:t>
      </w:r>
      <w:r w:rsidR="000F652C">
        <w:rPr>
          <w:rFonts w:ascii="Times New Roman" w:hAnsi="Times New Roman" w:cs="Times New Roman"/>
          <w:sz w:val="24"/>
          <w:szCs w:val="24"/>
        </w:rPr>
        <w:t>nnelse i hypnose</w:t>
      </w:r>
      <w:r w:rsidRPr="00122CC4">
        <w:rPr>
          <w:rFonts w:ascii="Times New Roman" w:hAnsi="Times New Roman" w:cs="Times New Roman"/>
          <w:sz w:val="24"/>
          <w:szCs w:val="24"/>
        </w:rPr>
        <w:t xml:space="preserve"> ved Psykologfagligt Selskab for Klinisk Hypnose. Har igennem 15 å</w:t>
      </w:r>
      <w:r>
        <w:rPr>
          <w:rFonts w:ascii="Times New Roman" w:hAnsi="Times New Roman" w:cs="Times New Roman"/>
          <w:sz w:val="24"/>
          <w:szCs w:val="24"/>
        </w:rPr>
        <w:t xml:space="preserve">r praktiseret </w:t>
      </w:r>
      <w:r w:rsidRPr="00122CC4">
        <w:rPr>
          <w:rFonts w:ascii="Times New Roman" w:hAnsi="Times New Roman" w:cs="Times New Roman"/>
          <w:sz w:val="24"/>
          <w:szCs w:val="24"/>
        </w:rPr>
        <w:t>meditation efter Bob Moores metode.</w:t>
      </w:r>
    </w:p>
    <w:p w14:paraId="5CF43C94" w14:textId="77777777" w:rsidR="00122CC4" w:rsidRPr="00D85851" w:rsidRDefault="00122CC4" w:rsidP="00122CC4">
      <w:pPr>
        <w:pStyle w:val="Ingenafstand"/>
        <w:rPr>
          <w:rFonts w:ascii="Times New Roman" w:hAnsi="Times New Roman" w:cs="Times New Roman"/>
          <w:sz w:val="24"/>
          <w:szCs w:val="24"/>
        </w:rPr>
      </w:pPr>
    </w:p>
    <w:p w14:paraId="6CFDDB18" w14:textId="77777777" w:rsidR="00A13D87" w:rsidRDefault="00A13D87">
      <w:pPr>
        <w:pStyle w:val="Ingenafstand"/>
        <w:rPr>
          <w:rFonts w:ascii="Times New Roman" w:hAnsi="Times New Roman" w:cs="Times New Roman"/>
          <w:b/>
          <w:bCs/>
          <w:sz w:val="28"/>
          <w:szCs w:val="28"/>
        </w:rPr>
      </w:pPr>
    </w:p>
    <w:p w14:paraId="15226B16" w14:textId="77777777" w:rsidR="001B3A3B" w:rsidRPr="004E31D2" w:rsidRDefault="001757AD">
      <w:pPr>
        <w:pStyle w:val="Ingenafstand"/>
        <w:rPr>
          <w:rFonts w:ascii="Times New Roman" w:hAnsi="Times New Roman" w:cs="Times New Roman"/>
          <w:b/>
          <w:bCs/>
          <w:sz w:val="28"/>
          <w:szCs w:val="28"/>
        </w:rPr>
      </w:pPr>
      <w:r>
        <w:rPr>
          <w:rFonts w:ascii="Times New Roman" w:hAnsi="Times New Roman" w:cs="Times New Roman"/>
          <w:b/>
          <w:bCs/>
          <w:sz w:val="28"/>
          <w:szCs w:val="28"/>
        </w:rPr>
        <w:t>4c. Fagspecifikke undervisere</w:t>
      </w:r>
    </w:p>
    <w:p w14:paraId="6472E3DC" w14:textId="77777777" w:rsidR="008356DA" w:rsidRDefault="008356DA" w:rsidP="008356DA">
      <w:pPr>
        <w:pStyle w:val="Ingenafstand"/>
        <w:rPr>
          <w:rFonts w:ascii="Times New Roman" w:hAnsi="Times New Roman" w:cs="Times New Roman"/>
          <w:b/>
          <w:bCs/>
          <w:sz w:val="24"/>
          <w:szCs w:val="24"/>
        </w:rPr>
      </w:pPr>
    </w:p>
    <w:p w14:paraId="269C69F5" w14:textId="77777777" w:rsidR="008356DA" w:rsidRPr="004E31D2" w:rsidRDefault="008356DA" w:rsidP="008356DA">
      <w:pPr>
        <w:pStyle w:val="Ingenafstand"/>
        <w:rPr>
          <w:rFonts w:ascii="Times New Roman" w:hAnsi="Times New Roman" w:cs="Times New Roman"/>
          <w:i/>
          <w:iCs/>
          <w:sz w:val="24"/>
          <w:szCs w:val="24"/>
        </w:rPr>
      </w:pPr>
      <w:r w:rsidRPr="004E31D2">
        <w:rPr>
          <w:rFonts w:ascii="Times New Roman" w:hAnsi="Times New Roman" w:cs="Times New Roman"/>
          <w:b/>
          <w:bCs/>
          <w:sz w:val="24"/>
          <w:szCs w:val="24"/>
        </w:rPr>
        <w:t>Misser Berg</w:t>
      </w:r>
      <w:r w:rsidRPr="004E31D2">
        <w:rPr>
          <w:rFonts w:ascii="Times New Roman" w:hAnsi="Times New Roman" w:cs="Times New Roman"/>
          <w:b/>
          <w:bCs/>
          <w:sz w:val="28"/>
          <w:szCs w:val="28"/>
        </w:rPr>
        <w:t xml:space="preserve">. </w:t>
      </w:r>
      <w:r w:rsidRPr="004E31D2">
        <w:rPr>
          <w:rFonts w:ascii="Times New Roman" w:hAnsi="Times New Roman" w:cs="Times New Roman"/>
          <w:i/>
          <w:iCs/>
          <w:sz w:val="24"/>
          <w:szCs w:val="24"/>
        </w:rPr>
        <w:t>Underviser i temaer fra Jungiansk psykologi.</w:t>
      </w:r>
    </w:p>
    <w:p w14:paraId="59999938" w14:textId="77777777" w:rsidR="008356DA" w:rsidRPr="008356DA" w:rsidRDefault="008356DA" w:rsidP="008356DA">
      <w:pPr>
        <w:pStyle w:val="Ingenafstand"/>
        <w:rPr>
          <w:rFonts w:ascii="Times New Roman" w:hAnsi="Times New Roman" w:cs="Times New Roman"/>
          <w:sz w:val="24"/>
          <w:szCs w:val="24"/>
        </w:rPr>
      </w:pPr>
      <w:r w:rsidRPr="008356DA">
        <w:rPr>
          <w:rFonts w:ascii="Times New Roman" w:hAnsi="Times New Roman" w:cs="Times New Roman"/>
          <w:sz w:val="24"/>
          <w:szCs w:val="24"/>
        </w:rPr>
        <w:t xml:space="preserve">Arkitekt M.A.A. Jungiansk Analytiker IAAP. Medlem af Selskabet for Analytisk Psykologi, Danmark, samt af Psykoterapeutforeningen og Dansk Selskab for Psykoanalytisk Psykoterapi. </w:t>
      </w:r>
      <w:r w:rsidRPr="008356DA">
        <w:rPr>
          <w:rFonts w:ascii="Times New Roman" w:hAnsi="Times New Roman" w:cs="Times New Roman"/>
          <w:sz w:val="24"/>
          <w:szCs w:val="24"/>
        </w:rPr>
        <w:lastRenderedPageBreak/>
        <w:t xml:space="preserve">Misser har en omfattende uddannelse i analytisk </w:t>
      </w:r>
      <w:proofErr w:type="spellStart"/>
      <w:r w:rsidRPr="008356DA">
        <w:rPr>
          <w:rFonts w:ascii="Times New Roman" w:hAnsi="Times New Roman" w:cs="Times New Roman"/>
          <w:sz w:val="24"/>
          <w:szCs w:val="24"/>
        </w:rPr>
        <w:t>psykogi</w:t>
      </w:r>
      <w:proofErr w:type="spellEnd"/>
      <w:r w:rsidRPr="008356DA">
        <w:rPr>
          <w:rFonts w:ascii="Times New Roman" w:hAnsi="Times New Roman" w:cs="Times New Roman"/>
          <w:sz w:val="24"/>
          <w:szCs w:val="24"/>
        </w:rPr>
        <w:t xml:space="preserve"> i ved Jung Instituttet København og London. Terapeutisk praksis med indivi</w:t>
      </w:r>
      <w:r w:rsidR="006E3D11">
        <w:rPr>
          <w:rFonts w:ascii="Times New Roman" w:hAnsi="Times New Roman" w:cs="Times New Roman"/>
          <w:sz w:val="24"/>
          <w:szCs w:val="24"/>
        </w:rPr>
        <w:t>duel terapi / jungiansk analyse.</w:t>
      </w:r>
    </w:p>
    <w:p w14:paraId="7497E28A" w14:textId="77777777" w:rsidR="008356DA" w:rsidRPr="008356DA" w:rsidRDefault="008356DA" w:rsidP="006E3D11">
      <w:pPr>
        <w:pStyle w:val="Ingenafstand"/>
        <w:rPr>
          <w:rFonts w:ascii="Times New Roman" w:hAnsi="Times New Roman" w:cs="Times New Roman"/>
          <w:sz w:val="24"/>
          <w:szCs w:val="24"/>
        </w:rPr>
      </w:pPr>
      <w:r w:rsidRPr="008356DA">
        <w:rPr>
          <w:rFonts w:ascii="Times New Roman" w:hAnsi="Times New Roman" w:cs="Times New Roman"/>
          <w:sz w:val="24"/>
          <w:szCs w:val="24"/>
        </w:rPr>
        <w:t xml:space="preserve">Underviser på Jung Instituttet og i Jungforeningen. Spiller en vigtig rolle for organisering og kvalitetssikring af den jungianske uddannelse i Danmark. Engageret i den internationale organisation af analytisk psykologi og flittig deltager i </w:t>
      </w:r>
      <w:r w:rsidR="006E3D11" w:rsidRPr="008356DA">
        <w:rPr>
          <w:rFonts w:ascii="Times New Roman" w:hAnsi="Times New Roman" w:cs="Times New Roman"/>
          <w:sz w:val="24"/>
          <w:szCs w:val="24"/>
        </w:rPr>
        <w:t>efteruddannelser</w:t>
      </w:r>
      <w:r w:rsidRPr="008356DA">
        <w:rPr>
          <w:rFonts w:ascii="Times New Roman" w:hAnsi="Times New Roman" w:cs="Times New Roman"/>
          <w:sz w:val="24"/>
          <w:szCs w:val="24"/>
        </w:rPr>
        <w:t xml:space="preserve"> og internationale kongresser inden for sit fagområde. </w:t>
      </w:r>
      <w:r w:rsidR="002155B4">
        <w:rPr>
          <w:rFonts w:ascii="Times New Roman" w:hAnsi="Times New Roman" w:cs="Times New Roman"/>
          <w:sz w:val="24"/>
          <w:szCs w:val="24"/>
        </w:rPr>
        <w:t>Forestod IAAP kongressen i K</w:t>
      </w:r>
      <w:r w:rsidR="00B26D74">
        <w:rPr>
          <w:rFonts w:ascii="Times New Roman" w:hAnsi="Times New Roman" w:cs="Times New Roman"/>
          <w:sz w:val="24"/>
          <w:szCs w:val="24"/>
        </w:rPr>
        <w:t xml:space="preserve">øbenhavn 2013. </w:t>
      </w:r>
      <w:r w:rsidRPr="008356DA">
        <w:rPr>
          <w:rFonts w:ascii="Times New Roman" w:hAnsi="Times New Roman" w:cs="Times New Roman"/>
          <w:sz w:val="24"/>
          <w:szCs w:val="24"/>
        </w:rPr>
        <w:t>Videnskabelige artikler og foredrag om bl.a. drømmematrix og kvindelig psykologi.</w:t>
      </w:r>
    </w:p>
    <w:p w14:paraId="4166DB70" w14:textId="77777777" w:rsidR="00610FB5" w:rsidRDefault="00610FB5" w:rsidP="00610FB5">
      <w:pPr>
        <w:widowControl w:val="0"/>
        <w:autoSpaceDE w:val="0"/>
        <w:autoSpaceDN w:val="0"/>
        <w:adjustRightInd w:val="0"/>
        <w:rPr>
          <w:rFonts w:ascii="NotoSans" w:hAnsi="NotoSans" w:cs="NotoSans"/>
          <w:color w:val="6A6A6A"/>
          <w:sz w:val="28"/>
          <w:szCs w:val="28"/>
        </w:rPr>
      </w:pPr>
    </w:p>
    <w:p w14:paraId="21FD2CF6" w14:textId="77777777" w:rsidR="00610FB5" w:rsidRDefault="00610FB5" w:rsidP="00610FB5">
      <w:pPr>
        <w:widowControl w:val="0"/>
        <w:autoSpaceDE w:val="0"/>
        <w:autoSpaceDN w:val="0"/>
        <w:adjustRightInd w:val="0"/>
        <w:rPr>
          <w:lang w:eastAsia="en-US"/>
        </w:rPr>
      </w:pPr>
      <w:r w:rsidRPr="00610FB5">
        <w:rPr>
          <w:b/>
          <w:lang w:eastAsia="en-US"/>
        </w:rPr>
        <w:t>Lars J. Sørensen</w:t>
      </w:r>
      <w:r>
        <w:rPr>
          <w:lang w:eastAsia="en-US"/>
        </w:rPr>
        <w:t>. Underviser i grænseflader til psykiatri og psykopatologi.</w:t>
      </w:r>
    </w:p>
    <w:p w14:paraId="08B2989C" w14:textId="77777777" w:rsidR="00610FB5" w:rsidRPr="00610FB5" w:rsidRDefault="00610FB5" w:rsidP="00610FB5">
      <w:pPr>
        <w:widowControl w:val="0"/>
        <w:autoSpaceDE w:val="0"/>
        <w:autoSpaceDN w:val="0"/>
        <w:adjustRightInd w:val="0"/>
        <w:rPr>
          <w:lang w:eastAsia="en-US"/>
        </w:rPr>
      </w:pPr>
      <w:r>
        <w:rPr>
          <w:lang w:eastAsia="en-US"/>
        </w:rPr>
        <w:t>Chefpsykolog og s</w:t>
      </w:r>
      <w:r w:rsidRPr="00610FB5">
        <w:rPr>
          <w:lang w:eastAsia="en-US"/>
        </w:rPr>
        <w:t>pecialist</w:t>
      </w:r>
      <w:r>
        <w:rPr>
          <w:lang w:eastAsia="en-US"/>
        </w:rPr>
        <w:t xml:space="preserve"> og supervisor i psykoterapi. Han har siden 1979 været chef på Amtshospitalet i Nykøbing Sjælland.</w:t>
      </w:r>
    </w:p>
    <w:p w14:paraId="469557D6" w14:textId="77777777" w:rsidR="00610FB5" w:rsidRPr="00610FB5" w:rsidRDefault="00610FB5" w:rsidP="00610FB5">
      <w:pPr>
        <w:widowControl w:val="0"/>
        <w:autoSpaceDE w:val="0"/>
        <w:autoSpaceDN w:val="0"/>
        <w:adjustRightInd w:val="0"/>
        <w:rPr>
          <w:lang w:eastAsia="en-US"/>
        </w:rPr>
      </w:pPr>
      <w:r>
        <w:rPr>
          <w:lang w:eastAsia="en-US"/>
        </w:rPr>
        <w:t>Lars har blandt meget andet arbejdet</w:t>
      </w:r>
      <w:r w:rsidRPr="00610FB5">
        <w:rPr>
          <w:lang w:eastAsia="en-US"/>
        </w:rPr>
        <w:t xml:space="preserve"> med psykoseterapi ved meget vanskelige patienter på den retspsykiatriske, landsdækkende Sikringsafdeling. Han har desuden gennem mange år haft privat praksis og har været underviser og træner ved uddannelse af psykoterapeuter siden 1982.</w:t>
      </w:r>
    </w:p>
    <w:p w14:paraId="6A578B4D" w14:textId="77777777" w:rsidR="00610FB5" w:rsidRDefault="00610FB5" w:rsidP="00610FB5">
      <w:pPr>
        <w:widowControl w:val="0"/>
        <w:autoSpaceDE w:val="0"/>
        <w:autoSpaceDN w:val="0"/>
        <w:adjustRightInd w:val="0"/>
        <w:rPr>
          <w:lang w:eastAsia="en-US"/>
        </w:rPr>
      </w:pPr>
      <w:r w:rsidRPr="00610FB5">
        <w:rPr>
          <w:lang w:eastAsia="en-US"/>
        </w:rPr>
        <w:t>Lars er</w:t>
      </w:r>
      <w:r>
        <w:rPr>
          <w:lang w:eastAsia="en-US"/>
        </w:rPr>
        <w:t xml:space="preserve"> endvidere forfatter til flere bøger bl.a. ”</w:t>
      </w:r>
      <w:r w:rsidRPr="00610FB5">
        <w:rPr>
          <w:lang w:eastAsia="en-US"/>
        </w:rPr>
        <w:t>Særhed, Særpræg, Sygdom</w:t>
      </w:r>
      <w:r>
        <w:rPr>
          <w:lang w:eastAsia="en-US"/>
        </w:rPr>
        <w:t>”</w:t>
      </w:r>
      <w:r w:rsidRPr="00610FB5">
        <w:rPr>
          <w:lang w:eastAsia="en-US"/>
        </w:rPr>
        <w:t xml:space="preserve"> og </w:t>
      </w:r>
      <w:r>
        <w:rPr>
          <w:lang w:eastAsia="en-US"/>
        </w:rPr>
        <w:t>”Smertegrænsen”.</w:t>
      </w:r>
    </w:p>
    <w:p w14:paraId="3B87EBA7" w14:textId="77777777" w:rsidR="00610FB5" w:rsidRPr="00610FB5" w:rsidRDefault="00610FB5" w:rsidP="00610FB5">
      <w:pPr>
        <w:widowControl w:val="0"/>
        <w:autoSpaceDE w:val="0"/>
        <w:autoSpaceDN w:val="0"/>
        <w:adjustRightInd w:val="0"/>
        <w:rPr>
          <w:lang w:eastAsia="en-US"/>
        </w:rPr>
      </w:pPr>
    </w:p>
    <w:p w14:paraId="686847F9" w14:textId="77777777" w:rsidR="00BA638D" w:rsidRDefault="00BA638D" w:rsidP="00BA638D">
      <w:pPr>
        <w:widowControl w:val="0"/>
        <w:autoSpaceDE w:val="0"/>
        <w:autoSpaceDN w:val="0"/>
        <w:adjustRightInd w:val="0"/>
        <w:rPr>
          <w:lang w:eastAsia="en-US"/>
        </w:rPr>
      </w:pPr>
      <w:r w:rsidRPr="00BA638D">
        <w:rPr>
          <w:b/>
          <w:lang w:eastAsia="en-US"/>
        </w:rPr>
        <w:t>Torunn Schei</w:t>
      </w:r>
      <w:r>
        <w:rPr>
          <w:lang w:eastAsia="en-US"/>
        </w:rPr>
        <w:t>. Empati og psykoterapi</w:t>
      </w:r>
      <w:r w:rsidR="006E3D11">
        <w:rPr>
          <w:lang w:eastAsia="en-US"/>
        </w:rPr>
        <w:t>. Emotioner, s</w:t>
      </w:r>
      <w:r>
        <w:rPr>
          <w:lang w:eastAsia="en-US"/>
        </w:rPr>
        <w:t xml:space="preserve">eksualitet og psykoterapi. </w:t>
      </w:r>
    </w:p>
    <w:p w14:paraId="039E014A" w14:textId="77777777" w:rsidR="00BA638D" w:rsidRPr="00BA638D" w:rsidRDefault="00BA638D" w:rsidP="00BA638D">
      <w:pPr>
        <w:widowControl w:val="0"/>
        <w:autoSpaceDE w:val="0"/>
        <w:autoSpaceDN w:val="0"/>
        <w:adjustRightInd w:val="0"/>
        <w:rPr>
          <w:lang w:eastAsia="en-US"/>
        </w:rPr>
      </w:pPr>
      <w:r>
        <w:rPr>
          <w:lang w:eastAsia="en-US"/>
        </w:rPr>
        <w:t xml:space="preserve">Torunn </w:t>
      </w:r>
      <w:r w:rsidRPr="00BA638D">
        <w:rPr>
          <w:lang w:eastAsia="en-US"/>
        </w:rPr>
        <w:t>er uddannet psykolog fra Århus Universitet, og er autoriseret af Psykolognævnet.</w:t>
      </w:r>
    </w:p>
    <w:p w14:paraId="5FA42196" w14:textId="77777777" w:rsidR="00BA638D" w:rsidRPr="00BA638D" w:rsidRDefault="00BA638D" w:rsidP="00BA638D">
      <w:pPr>
        <w:widowControl w:val="0"/>
        <w:autoSpaceDE w:val="0"/>
        <w:autoSpaceDN w:val="0"/>
        <w:adjustRightInd w:val="0"/>
        <w:rPr>
          <w:lang w:eastAsia="en-US"/>
        </w:rPr>
      </w:pPr>
      <w:r>
        <w:rPr>
          <w:lang w:eastAsia="en-US"/>
        </w:rPr>
        <w:t>Hun har en psykoterapeut</w:t>
      </w:r>
      <w:r w:rsidRPr="00BA638D">
        <w:rPr>
          <w:lang w:eastAsia="en-US"/>
        </w:rPr>
        <w:t xml:space="preserve">uddannelse </w:t>
      </w:r>
      <w:r>
        <w:rPr>
          <w:lang w:eastAsia="en-US"/>
        </w:rPr>
        <w:t xml:space="preserve">fra </w:t>
      </w:r>
      <w:r w:rsidRPr="00BA638D">
        <w:rPr>
          <w:lang w:eastAsia="en-US"/>
        </w:rPr>
        <w:t>Center for Selvudviklin</w:t>
      </w:r>
      <w:r>
        <w:rPr>
          <w:lang w:eastAsia="en-US"/>
        </w:rPr>
        <w:t>g ved</w:t>
      </w:r>
      <w:r w:rsidRPr="00BA638D">
        <w:rPr>
          <w:lang w:eastAsia="en-US"/>
        </w:rPr>
        <w:t xml:space="preserve"> Jens Enemark </w:t>
      </w:r>
      <w:r>
        <w:rPr>
          <w:lang w:eastAsia="en-US"/>
        </w:rPr>
        <w:t>og en 3-årig krops</w:t>
      </w:r>
      <w:r w:rsidRPr="00BA638D">
        <w:rPr>
          <w:lang w:eastAsia="en-US"/>
        </w:rPr>
        <w:t>terapeut</w:t>
      </w:r>
      <w:r>
        <w:rPr>
          <w:lang w:eastAsia="en-US"/>
        </w:rPr>
        <w:t>isk</w:t>
      </w:r>
      <w:r w:rsidRPr="00BA638D">
        <w:rPr>
          <w:lang w:eastAsia="en-US"/>
        </w:rPr>
        <w:t xml:space="preserve"> uddannelse fra </w:t>
      </w:r>
      <w:hyperlink r:id="rId10" w:history="1">
        <w:r w:rsidRPr="00BA638D">
          <w:rPr>
            <w:lang w:eastAsia="en-US"/>
          </w:rPr>
          <w:t>Nordlys Centeret</w:t>
        </w:r>
      </w:hyperlink>
      <w:r>
        <w:rPr>
          <w:lang w:eastAsia="en-US"/>
        </w:rPr>
        <w:t xml:space="preserve"> i Silkeborg. Hun har beskæftiget sig </w:t>
      </w:r>
      <w:r w:rsidRPr="00BA638D">
        <w:rPr>
          <w:lang w:eastAsia="en-US"/>
        </w:rPr>
        <w:t>indgående med meditatio</w:t>
      </w:r>
      <w:r>
        <w:rPr>
          <w:lang w:eastAsia="en-US"/>
        </w:rPr>
        <w:t>n og selvudvikling i mange år i</w:t>
      </w:r>
      <w:r w:rsidRPr="00BA638D">
        <w:rPr>
          <w:lang w:eastAsia="en-US"/>
        </w:rPr>
        <w:t>sæ</w:t>
      </w:r>
      <w:r>
        <w:rPr>
          <w:lang w:eastAsia="en-US"/>
        </w:rPr>
        <w:t xml:space="preserve">r gennem omfattende træning bl.a. hos Dr. Phil </w:t>
      </w:r>
      <w:hyperlink r:id="rId11" w:history="1">
        <w:r w:rsidRPr="00BA638D">
          <w:rPr>
            <w:lang w:eastAsia="en-US"/>
          </w:rPr>
          <w:t>Jes Bertelsen</w:t>
        </w:r>
      </w:hyperlink>
      <w:r>
        <w:rPr>
          <w:lang w:eastAsia="en-US"/>
        </w:rPr>
        <w:t xml:space="preserve">. </w:t>
      </w:r>
    </w:p>
    <w:p w14:paraId="36A9700D" w14:textId="77777777" w:rsidR="00610FB5" w:rsidRDefault="00610FB5">
      <w:pPr>
        <w:pStyle w:val="Ingenafstand"/>
        <w:rPr>
          <w:rFonts w:ascii="Times New Roman" w:hAnsi="Times New Roman" w:cs="Times New Roman"/>
          <w:b/>
          <w:bCs/>
          <w:sz w:val="24"/>
          <w:szCs w:val="24"/>
        </w:rPr>
      </w:pPr>
    </w:p>
    <w:p w14:paraId="1D3C8688" w14:textId="77777777" w:rsidR="006475DA" w:rsidRDefault="006475DA" w:rsidP="006475DA">
      <w:pPr>
        <w:widowControl w:val="0"/>
        <w:autoSpaceDE w:val="0"/>
        <w:autoSpaceDN w:val="0"/>
        <w:adjustRightInd w:val="0"/>
        <w:rPr>
          <w:lang w:eastAsia="en-US"/>
        </w:rPr>
      </w:pPr>
      <w:r w:rsidRPr="006475DA">
        <w:rPr>
          <w:b/>
          <w:lang w:eastAsia="en-US"/>
        </w:rPr>
        <w:t>Susanne Bang.</w:t>
      </w:r>
      <w:r>
        <w:rPr>
          <w:lang w:eastAsia="en-US"/>
        </w:rPr>
        <w:t xml:space="preserve"> Supervision</w:t>
      </w:r>
      <w:r w:rsidR="002C5571">
        <w:rPr>
          <w:lang w:eastAsia="en-US"/>
        </w:rPr>
        <w:t xml:space="preserve"> og intern </w:t>
      </w:r>
      <w:r w:rsidR="006E3D11">
        <w:rPr>
          <w:lang w:eastAsia="en-US"/>
        </w:rPr>
        <w:t>kvalitetssikring</w:t>
      </w:r>
      <w:r w:rsidR="002C5571">
        <w:rPr>
          <w:lang w:eastAsia="en-US"/>
        </w:rPr>
        <w:t>.</w:t>
      </w:r>
    </w:p>
    <w:p w14:paraId="3601C0C9" w14:textId="77777777" w:rsidR="006475DA" w:rsidRPr="006475DA" w:rsidRDefault="006475DA" w:rsidP="006475DA">
      <w:pPr>
        <w:widowControl w:val="0"/>
        <w:autoSpaceDE w:val="0"/>
        <w:autoSpaceDN w:val="0"/>
        <w:adjustRightInd w:val="0"/>
        <w:rPr>
          <w:lang w:eastAsia="en-US"/>
        </w:rPr>
      </w:pPr>
      <w:r>
        <w:rPr>
          <w:lang w:eastAsia="en-US"/>
        </w:rPr>
        <w:t xml:space="preserve">Susanne </w:t>
      </w:r>
      <w:r w:rsidRPr="006475DA">
        <w:rPr>
          <w:lang w:eastAsia="en-US"/>
        </w:rPr>
        <w:t xml:space="preserve">er oprindelig uddannet som socialrådgiver fra Den Sociale Højskole i København i 1968. </w:t>
      </w:r>
      <w:r w:rsidR="003D6DD5">
        <w:rPr>
          <w:lang w:eastAsia="en-US"/>
        </w:rPr>
        <w:t>Har i begyndelses af 80’erne</w:t>
      </w:r>
      <w:r>
        <w:rPr>
          <w:lang w:eastAsia="en-US"/>
        </w:rPr>
        <w:t xml:space="preserve"> uddannet sig</w:t>
      </w:r>
      <w:r w:rsidRPr="006475DA">
        <w:rPr>
          <w:lang w:eastAsia="en-US"/>
        </w:rPr>
        <w:t xml:space="preserve"> som bioenergetisk psykoterapeut fra </w:t>
      </w:r>
      <w:proofErr w:type="spellStart"/>
      <w:r w:rsidRPr="006475DA">
        <w:rPr>
          <w:lang w:eastAsia="en-US"/>
        </w:rPr>
        <w:t>Bioenergetic</w:t>
      </w:r>
      <w:proofErr w:type="spellEnd"/>
      <w:r w:rsidRPr="006475DA">
        <w:rPr>
          <w:lang w:eastAsia="en-US"/>
        </w:rPr>
        <w:t xml:space="preserve"> </w:t>
      </w:r>
      <w:proofErr w:type="spellStart"/>
      <w:r w:rsidRPr="006475DA">
        <w:rPr>
          <w:lang w:eastAsia="en-US"/>
        </w:rPr>
        <w:t>Institute</w:t>
      </w:r>
      <w:proofErr w:type="spellEnd"/>
      <w:r w:rsidRPr="006475DA">
        <w:rPr>
          <w:lang w:eastAsia="en-US"/>
        </w:rPr>
        <w:t xml:space="preserve"> </w:t>
      </w:r>
      <w:r w:rsidR="003D6DD5">
        <w:rPr>
          <w:lang w:eastAsia="en-US"/>
        </w:rPr>
        <w:t>(NY)</w:t>
      </w:r>
      <w:r w:rsidRPr="006475DA">
        <w:rPr>
          <w:lang w:eastAsia="en-US"/>
        </w:rPr>
        <w:t>.</w:t>
      </w:r>
      <w:r w:rsidR="003D6DD5">
        <w:rPr>
          <w:lang w:eastAsia="en-US"/>
        </w:rPr>
        <w:t xml:space="preserve"> </w:t>
      </w:r>
      <w:r>
        <w:rPr>
          <w:lang w:eastAsia="en-US"/>
        </w:rPr>
        <w:t xml:space="preserve">Hun har taget uddannelsen hos David </w:t>
      </w:r>
      <w:proofErr w:type="spellStart"/>
      <w:r>
        <w:rPr>
          <w:lang w:eastAsia="en-US"/>
        </w:rPr>
        <w:t>Boadella</w:t>
      </w:r>
      <w:proofErr w:type="spellEnd"/>
      <w:r>
        <w:rPr>
          <w:lang w:eastAsia="en-US"/>
        </w:rPr>
        <w:t xml:space="preserve"> </w:t>
      </w:r>
      <w:r w:rsidRPr="006475DA">
        <w:rPr>
          <w:lang w:eastAsia="en-US"/>
        </w:rPr>
        <w:t xml:space="preserve">og </w:t>
      </w:r>
      <w:r>
        <w:rPr>
          <w:lang w:eastAsia="en-US"/>
        </w:rPr>
        <w:t xml:space="preserve">har </w:t>
      </w:r>
      <w:r w:rsidRPr="006475DA">
        <w:rPr>
          <w:lang w:eastAsia="en-US"/>
        </w:rPr>
        <w:t xml:space="preserve">hentet inspiration fra en lang række kurser hos bl.a. </w:t>
      </w:r>
      <w:hyperlink r:id="rId12" w:history="1">
        <w:r w:rsidRPr="00981D92">
          <w:rPr>
            <w:lang w:val="en-US" w:eastAsia="en-US"/>
          </w:rPr>
          <w:t xml:space="preserve">Albert </w:t>
        </w:r>
        <w:proofErr w:type="spellStart"/>
        <w:r w:rsidRPr="00981D92">
          <w:rPr>
            <w:lang w:val="en-US" w:eastAsia="en-US"/>
          </w:rPr>
          <w:t>Pesso</w:t>
        </w:r>
        <w:proofErr w:type="spellEnd"/>
      </w:hyperlink>
      <w:r w:rsidRPr="00981D92">
        <w:rPr>
          <w:lang w:val="en-US" w:eastAsia="en-US"/>
        </w:rPr>
        <w:t xml:space="preserve">, </w:t>
      </w:r>
      <w:hyperlink r:id="rId13" w:history="1">
        <w:r w:rsidRPr="00981D92">
          <w:rPr>
            <w:lang w:val="en-US" w:eastAsia="en-US"/>
          </w:rPr>
          <w:t>Peter Levine</w:t>
        </w:r>
      </w:hyperlink>
      <w:r w:rsidRPr="00981D92">
        <w:rPr>
          <w:lang w:val="en-US" w:eastAsia="en-US"/>
        </w:rPr>
        <w:t xml:space="preserve"> </w:t>
      </w:r>
      <w:proofErr w:type="spellStart"/>
      <w:r w:rsidRPr="00981D92">
        <w:rPr>
          <w:lang w:val="en-US" w:eastAsia="en-US"/>
        </w:rPr>
        <w:t>m.fl</w:t>
      </w:r>
      <w:proofErr w:type="spellEnd"/>
      <w:r w:rsidRPr="00981D92">
        <w:rPr>
          <w:lang w:val="en-US" w:eastAsia="en-US"/>
        </w:rPr>
        <w:t xml:space="preserve">.. </w:t>
      </w:r>
      <w:proofErr w:type="spellStart"/>
      <w:r w:rsidRPr="00981D92">
        <w:rPr>
          <w:lang w:val="en-US" w:eastAsia="en-US"/>
        </w:rPr>
        <w:t>Certificeret</w:t>
      </w:r>
      <w:proofErr w:type="spellEnd"/>
      <w:r w:rsidRPr="00981D92">
        <w:rPr>
          <w:lang w:val="en-US" w:eastAsia="en-US"/>
        </w:rPr>
        <w:t xml:space="preserve"> Imago Relations </w:t>
      </w:r>
      <w:proofErr w:type="spellStart"/>
      <w:r w:rsidRPr="00981D92">
        <w:rPr>
          <w:lang w:val="en-US" w:eastAsia="en-US"/>
        </w:rPr>
        <w:t>Terapeut</w:t>
      </w:r>
      <w:proofErr w:type="spellEnd"/>
      <w:r w:rsidRPr="00981D92">
        <w:rPr>
          <w:lang w:val="en-US" w:eastAsia="en-US"/>
        </w:rPr>
        <w:t xml:space="preserve"> </w:t>
      </w:r>
      <w:proofErr w:type="spellStart"/>
      <w:r w:rsidRPr="00981D92">
        <w:rPr>
          <w:lang w:val="en-US" w:eastAsia="en-US"/>
        </w:rPr>
        <w:t>fra</w:t>
      </w:r>
      <w:proofErr w:type="spellEnd"/>
      <w:r w:rsidRPr="00981D92">
        <w:rPr>
          <w:lang w:val="en-US" w:eastAsia="en-US"/>
        </w:rPr>
        <w:t xml:space="preserve"> 2004. </w:t>
      </w:r>
      <w:r>
        <w:rPr>
          <w:lang w:eastAsia="en-US"/>
        </w:rPr>
        <w:t>G</w:t>
      </w:r>
      <w:r w:rsidRPr="006475DA">
        <w:rPr>
          <w:lang w:eastAsia="en-US"/>
        </w:rPr>
        <w:t>ennem årene</w:t>
      </w:r>
      <w:r>
        <w:rPr>
          <w:lang w:eastAsia="en-US"/>
        </w:rPr>
        <w:t xml:space="preserve"> har hun</w:t>
      </w:r>
      <w:r w:rsidRPr="006475DA">
        <w:rPr>
          <w:lang w:eastAsia="en-US"/>
        </w:rPr>
        <w:t xml:space="preserve"> superviseret og undervist rundt i landet, men også i England, Norge, Sverige og Bosnien/Kro</w:t>
      </w:r>
      <w:r w:rsidR="003D6DD5">
        <w:rPr>
          <w:lang w:eastAsia="en-US"/>
        </w:rPr>
        <w:t>atien</w:t>
      </w:r>
      <w:r w:rsidRPr="006475DA">
        <w:rPr>
          <w:lang w:eastAsia="en-US"/>
        </w:rPr>
        <w:t xml:space="preserve">. </w:t>
      </w:r>
      <w:r>
        <w:rPr>
          <w:lang w:eastAsia="en-US"/>
        </w:rPr>
        <w:t xml:space="preserve">Forfatter til flere bøger bl.a. ”Ramt, rørt og rystet” </w:t>
      </w:r>
      <w:r w:rsidR="003D6DD5" w:rsidRPr="006475DA">
        <w:rPr>
          <w:lang w:eastAsia="en-US"/>
        </w:rPr>
        <w:t xml:space="preserve">Medlem af </w:t>
      </w:r>
      <w:hyperlink r:id="rId14" w:history="1">
        <w:r w:rsidR="003D6DD5" w:rsidRPr="006475DA">
          <w:rPr>
            <w:lang w:eastAsia="en-US"/>
          </w:rPr>
          <w:t>Dansk Psykoterapeutforening</w:t>
        </w:r>
      </w:hyperlink>
    </w:p>
    <w:p w14:paraId="4B01D561" w14:textId="77777777" w:rsidR="001B3A3B" w:rsidRPr="004E31D2" w:rsidRDefault="001B3A3B">
      <w:pPr>
        <w:pStyle w:val="Ingenafstand"/>
        <w:rPr>
          <w:rFonts w:ascii="Times New Roman" w:hAnsi="Times New Roman" w:cs="Times New Roman"/>
          <w:b/>
          <w:bCs/>
          <w:sz w:val="24"/>
          <w:szCs w:val="24"/>
        </w:rPr>
      </w:pPr>
    </w:p>
    <w:p w14:paraId="2063D46A" w14:textId="77777777" w:rsidR="00FD6FBE" w:rsidRDefault="00FD6FBE">
      <w:pPr>
        <w:pStyle w:val="Ingenafstand"/>
        <w:ind w:firstLine="1304"/>
        <w:rPr>
          <w:rFonts w:ascii="Times New Roman" w:hAnsi="Times New Roman" w:cs="Times New Roman"/>
          <w:color w:val="FF0000"/>
          <w:spacing w:val="-2"/>
          <w:sz w:val="24"/>
          <w:szCs w:val="24"/>
        </w:rPr>
      </w:pPr>
    </w:p>
    <w:p w14:paraId="30D8A8BF" w14:textId="77777777" w:rsidR="00FD6FBE" w:rsidRPr="003A7181" w:rsidRDefault="00FD6FBE" w:rsidP="00FD6FBE">
      <w:pPr>
        <w:pStyle w:val="Ingenafstand"/>
        <w:rPr>
          <w:rFonts w:ascii="Times New Roman" w:hAnsi="Times New Roman" w:cs="Times New Roman"/>
          <w:spacing w:val="-2"/>
          <w:sz w:val="24"/>
          <w:szCs w:val="24"/>
        </w:rPr>
      </w:pPr>
      <w:r w:rsidRPr="003A7181">
        <w:rPr>
          <w:rFonts w:ascii="Times New Roman" w:hAnsi="Times New Roman" w:cs="Times New Roman"/>
          <w:b/>
          <w:spacing w:val="-2"/>
          <w:sz w:val="24"/>
          <w:szCs w:val="24"/>
        </w:rPr>
        <w:t>Lianne Ervolder</w:t>
      </w:r>
      <w:r w:rsidRPr="003A7181">
        <w:rPr>
          <w:rFonts w:ascii="Times New Roman" w:hAnsi="Times New Roman" w:cs="Times New Roman"/>
          <w:spacing w:val="-2"/>
          <w:sz w:val="24"/>
          <w:szCs w:val="24"/>
        </w:rPr>
        <w:t xml:space="preserve">. </w:t>
      </w:r>
      <w:r w:rsidR="005F4F0D">
        <w:rPr>
          <w:rFonts w:ascii="Times New Roman" w:hAnsi="Times New Roman" w:cs="Times New Roman"/>
          <w:spacing w:val="-2"/>
          <w:sz w:val="24"/>
          <w:szCs w:val="24"/>
        </w:rPr>
        <w:t>Tidlige relationer og tilknytningsteori.</w:t>
      </w:r>
    </w:p>
    <w:p w14:paraId="02CE70BF" w14:textId="77777777" w:rsidR="00FD6FBE" w:rsidRPr="00FD6FBE" w:rsidRDefault="00FD6FBE" w:rsidP="00FD6FBE">
      <w:pPr>
        <w:pStyle w:val="Ingenafstand"/>
        <w:rPr>
          <w:rFonts w:ascii="Times New Roman" w:hAnsi="Times New Roman" w:cs="Times New Roman"/>
          <w:color w:val="0000FF"/>
          <w:spacing w:val="-2"/>
          <w:sz w:val="24"/>
          <w:szCs w:val="24"/>
        </w:rPr>
      </w:pPr>
      <w:r w:rsidRPr="003A7181">
        <w:rPr>
          <w:rFonts w:ascii="Times New Roman" w:hAnsi="Times New Roman" w:cs="Times New Roman"/>
          <w:spacing w:val="-2"/>
          <w:sz w:val="24"/>
          <w:szCs w:val="24"/>
        </w:rPr>
        <w:t xml:space="preserve">Lianne er </w:t>
      </w:r>
      <w:proofErr w:type="spellStart"/>
      <w:r w:rsidRPr="003A7181">
        <w:rPr>
          <w:rFonts w:ascii="Times New Roman" w:hAnsi="Times New Roman" w:cs="Times New Roman"/>
          <w:spacing w:val="-2"/>
          <w:sz w:val="24"/>
          <w:szCs w:val="24"/>
        </w:rPr>
        <w:t>Exam</w:t>
      </w:r>
      <w:proofErr w:type="spellEnd"/>
      <w:r w:rsidRPr="003A7181">
        <w:rPr>
          <w:rFonts w:ascii="Times New Roman" w:hAnsi="Times New Roman" w:cs="Times New Roman"/>
          <w:spacing w:val="-2"/>
          <w:sz w:val="24"/>
          <w:szCs w:val="24"/>
        </w:rPr>
        <w:t>. Pæd. fra Danmarks lærerhøjskole.</w:t>
      </w:r>
      <w:r w:rsidR="005F4F0D">
        <w:rPr>
          <w:rFonts w:ascii="Times New Roman" w:hAnsi="Times New Roman" w:cs="Times New Roman"/>
          <w:spacing w:val="-2"/>
          <w:sz w:val="24"/>
          <w:szCs w:val="24"/>
        </w:rPr>
        <w:t xml:space="preserve"> Hun har en p</w:t>
      </w:r>
      <w:r w:rsidRPr="003A7181">
        <w:rPr>
          <w:rFonts w:ascii="Times New Roman" w:hAnsi="Times New Roman" w:cs="Times New Roman"/>
          <w:spacing w:val="-2"/>
          <w:sz w:val="24"/>
          <w:szCs w:val="24"/>
        </w:rPr>
        <w:t>sy</w:t>
      </w:r>
      <w:r w:rsidR="005F4F0D">
        <w:rPr>
          <w:rFonts w:ascii="Times New Roman" w:hAnsi="Times New Roman" w:cs="Times New Roman"/>
          <w:spacing w:val="-2"/>
          <w:sz w:val="24"/>
          <w:szCs w:val="24"/>
        </w:rPr>
        <w:t>koterapeutisk</w:t>
      </w:r>
      <w:r w:rsidRPr="003A7181">
        <w:rPr>
          <w:rFonts w:ascii="Times New Roman" w:hAnsi="Times New Roman" w:cs="Times New Roman"/>
          <w:spacing w:val="-2"/>
          <w:sz w:val="24"/>
          <w:szCs w:val="24"/>
        </w:rPr>
        <w:t xml:space="preserve"> 3½-årig kropsterapeutisk uddannelse i eksistentiel bioenergetik. Masteruddannelse i kybernetisk psykoterapi og psykologi fra</w:t>
      </w:r>
      <w:r w:rsidR="005F4F0D">
        <w:rPr>
          <w:rFonts w:ascii="Times New Roman" w:hAnsi="Times New Roman" w:cs="Times New Roman"/>
          <w:spacing w:val="-2"/>
          <w:sz w:val="24"/>
          <w:szCs w:val="24"/>
        </w:rPr>
        <w:t xml:space="preserve"> Vedfelt Instituttet</w:t>
      </w:r>
      <w:r w:rsidRPr="003A7181">
        <w:rPr>
          <w:rFonts w:ascii="Times New Roman" w:hAnsi="Times New Roman" w:cs="Times New Roman"/>
          <w:spacing w:val="-2"/>
          <w:sz w:val="24"/>
          <w:szCs w:val="24"/>
        </w:rPr>
        <w:t xml:space="preserve">. Postgraduat </w:t>
      </w:r>
      <w:r w:rsidR="005F4F0D">
        <w:rPr>
          <w:rFonts w:ascii="Times New Roman" w:hAnsi="Times New Roman" w:cs="Times New Roman"/>
          <w:spacing w:val="-2"/>
          <w:sz w:val="24"/>
          <w:szCs w:val="24"/>
        </w:rPr>
        <w:t>supervisions</w:t>
      </w:r>
      <w:r w:rsidR="005F4F0D" w:rsidRPr="003A7181">
        <w:rPr>
          <w:rFonts w:ascii="Times New Roman" w:hAnsi="Times New Roman" w:cs="Times New Roman"/>
          <w:spacing w:val="-2"/>
          <w:sz w:val="24"/>
          <w:szCs w:val="24"/>
        </w:rPr>
        <w:t>uddannelse</w:t>
      </w:r>
      <w:r w:rsidRPr="003A7181">
        <w:rPr>
          <w:rFonts w:ascii="Times New Roman" w:hAnsi="Times New Roman" w:cs="Times New Roman"/>
          <w:spacing w:val="-2"/>
          <w:sz w:val="24"/>
          <w:szCs w:val="24"/>
        </w:rPr>
        <w:t xml:space="preserve"> fra Vedfelt Instituttet. 2-årigt forløb i traumehealing med udgangspunkt i Peter </w:t>
      </w:r>
      <w:proofErr w:type="spellStart"/>
      <w:r w:rsidRPr="003A7181">
        <w:rPr>
          <w:rFonts w:ascii="Times New Roman" w:hAnsi="Times New Roman" w:cs="Times New Roman"/>
          <w:spacing w:val="-2"/>
          <w:sz w:val="24"/>
          <w:szCs w:val="24"/>
        </w:rPr>
        <w:t>Levines</w:t>
      </w:r>
      <w:proofErr w:type="spellEnd"/>
      <w:r w:rsidRPr="003A7181">
        <w:rPr>
          <w:rFonts w:ascii="Times New Roman" w:hAnsi="Times New Roman" w:cs="Times New Roman"/>
          <w:spacing w:val="-2"/>
          <w:sz w:val="24"/>
          <w:szCs w:val="24"/>
        </w:rPr>
        <w:t xml:space="preserve"> </w:t>
      </w:r>
      <w:proofErr w:type="spellStart"/>
      <w:r w:rsidRPr="003A7181">
        <w:rPr>
          <w:rFonts w:ascii="Times New Roman" w:hAnsi="Times New Roman" w:cs="Times New Roman"/>
          <w:spacing w:val="-2"/>
          <w:sz w:val="24"/>
          <w:szCs w:val="24"/>
        </w:rPr>
        <w:t>Somatic</w:t>
      </w:r>
      <w:proofErr w:type="spellEnd"/>
      <w:r w:rsidRPr="003A7181">
        <w:rPr>
          <w:rFonts w:ascii="Times New Roman" w:hAnsi="Times New Roman" w:cs="Times New Roman"/>
          <w:spacing w:val="-2"/>
          <w:sz w:val="24"/>
          <w:szCs w:val="24"/>
        </w:rPr>
        <w:t xml:space="preserve"> </w:t>
      </w:r>
      <w:proofErr w:type="spellStart"/>
      <w:r w:rsidRPr="003A7181">
        <w:rPr>
          <w:rFonts w:ascii="Times New Roman" w:hAnsi="Times New Roman" w:cs="Times New Roman"/>
          <w:spacing w:val="-2"/>
          <w:sz w:val="24"/>
          <w:szCs w:val="24"/>
        </w:rPr>
        <w:t>Experiencing</w:t>
      </w:r>
      <w:proofErr w:type="spellEnd"/>
      <w:r w:rsidRPr="003A7181">
        <w:rPr>
          <w:rFonts w:ascii="Times New Roman" w:hAnsi="Times New Roman" w:cs="Times New Roman"/>
          <w:spacing w:val="-2"/>
          <w:sz w:val="24"/>
          <w:szCs w:val="24"/>
        </w:rPr>
        <w:t>. Certificeret stresscoach. Me</w:t>
      </w:r>
      <w:r w:rsidR="005F4F0D">
        <w:rPr>
          <w:rFonts w:ascii="Times New Roman" w:hAnsi="Times New Roman" w:cs="Times New Roman"/>
          <w:spacing w:val="-2"/>
          <w:sz w:val="24"/>
          <w:szCs w:val="24"/>
        </w:rPr>
        <w:t xml:space="preserve">dlem af Psykoterapeutforeningen. </w:t>
      </w:r>
      <w:r w:rsidRPr="003A7181">
        <w:rPr>
          <w:rFonts w:ascii="Times New Roman" w:hAnsi="Times New Roman" w:cs="Times New Roman"/>
          <w:spacing w:val="-2"/>
          <w:sz w:val="24"/>
          <w:szCs w:val="24"/>
        </w:rPr>
        <w:t xml:space="preserve">Mange års erfaring med kurser i ledelse og konfliktløsning, samt supervision af psykoterapi og af socialpædagogisk arbejde med børn og unge. </w:t>
      </w:r>
    </w:p>
    <w:p w14:paraId="4722D578" w14:textId="77777777" w:rsidR="001B3A3B" w:rsidRPr="00FD6FBE" w:rsidRDefault="001B3A3B" w:rsidP="00122CC4">
      <w:pPr>
        <w:pStyle w:val="Ingenafstand"/>
        <w:rPr>
          <w:rFonts w:ascii="Times New Roman" w:hAnsi="Times New Roman" w:cs="Times New Roman"/>
          <w:color w:val="FF0000"/>
          <w:spacing w:val="-2"/>
          <w:sz w:val="24"/>
          <w:szCs w:val="24"/>
        </w:rPr>
      </w:pPr>
    </w:p>
    <w:p w14:paraId="1E643C21" w14:textId="77777777" w:rsidR="00BD7D0B" w:rsidRDefault="00BD7D0B" w:rsidP="00BD7D0B">
      <w:pPr>
        <w:pStyle w:val="Ingenafstand"/>
        <w:rPr>
          <w:rFonts w:ascii="Times New Roman" w:hAnsi="Times New Roman"/>
          <w:i/>
          <w:iCs/>
          <w:sz w:val="24"/>
          <w:szCs w:val="24"/>
        </w:rPr>
      </w:pPr>
      <w:r>
        <w:rPr>
          <w:rFonts w:ascii="Times New Roman" w:hAnsi="Times New Roman"/>
          <w:b/>
          <w:bCs/>
          <w:sz w:val="24"/>
          <w:szCs w:val="24"/>
        </w:rPr>
        <w:t xml:space="preserve">Kurt </w:t>
      </w:r>
      <w:proofErr w:type="spellStart"/>
      <w:r>
        <w:rPr>
          <w:rFonts w:ascii="Times New Roman" w:hAnsi="Times New Roman"/>
          <w:b/>
          <w:bCs/>
          <w:sz w:val="24"/>
          <w:szCs w:val="24"/>
        </w:rPr>
        <w:t>Lillør</w:t>
      </w:r>
      <w:proofErr w:type="spellEnd"/>
      <w:r>
        <w:rPr>
          <w:rFonts w:ascii="Times New Roman" w:hAnsi="Times New Roman"/>
          <w:b/>
          <w:bCs/>
          <w:sz w:val="24"/>
          <w:szCs w:val="24"/>
        </w:rPr>
        <w:t xml:space="preserve">. </w:t>
      </w:r>
      <w:r>
        <w:rPr>
          <w:rFonts w:ascii="Times New Roman" w:hAnsi="Times New Roman"/>
          <w:i/>
          <w:iCs/>
          <w:sz w:val="24"/>
          <w:szCs w:val="24"/>
        </w:rPr>
        <w:t>Supplerende underviser i kognitiv terapi.</w:t>
      </w:r>
    </w:p>
    <w:p w14:paraId="0663882C" w14:textId="3C98AF22" w:rsidR="00BD7D0B" w:rsidRDefault="00BD7D0B" w:rsidP="00BD7D0B">
      <w:pPr>
        <w:pStyle w:val="Ingenafstand"/>
        <w:rPr>
          <w:rFonts w:ascii="Times New Roman" w:hAnsi="Times New Roman"/>
          <w:color w:val="000000" w:themeColor="text1"/>
          <w:sz w:val="24"/>
          <w:szCs w:val="24"/>
        </w:rPr>
      </w:pPr>
      <w:r>
        <w:rPr>
          <w:rFonts w:ascii="Times New Roman" w:hAnsi="Times New Roman"/>
          <w:sz w:val="24"/>
          <w:szCs w:val="24"/>
        </w:rPr>
        <w:t xml:space="preserve">Kurt er autoriseret psykolog. Fuldtidspraksis i Holstebro med samarbejde med psykiatrien. Arbejder med systemisk og kognitiv terapi, gruppeterapi og supervision, og behandler bl.a. angst, fobi, </w:t>
      </w:r>
      <w:r>
        <w:rPr>
          <w:rFonts w:ascii="Times New Roman" w:hAnsi="Times New Roman"/>
          <w:sz w:val="24"/>
          <w:szCs w:val="24"/>
        </w:rPr>
        <w:lastRenderedPageBreak/>
        <w:t xml:space="preserve">depression, stress, </w:t>
      </w:r>
      <w:proofErr w:type="spellStart"/>
      <w:r w:rsidR="000F652C">
        <w:rPr>
          <w:rFonts w:ascii="Times New Roman" w:hAnsi="Times New Roman"/>
          <w:sz w:val="24"/>
          <w:szCs w:val="24"/>
        </w:rPr>
        <w:t>udbrændthed</w:t>
      </w:r>
      <w:proofErr w:type="spellEnd"/>
      <w:r>
        <w:rPr>
          <w:rFonts w:ascii="Times New Roman" w:hAnsi="Times New Roman"/>
          <w:sz w:val="24"/>
          <w:szCs w:val="24"/>
        </w:rPr>
        <w:t>, sorg, akut krise og eksistentielle kriser. Har været ansat i Pædagogisk Psykologisk Rådgivning Skive under Lars Tolsgaard. Mangeårig træning og supervision af kybernetisk psykoterapi ved Ole Vedfelt.</w:t>
      </w:r>
      <w:r>
        <w:rPr>
          <w:rFonts w:ascii="Times New Roman" w:hAnsi="Times New Roman"/>
          <w:color w:val="1F497D"/>
          <w:sz w:val="24"/>
          <w:szCs w:val="24"/>
        </w:rPr>
        <w:t xml:space="preserve"> </w:t>
      </w:r>
      <w:r w:rsidRPr="00BD7D0B">
        <w:rPr>
          <w:rFonts w:ascii="Times New Roman" w:hAnsi="Times New Roman"/>
          <w:color w:val="000000" w:themeColor="text1"/>
          <w:sz w:val="24"/>
          <w:szCs w:val="24"/>
        </w:rPr>
        <w:t>Uddannelser i kognitiv terapi og supervision, mindful</w:t>
      </w:r>
      <w:r>
        <w:rPr>
          <w:rFonts w:ascii="Times New Roman" w:hAnsi="Times New Roman"/>
          <w:color w:val="000000" w:themeColor="text1"/>
          <w:sz w:val="24"/>
          <w:szCs w:val="24"/>
        </w:rPr>
        <w:t>ness baseret kognitiv terapi</w:t>
      </w:r>
      <w:r w:rsidRPr="00BD7D0B">
        <w:rPr>
          <w:rFonts w:ascii="Times New Roman" w:hAnsi="Times New Roman"/>
          <w:color w:val="000000" w:themeColor="text1"/>
          <w:sz w:val="24"/>
          <w:szCs w:val="24"/>
        </w:rPr>
        <w:t xml:space="preserve"> og </w:t>
      </w:r>
      <w:proofErr w:type="spellStart"/>
      <w:r w:rsidRPr="00BD7D0B">
        <w:rPr>
          <w:rFonts w:ascii="Times New Roman" w:hAnsi="Times New Roman"/>
          <w:color w:val="000000" w:themeColor="text1"/>
          <w:sz w:val="24"/>
          <w:szCs w:val="24"/>
        </w:rPr>
        <w:t>traumatologi</w:t>
      </w:r>
      <w:proofErr w:type="spellEnd"/>
      <w:r w:rsidRPr="00BD7D0B">
        <w:rPr>
          <w:rFonts w:ascii="Times New Roman" w:hAnsi="Times New Roman"/>
          <w:color w:val="000000" w:themeColor="text1"/>
          <w:sz w:val="24"/>
          <w:szCs w:val="24"/>
        </w:rPr>
        <w:t xml:space="preserve">. </w:t>
      </w:r>
    </w:p>
    <w:p w14:paraId="61355A87" w14:textId="77777777" w:rsidR="00122CC4" w:rsidRDefault="00122CC4" w:rsidP="00BD7D0B">
      <w:pPr>
        <w:pStyle w:val="Ingenafstand"/>
        <w:rPr>
          <w:rFonts w:ascii="Times New Roman" w:hAnsi="Times New Roman"/>
          <w:sz w:val="24"/>
          <w:szCs w:val="24"/>
        </w:rPr>
      </w:pPr>
    </w:p>
    <w:p w14:paraId="3D301B00" w14:textId="6B157387" w:rsidR="00122CC4" w:rsidRPr="00122CC4" w:rsidRDefault="00122CC4" w:rsidP="00122CC4">
      <w:pPr>
        <w:pStyle w:val="Ingenafstand"/>
        <w:rPr>
          <w:rFonts w:ascii="Times New Roman" w:hAnsi="Times New Roman"/>
          <w:b/>
          <w:bCs/>
          <w:sz w:val="24"/>
          <w:szCs w:val="24"/>
        </w:rPr>
      </w:pPr>
      <w:r w:rsidRPr="00122CC4">
        <w:rPr>
          <w:rFonts w:ascii="Times New Roman" w:hAnsi="Times New Roman"/>
          <w:b/>
          <w:bCs/>
          <w:sz w:val="24"/>
          <w:szCs w:val="24"/>
        </w:rPr>
        <w:t>Henrik Hass</w:t>
      </w:r>
      <w:r>
        <w:rPr>
          <w:rFonts w:ascii="Times New Roman" w:hAnsi="Times New Roman"/>
          <w:b/>
          <w:bCs/>
          <w:sz w:val="24"/>
          <w:szCs w:val="24"/>
        </w:rPr>
        <w:t xml:space="preserve">. </w:t>
      </w:r>
      <w:r w:rsidRPr="00274CED">
        <w:rPr>
          <w:rFonts w:ascii="Times New Roman" w:hAnsi="Times New Roman"/>
          <w:bCs/>
          <w:sz w:val="24"/>
          <w:szCs w:val="24"/>
        </w:rPr>
        <w:t>Opgavevejledning</w:t>
      </w:r>
      <w:r w:rsidR="00274CED">
        <w:rPr>
          <w:rFonts w:ascii="Times New Roman" w:hAnsi="Times New Roman"/>
          <w:bCs/>
          <w:sz w:val="24"/>
          <w:szCs w:val="24"/>
        </w:rPr>
        <w:t>.</w:t>
      </w:r>
    </w:p>
    <w:p w14:paraId="3229E0DE" w14:textId="7E278288" w:rsidR="00080053" w:rsidRDefault="00122CC4" w:rsidP="00122CC4">
      <w:pPr>
        <w:pStyle w:val="Ingenafstand"/>
        <w:rPr>
          <w:rFonts w:ascii="Times New Roman" w:hAnsi="Times New Roman" w:cs="Times New Roman"/>
          <w:sz w:val="24"/>
          <w:szCs w:val="24"/>
        </w:rPr>
      </w:pPr>
      <w:r w:rsidRPr="00122CC4">
        <w:rPr>
          <w:rFonts w:ascii="Times New Roman" w:hAnsi="Times New Roman"/>
          <w:bCs/>
          <w:sz w:val="24"/>
          <w:szCs w:val="24"/>
        </w:rPr>
        <w:t>Henrik</w:t>
      </w:r>
      <w:r w:rsidR="001C6974" w:rsidRPr="00122CC4">
        <w:rPr>
          <w:rFonts w:ascii="Times New Roman" w:hAnsi="Times New Roman"/>
          <w:b/>
          <w:bCs/>
          <w:sz w:val="24"/>
          <w:szCs w:val="24"/>
        </w:rPr>
        <w:t> </w:t>
      </w:r>
      <w:r w:rsidR="001C6974">
        <w:t>er p</w:t>
      </w:r>
      <w:r w:rsidR="001C6974" w:rsidRPr="00BE0175">
        <w:t>sykoterapeut fra Vedfelt</w:t>
      </w:r>
      <w:r>
        <w:t xml:space="preserve"> I</w:t>
      </w:r>
      <w:r w:rsidR="001C6974" w:rsidRPr="00BE0175">
        <w:t>nstituttet</w:t>
      </w:r>
      <w:r w:rsidR="001C6974">
        <w:t xml:space="preserve"> samt </w:t>
      </w:r>
      <w:r w:rsidR="001C6974" w:rsidRPr="00BE0175">
        <w:t xml:space="preserve">BA </w:t>
      </w:r>
      <w:r w:rsidR="001C6974">
        <w:t>i r</w:t>
      </w:r>
      <w:r w:rsidR="001C6974" w:rsidRPr="00BE0175">
        <w:t xml:space="preserve">eligionsvidenskab og </w:t>
      </w:r>
      <w:r w:rsidR="001C6974">
        <w:t>f</w:t>
      </w:r>
      <w:r w:rsidR="001C6974" w:rsidRPr="00BE0175">
        <w:t>ilosofi</w:t>
      </w:r>
      <w:r w:rsidR="001C6974">
        <w:t>. Han er p</w:t>
      </w:r>
      <w:r w:rsidR="001C6974" w:rsidRPr="00BE0175">
        <w:t>rivatpraktiserende psykoterapeut med klinik i Lyngby og København. Har tidligere være</w:t>
      </w:r>
      <w:r w:rsidR="001C6974">
        <w:t>t</w:t>
      </w:r>
      <w:r w:rsidR="001C6974" w:rsidRPr="00BE0175">
        <w:t xml:space="preserve"> behandler og underviser på</w:t>
      </w:r>
      <w:r w:rsidR="001C6974">
        <w:t xml:space="preserve"> en specialskole. I en årrække var Henrik </w:t>
      </w:r>
      <w:r w:rsidR="001C6974" w:rsidRPr="00BE0175">
        <w:t xml:space="preserve">professionel klatrer. </w:t>
      </w:r>
      <w:r w:rsidR="001C6974">
        <w:t>Henrik læser i disse år filosofi med linje i fænomenologi og bevidsthedsstudier på Københavns Universitet</w:t>
      </w:r>
      <w:r>
        <w:rPr>
          <w:rFonts w:ascii="Times New Roman" w:hAnsi="Times New Roman" w:cs="Times New Roman"/>
          <w:sz w:val="24"/>
          <w:szCs w:val="24"/>
        </w:rPr>
        <w:t>.</w:t>
      </w:r>
    </w:p>
    <w:p w14:paraId="0BA48502" w14:textId="77777777" w:rsidR="00080053" w:rsidRDefault="00080053">
      <w:pPr>
        <w:pStyle w:val="Ingenafstand"/>
        <w:rPr>
          <w:rFonts w:ascii="Times New Roman" w:hAnsi="Times New Roman" w:cs="Times New Roman"/>
          <w:sz w:val="24"/>
          <w:szCs w:val="24"/>
        </w:rPr>
      </w:pPr>
    </w:p>
    <w:p w14:paraId="418F67D5" w14:textId="77777777" w:rsidR="00080053" w:rsidRDefault="00080053">
      <w:pPr>
        <w:pStyle w:val="Ingenafstand"/>
        <w:rPr>
          <w:rFonts w:ascii="Times New Roman" w:hAnsi="Times New Roman" w:cs="Times New Roman"/>
          <w:sz w:val="24"/>
          <w:szCs w:val="24"/>
        </w:rPr>
      </w:pPr>
      <w:r w:rsidRPr="00080053">
        <w:rPr>
          <w:rFonts w:ascii="Times New Roman" w:hAnsi="Times New Roman" w:cs="Times New Roman"/>
          <w:b/>
          <w:sz w:val="24"/>
          <w:szCs w:val="24"/>
        </w:rPr>
        <w:t xml:space="preserve">Anders Vogt. </w:t>
      </w:r>
      <w:r w:rsidRPr="00080053">
        <w:rPr>
          <w:rFonts w:ascii="Times New Roman" w:hAnsi="Times New Roman" w:cs="Times New Roman"/>
          <w:sz w:val="24"/>
          <w:szCs w:val="24"/>
        </w:rPr>
        <w:t>Individuel supervision</w:t>
      </w:r>
    </w:p>
    <w:p w14:paraId="4F2B9DAE" w14:textId="0178C204" w:rsidR="001C6974" w:rsidRPr="001F7999" w:rsidRDefault="00274CED" w:rsidP="001C6974">
      <w:r>
        <w:t xml:space="preserve">Anders </w:t>
      </w:r>
      <w:r w:rsidR="001C6974" w:rsidRPr="001F7999">
        <w:t xml:space="preserve">er </w:t>
      </w:r>
      <w:r w:rsidR="001C6974">
        <w:t>c</w:t>
      </w:r>
      <w:r w:rsidR="001C6974" w:rsidRPr="001F7999">
        <w:t>and.</w:t>
      </w:r>
      <w:r w:rsidR="001C6974">
        <w:t>c</w:t>
      </w:r>
      <w:r w:rsidR="001C6974" w:rsidRPr="001F7999">
        <w:t>omm. fra Roskilde Universitet og uddannet</w:t>
      </w:r>
      <w:r w:rsidR="001C6974">
        <w:t xml:space="preserve"> p</w:t>
      </w:r>
      <w:r w:rsidR="001C6974" w:rsidRPr="001F7999">
        <w:t>sykoterapeut fra Vedfelt</w:t>
      </w:r>
      <w:r>
        <w:t xml:space="preserve"> I</w:t>
      </w:r>
      <w:r w:rsidR="002C7C48">
        <w:t>nstituttet</w:t>
      </w:r>
      <w:r w:rsidR="00A13D87">
        <w:t xml:space="preserve">. </w:t>
      </w:r>
      <w:r w:rsidRPr="001F7999">
        <w:t>Sideløbende med sin terapeut</w:t>
      </w:r>
      <w:r>
        <w:t>praksis</w:t>
      </w:r>
      <w:r w:rsidRPr="001F7999">
        <w:t xml:space="preserve">, har </w:t>
      </w:r>
      <w:r>
        <w:t>han i mange år arbejdet med brugervenlighed</w:t>
      </w:r>
      <w:r w:rsidR="00556013">
        <w:t xml:space="preserve"> og </w:t>
      </w:r>
      <w:r>
        <w:t>grænseflade i it-branchen</w:t>
      </w:r>
      <w:r w:rsidRPr="001F7999">
        <w:t>.</w:t>
      </w:r>
      <w:r>
        <w:t xml:space="preserve"> </w:t>
      </w:r>
    </w:p>
    <w:p w14:paraId="423F9796" w14:textId="77777777" w:rsidR="00080053" w:rsidRDefault="00080053">
      <w:pPr>
        <w:pStyle w:val="Ingenafstand"/>
        <w:rPr>
          <w:rFonts w:ascii="Times New Roman" w:hAnsi="Times New Roman" w:cs="Times New Roman"/>
          <w:sz w:val="24"/>
          <w:szCs w:val="24"/>
        </w:rPr>
      </w:pPr>
    </w:p>
    <w:p w14:paraId="1CA73FE5" w14:textId="77777777" w:rsidR="00080053" w:rsidRDefault="00080053">
      <w:pPr>
        <w:pStyle w:val="Ingenafstand"/>
        <w:rPr>
          <w:rFonts w:ascii="Times New Roman" w:hAnsi="Times New Roman" w:cs="Times New Roman"/>
          <w:b/>
          <w:sz w:val="24"/>
          <w:szCs w:val="24"/>
        </w:rPr>
      </w:pPr>
      <w:r w:rsidRPr="00080053">
        <w:rPr>
          <w:rFonts w:ascii="Times New Roman" w:hAnsi="Times New Roman" w:cs="Times New Roman"/>
          <w:b/>
          <w:sz w:val="24"/>
          <w:szCs w:val="24"/>
        </w:rPr>
        <w:t>Kirstine Ø</w:t>
      </w:r>
      <w:r>
        <w:rPr>
          <w:rFonts w:ascii="Times New Roman" w:hAnsi="Times New Roman" w:cs="Times New Roman"/>
          <w:b/>
          <w:sz w:val="24"/>
          <w:szCs w:val="24"/>
        </w:rPr>
        <w:t xml:space="preserve">rts </w:t>
      </w:r>
      <w:proofErr w:type="spellStart"/>
      <w:r>
        <w:rPr>
          <w:rFonts w:ascii="Times New Roman" w:hAnsi="Times New Roman" w:cs="Times New Roman"/>
          <w:b/>
          <w:sz w:val="24"/>
          <w:szCs w:val="24"/>
        </w:rPr>
        <w:t>Thingstrup</w:t>
      </w:r>
      <w:proofErr w:type="spellEnd"/>
      <w:r>
        <w:rPr>
          <w:rFonts w:ascii="Times New Roman" w:hAnsi="Times New Roman" w:cs="Times New Roman"/>
          <w:b/>
          <w:sz w:val="24"/>
          <w:szCs w:val="24"/>
        </w:rPr>
        <w:t xml:space="preserve">. </w:t>
      </w:r>
      <w:r w:rsidRPr="00080053">
        <w:rPr>
          <w:rFonts w:ascii="Times New Roman" w:hAnsi="Times New Roman" w:cs="Times New Roman"/>
          <w:sz w:val="24"/>
          <w:szCs w:val="24"/>
        </w:rPr>
        <w:t>Individuel supervision</w:t>
      </w:r>
      <w:r>
        <w:rPr>
          <w:rFonts w:ascii="Times New Roman" w:hAnsi="Times New Roman" w:cs="Times New Roman"/>
          <w:b/>
          <w:sz w:val="24"/>
          <w:szCs w:val="24"/>
        </w:rPr>
        <w:t xml:space="preserve"> </w:t>
      </w:r>
    </w:p>
    <w:p w14:paraId="2B53FC48" w14:textId="26AE9BB4" w:rsidR="00D27E0A" w:rsidRPr="00D27E0A" w:rsidRDefault="00556013" w:rsidP="003244C9">
      <w:pPr>
        <w:widowControl w:val="0"/>
        <w:autoSpaceDE w:val="0"/>
        <w:autoSpaceDN w:val="0"/>
        <w:adjustRightInd w:val="0"/>
        <w:jc w:val="both"/>
        <w:rPr>
          <w:rFonts w:cs="Calibri"/>
          <w:lang w:eastAsia="en-US"/>
        </w:rPr>
      </w:pPr>
      <w:r>
        <w:rPr>
          <w:rFonts w:cs="Calibri"/>
          <w:lang w:eastAsia="en-US"/>
        </w:rPr>
        <w:t>Kirstine er</w:t>
      </w:r>
      <w:r w:rsidR="003244C9">
        <w:rPr>
          <w:rFonts w:cs="Calibri"/>
          <w:lang w:eastAsia="en-US"/>
        </w:rPr>
        <w:t xml:space="preserve"> uddannet</w:t>
      </w:r>
      <w:r>
        <w:rPr>
          <w:rFonts w:cs="Calibri"/>
          <w:lang w:eastAsia="en-US"/>
        </w:rPr>
        <w:t xml:space="preserve"> psykoterapeut </w:t>
      </w:r>
      <w:r w:rsidR="00080053" w:rsidRPr="00080053">
        <w:rPr>
          <w:rFonts w:cs="Calibri"/>
          <w:lang w:eastAsia="en-US"/>
        </w:rPr>
        <w:t>fra</w:t>
      </w:r>
      <w:r w:rsidR="003244C9">
        <w:rPr>
          <w:rFonts w:cs="Calibri"/>
          <w:lang w:eastAsia="en-US"/>
        </w:rPr>
        <w:t xml:space="preserve"> Vedfelt Instituttet og har gennem mange år haft egen praksis. Hun er m</w:t>
      </w:r>
      <w:r w:rsidR="00A13D87">
        <w:rPr>
          <w:rFonts w:cs="Calibri"/>
          <w:lang w:eastAsia="en-US"/>
        </w:rPr>
        <w:t xml:space="preserve">edlem af Dansk Psykoterapeut Forening. </w:t>
      </w:r>
      <w:r>
        <w:rPr>
          <w:rFonts w:cs="Calibri"/>
          <w:lang w:eastAsia="en-US"/>
        </w:rPr>
        <w:t xml:space="preserve">Oprindelig er hun uddannet sygeplejeske og sundhedsplejerske. </w:t>
      </w:r>
      <w:r w:rsidR="003244C9">
        <w:rPr>
          <w:rFonts w:cs="Calibri"/>
          <w:lang w:eastAsia="en-US"/>
        </w:rPr>
        <w:t xml:space="preserve"> </w:t>
      </w:r>
      <w:r w:rsidR="00D27E0A" w:rsidRPr="00D27E0A">
        <w:rPr>
          <w:rFonts w:cs="Calibri"/>
          <w:lang w:eastAsia="en-US"/>
        </w:rPr>
        <w:t xml:space="preserve">I </w:t>
      </w:r>
      <w:r w:rsidR="003244C9">
        <w:rPr>
          <w:rFonts w:cs="Calibri"/>
          <w:lang w:eastAsia="en-US"/>
        </w:rPr>
        <w:t xml:space="preserve">forbindelse med sit arbejde med </w:t>
      </w:r>
      <w:r w:rsidR="00D27E0A" w:rsidRPr="00D27E0A">
        <w:rPr>
          <w:rFonts w:cs="Calibri"/>
          <w:lang w:eastAsia="en-US"/>
        </w:rPr>
        <w:t>udsatte familier o</w:t>
      </w:r>
      <w:r w:rsidR="003244C9">
        <w:rPr>
          <w:rFonts w:cs="Calibri"/>
          <w:lang w:eastAsia="en-US"/>
        </w:rPr>
        <w:t xml:space="preserve">g senere som psykoterapeut </w:t>
      </w:r>
      <w:r w:rsidR="00D27E0A" w:rsidRPr="00D27E0A">
        <w:rPr>
          <w:rFonts w:cs="Calibri"/>
          <w:lang w:eastAsia="en-US"/>
        </w:rPr>
        <w:t>har hun løbende suppleret sine uddannelser med kurser inden</w:t>
      </w:r>
      <w:r w:rsidR="003244C9">
        <w:rPr>
          <w:rFonts w:cs="Calibri"/>
          <w:lang w:eastAsia="en-US"/>
        </w:rPr>
        <w:t xml:space="preserve"> </w:t>
      </w:r>
      <w:r w:rsidR="00D27E0A" w:rsidRPr="00D27E0A">
        <w:rPr>
          <w:rFonts w:cs="Calibri"/>
          <w:lang w:eastAsia="en-US"/>
        </w:rPr>
        <w:t>for krisebehandling, kommunikation og den svære samtale, samt i meditation og kropsbevidsthed.  </w:t>
      </w:r>
    </w:p>
    <w:p w14:paraId="25BD9AF0" w14:textId="77777777" w:rsidR="001B3A3B" w:rsidRPr="00A93E28" w:rsidRDefault="001B3A3B">
      <w:pPr>
        <w:pStyle w:val="Ingenafstand"/>
        <w:rPr>
          <w:rFonts w:ascii="Times New Roman" w:hAnsi="Times New Roman" w:cs="Times New Roman"/>
          <w:sz w:val="24"/>
          <w:szCs w:val="24"/>
        </w:rPr>
      </w:pPr>
    </w:p>
    <w:p w14:paraId="75EDAA13" w14:textId="77777777" w:rsidR="001B3A3B" w:rsidRPr="003A7181" w:rsidRDefault="001B3A3B">
      <w:pPr>
        <w:pStyle w:val="Ingenafstand"/>
        <w:jc w:val="center"/>
        <w:rPr>
          <w:rFonts w:ascii="Times New Roman" w:hAnsi="Times New Roman" w:cs="Times New Roman"/>
          <w:b/>
          <w:bCs/>
          <w:spacing w:val="-2"/>
          <w:sz w:val="28"/>
          <w:szCs w:val="28"/>
        </w:rPr>
      </w:pPr>
    </w:p>
    <w:p w14:paraId="39A28048" w14:textId="77777777" w:rsidR="001B3A3B" w:rsidRPr="004E31D2" w:rsidRDefault="001B3A3B">
      <w:pPr>
        <w:pStyle w:val="Ingenafstand"/>
        <w:jc w:val="center"/>
        <w:rPr>
          <w:rFonts w:ascii="Times New Roman" w:hAnsi="Times New Roman" w:cs="Times New Roman"/>
          <w:b/>
          <w:bCs/>
          <w:spacing w:val="-2"/>
          <w:sz w:val="28"/>
          <w:szCs w:val="28"/>
          <w:u w:val="single"/>
        </w:rPr>
      </w:pPr>
      <w:r w:rsidRPr="004E31D2">
        <w:rPr>
          <w:rFonts w:ascii="Times New Roman" w:hAnsi="Times New Roman" w:cs="Times New Roman"/>
          <w:b/>
          <w:bCs/>
          <w:spacing w:val="-2"/>
          <w:sz w:val="28"/>
          <w:szCs w:val="28"/>
          <w:u w:val="single"/>
        </w:rPr>
        <w:t>(5) Undervisningsformer</w:t>
      </w:r>
    </w:p>
    <w:p w14:paraId="2A201ADB" w14:textId="77777777" w:rsidR="001B3A3B" w:rsidRPr="004E31D2" w:rsidRDefault="001B3A3B">
      <w:pPr>
        <w:pStyle w:val="Ingenafstand"/>
        <w:rPr>
          <w:rFonts w:ascii="Times New Roman" w:hAnsi="Times New Roman" w:cs="Times New Roman"/>
          <w:spacing w:val="-2"/>
          <w:sz w:val="24"/>
          <w:szCs w:val="24"/>
        </w:rPr>
      </w:pPr>
    </w:p>
    <w:p w14:paraId="2CB30F16" w14:textId="77777777" w:rsidR="001B3A3B" w:rsidRPr="004E31D2" w:rsidRDefault="001B3A3B">
      <w:pPr>
        <w:pStyle w:val="Ingenafstand"/>
        <w:rPr>
          <w:rFonts w:ascii="Times New Roman" w:hAnsi="Times New Roman" w:cs="Times New Roman"/>
          <w:sz w:val="24"/>
          <w:szCs w:val="24"/>
        </w:rPr>
      </w:pPr>
      <w:r w:rsidRPr="004E31D2">
        <w:rPr>
          <w:rFonts w:ascii="Times New Roman" w:hAnsi="Times New Roman" w:cs="Times New Roman"/>
          <w:b/>
          <w:bCs/>
          <w:spacing w:val="-2"/>
          <w:sz w:val="24"/>
          <w:szCs w:val="24"/>
        </w:rPr>
        <w:t>5a.  Oversigt over undervisningsformer, der anvendes:</w:t>
      </w:r>
      <w:r w:rsidRPr="004E31D2">
        <w:rPr>
          <w:rFonts w:ascii="Times New Roman" w:hAnsi="Times New Roman" w:cs="Times New Roman"/>
          <w:spacing w:val="-2"/>
          <w:sz w:val="24"/>
          <w:szCs w:val="24"/>
        </w:rPr>
        <w:t xml:space="preserve"> F</w:t>
      </w:r>
      <w:r w:rsidRPr="004E31D2">
        <w:rPr>
          <w:rFonts w:ascii="Times New Roman" w:hAnsi="Times New Roman" w:cs="Times New Roman"/>
          <w:sz w:val="24"/>
          <w:szCs w:val="24"/>
        </w:rPr>
        <w:t>orelæsninger - Vejledte gruppearbejder og opgaveskrivning - Individuel opgavevejledning - Gruppeterapi, mesterlære - Individuel terapi, mesterlære - Individuel supervision/evaluering – Introspektion og fordybelse - Kropsøvelser -</w:t>
      </w:r>
      <w:proofErr w:type="spellStart"/>
      <w:r w:rsidRPr="004E31D2">
        <w:rPr>
          <w:rFonts w:ascii="Times New Roman" w:hAnsi="Times New Roman" w:cs="Times New Roman"/>
          <w:sz w:val="24"/>
          <w:szCs w:val="24"/>
        </w:rPr>
        <w:t>Supralæring</w:t>
      </w:r>
      <w:proofErr w:type="spellEnd"/>
      <w:r w:rsidRPr="004E31D2">
        <w:rPr>
          <w:rFonts w:ascii="Times New Roman" w:hAnsi="Times New Roman" w:cs="Times New Roman"/>
          <w:sz w:val="24"/>
          <w:szCs w:val="24"/>
        </w:rPr>
        <w:t xml:space="preserve"> - Færdighedstræning - Instruktion af færdighedstræning - Supervision af færdighedstræning - Gruppesupervision af cases - Individuel evaluerende supervision af cases.</w:t>
      </w:r>
    </w:p>
    <w:p w14:paraId="6C569C6D" w14:textId="77777777" w:rsidR="001B3A3B" w:rsidRPr="004E31D2" w:rsidRDefault="001B3A3B">
      <w:pPr>
        <w:pStyle w:val="Ingenafstand"/>
        <w:rPr>
          <w:rFonts w:ascii="Times New Roman" w:hAnsi="Times New Roman" w:cs="Times New Roman"/>
          <w:spacing w:val="-2"/>
          <w:sz w:val="24"/>
          <w:szCs w:val="24"/>
        </w:rPr>
      </w:pPr>
    </w:p>
    <w:p w14:paraId="51BBEED8" w14:textId="77777777" w:rsidR="001B3A3B" w:rsidRPr="004E31D2" w:rsidRDefault="001B3A3B">
      <w:pPr>
        <w:pStyle w:val="Ingenafstand"/>
        <w:rPr>
          <w:spacing w:val="-2"/>
        </w:rPr>
      </w:pPr>
      <w:r w:rsidRPr="004E31D2">
        <w:rPr>
          <w:rFonts w:ascii="Times New Roman" w:hAnsi="Times New Roman" w:cs="Times New Roman"/>
          <w:b/>
          <w:bCs/>
          <w:sz w:val="24"/>
          <w:szCs w:val="24"/>
        </w:rPr>
        <w:t xml:space="preserve">5b. Pædagogiske principper. </w:t>
      </w:r>
      <w:r w:rsidRPr="004E31D2">
        <w:rPr>
          <w:rFonts w:ascii="Times New Roman" w:hAnsi="Times New Roman" w:cs="Times New Roman"/>
          <w:spacing w:val="-2"/>
          <w:sz w:val="24"/>
          <w:szCs w:val="24"/>
        </w:rPr>
        <w:t>Undervisningen vil engagere de studerende og give dem en oplevelse af at udfolde kreativitet og deltage i udvikling af viden, som er personlig og kollektivt vedkommende. De fremlagte undervisningsplaner er ikke fastlåsende strukturer, men rammer om dynamiske processer og en levende pædagogik. De er til løbende diskussion under hensyntagen til de studerendes ressourcer, læringsbehov og ny viden inden for det faglige felt. Der anvendes avancerede pædagogiske principper, som er i overensstemmelse med den kybernetiske netværksteori. Undervisningsplanerne på de enkelte moduler har potentielt forgreninger til alle de øvrige kursustemaer, så indholdet tilsammen danner en ”mindmap”, hvis netværk væves tættere og tættere.</w:t>
      </w:r>
      <w:r w:rsidRPr="004E31D2">
        <w:rPr>
          <w:spacing w:val="-2"/>
        </w:rPr>
        <w:t xml:space="preserve"> </w:t>
      </w:r>
    </w:p>
    <w:p w14:paraId="31C6A804" w14:textId="77777777" w:rsidR="001B3A3B" w:rsidRPr="004E31D2" w:rsidRDefault="001B3A3B">
      <w:pPr>
        <w:pStyle w:val="Ingenafstand"/>
        <w:rPr>
          <w:rFonts w:ascii="Times New Roman" w:hAnsi="Times New Roman" w:cs="Times New Roman"/>
          <w:spacing w:val="-2"/>
          <w:sz w:val="24"/>
          <w:szCs w:val="24"/>
        </w:rPr>
      </w:pPr>
      <w:r w:rsidRPr="004E31D2">
        <w:rPr>
          <w:rFonts w:ascii="Times New Roman" w:hAnsi="Times New Roman" w:cs="Times New Roman"/>
          <w:spacing w:val="-2"/>
          <w:sz w:val="24"/>
          <w:szCs w:val="24"/>
        </w:rPr>
        <w:t xml:space="preserve">Den studerende præsenteres tidligt for et overblik over teorien og metoden og stiger med denne helhedsviden gradvist fra det ene niveau til det næste. De vigtigste temaer er gennemgående og væves i uddannelsesforløbet tættere ind i netværket af viden. Efter en pædagogisk model af H. Dreyfuss </w:t>
      </w:r>
      <w:r w:rsidRPr="004E31D2">
        <w:rPr>
          <w:rFonts w:ascii="Times New Roman" w:hAnsi="Times New Roman" w:cs="Times New Roman"/>
          <w:spacing w:val="-2"/>
          <w:sz w:val="24"/>
          <w:szCs w:val="24"/>
        </w:rPr>
        <w:lastRenderedPageBreak/>
        <w:t xml:space="preserve">opererer vi med en progression fra begynderniveau til avanceret begynder, kompetent udøver og kyndig udøver. </w:t>
      </w:r>
    </w:p>
    <w:p w14:paraId="2D28693C" w14:textId="77777777" w:rsidR="001B3A3B" w:rsidRPr="004E31D2" w:rsidRDefault="001B3A3B">
      <w:pPr>
        <w:pStyle w:val="Ingenafstand"/>
        <w:rPr>
          <w:rFonts w:ascii="Times New Roman" w:hAnsi="Times New Roman" w:cs="Times New Roman"/>
          <w:spacing w:val="-2"/>
          <w:sz w:val="24"/>
          <w:szCs w:val="24"/>
        </w:rPr>
      </w:pPr>
    </w:p>
    <w:p w14:paraId="0259FD17" w14:textId="77777777" w:rsidR="001B3A3B" w:rsidRPr="004E31D2" w:rsidRDefault="001B3A3B">
      <w:pPr>
        <w:pStyle w:val="Ingenafstand"/>
        <w:rPr>
          <w:rFonts w:ascii="Times New Roman" w:hAnsi="Times New Roman" w:cs="Times New Roman"/>
          <w:spacing w:val="-2"/>
          <w:sz w:val="24"/>
          <w:szCs w:val="24"/>
        </w:rPr>
      </w:pPr>
      <w:r w:rsidRPr="004E31D2">
        <w:rPr>
          <w:rFonts w:ascii="Times New Roman" w:hAnsi="Times New Roman" w:cs="Times New Roman"/>
          <w:b/>
          <w:bCs/>
          <w:spacing w:val="-2"/>
          <w:sz w:val="24"/>
          <w:szCs w:val="24"/>
        </w:rPr>
        <w:t>5c. Mesterlære/konteks</w:t>
      </w:r>
      <w:r w:rsidR="00B52FFB">
        <w:rPr>
          <w:rFonts w:ascii="Times New Roman" w:hAnsi="Times New Roman" w:cs="Times New Roman"/>
          <w:b/>
          <w:bCs/>
          <w:spacing w:val="-2"/>
          <w:sz w:val="24"/>
          <w:szCs w:val="24"/>
        </w:rPr>
        <w:t>t</w:t>
      </w:r>
      <w:r w:rsidRPr="004E31D2">
        <w:rPr>
          <w:rFonts w:ascii="Times New Roman" w:hAnsi="Times New Roman" w:cs="Times New Roman"/>
          <w:b/>
          <w:bCs/>
          <w:spacing w:val="-2"/>
          <w:sz w:val="24"/>
          <w:szCs w:val="24"/>
        </w:rPr>
        <w:t xml:space="preserve">baseret læring. </w:t>
      </w:r>
      <w:r w:rsidRPr="004E31D2">
        <w:rPr>
          <w:rFonts w:ascii="Times New Roman" w:hAnsi="Times New Roman" w:cs="Times New Roman"/>
          <w:spacing w:val="-2"/>
          <w:sz w:val="24"/>
          <w:szCs w:val="24"/>
        </w:rPr>
        <w:t>Centralt i såvel personlighedsteori som terapi og pædagogik er mesterlærebegrebet, forstået som en helhedsorienteret</w:t>
      </w:r>
      <w:r w:rsidR="00305E07" w:rsidRPr="004E31D2">
        <w:rPr>
          <w:rFonts w:ascii="Times New Roman" w:hAnsi="Times New Roman" w:cs="Times New Roman"/>
          <w:spacing w:val="-2"/>
          <w:sz w:val="24"/>
          <w:szCs w:val="24"/>
        </w:rPr>
        <w:t xml:space="preserve">, kontekstbaseret </w:t>
      </w:r>
      <w:r w:rsidRPr="004E31D2">
        <w:rPr>
          <w:rFonts w:ascii="Times New Roman" w:hAnsi="Times New Roman" w:cs="Times New Roman"/>
          <w:spacing w:val="-2"/>
          <w:sz w:val="24"/>
          <w:szCs w:val="24"/>
        </w:rPr>
        <w:t>praksislæring. Med udgangspunkt i moderne spædbarnsforskning og forskning i tavs viden antager vi, at vor mest grundlæggende menneskekundskab samt vore følelsesmæssige og sociale kompetencer er erhvervet ved praksislæring allerede i den tidlige barndom i samspil med de nærmeste omsorgspersoner og er både sansemæssige, følelsesmæssige</w:t>
      </w:r>
      <w:r w:rsidR="00950FFB" w:rsidRPr="004E31D2">
        <w:rPr>
          <w:rFonts w:ascii="Times New Roman" w:hAnsi="Times New Roman" w:cs="Times New Roman"/>
          <w:spacing w:val="-2"/>
          <w:sz w:val="24"/>
          <w:szCs w:val="24"/>
        </w:rPr>
        <w:t>,</w:t>
      </w:r>
      <w:r w:rsidRPr="004E31D2">
        <w:rPr>
          <w:rFonts w:ascii="Times New Roman" w:hAnsi="Times New Roman" w:cs="Times New Roman"/>
          <w:spacing w:val="-2"/>
          <w:sz w:val="24"/>
          <w:szCs w:val="24"/>
        </w:rPr>
        <w:t xml:space="preserve"> forståelsesmæssige, og intuitivt syntetiserende. D</w:t>
      </w:r>
      <w:r w:rsidR="00305E07" w:rsidRPr="004E31D2">
        <w:rPr>
          <w:rFonts w:ascii="Times New Roman" w:hAnsi="Times New Roman" w:cs="Times New Roman"/>
          <w:spacing w:val="-2"/>
          <w:sz w:val="24"/>
          <w:szCs w:val="24"/>
        </w:rPr>
        <w:t xml:space="preserve">isse </w:t>
      </w:r>
      <w:r w:rsidRPr="004E31D2">
        <w:rPr>
          <w:rFonts w:ascii="Times New Roman" w:hAnsi="Times New Roman" w:cs="Times New Roman"/>
          <w:spacing w:val="-2"/>
          <w:sz w:val="24"/>
          <w:szCs w:val="24"/>
        </w:rPr>
        <w:t>læringsform</w:t>
      </w:r>
      <w:r w:rsidR="00305E07" w:rsidRPr="004E31D2">
        <w:rPr>
          <w:rFonts w:ascii="Times New Roman" w:hAnsi="Times New Roman" w:cs="Times New Roman"/>
          <w:spacing w:val="-2"/>
          <w:sz w:val="24"/>
          <w:szCs w:val="24"/>
        </w:rPr>
        <w:t>er</w:t>
      </w:r>
      <w:r w:rsidRPr="004E31D2">
        <w:rPr>
          <w:rFonts w:ascii="Times New Roman" w:hAnsi="Times New Roman" w:cs="Times New Roman"/>
          <w:spacing w:val="-2"/>
          <w:sz w:val="24"/>
          <w:szCs w:val="24"/>
        </w:rPr>
        <w:t xml:space="preserve"> bygges der videre på, idet undervisningen inddrager læring på alle oplevelsesmodaliteter og begrunder det ud fra en grundigt beskrevet teori om ubevidst intelligens. Mesterlære danner i særdeleshed grundlag for undervisningen i proces/teori grupperne, hvor teori og metode er integreret med praksislæring og ”</w:t>
      </w:r>
      <w:proofErr w:type="spellStart"/>
      <w:r w:rsidRPr="004E31D2">
        <w:rPr>
          <w:rFonts w:ascii="Times New Roman" w:hAnsi="Times New Roman" w:cs="Times New Roman"/>
          <w:spacing w:val="-2"/>
          <w:sz w:val="24"/>
          <w:szCs w:val="24"/>
        </w:rPr>
        <w:t>supralæring</w:t>
      </w:r>
      <w:proofErr w:type="spellEnd"/>
      <w:r w:rsidRPr="004E31D2">
        <w:rPr>
          <w:rFonts w:ascii="Times New Roman" w:hAnsi="Times New Roman" w:cs="Times New Roman"/>
          <w:spacing w:val="-2"/>
          <w:sz w:val="24"/>
          <w:szCs w:val="24"/>
        </w:rPr>
        <w:t>” på alle oplevelsesmodaliteter.</w:t>
      </w:r>
    </w:p>
    <w:p w14:paraId="514F0A1C" w14:textId="77777777" w:rsidR="001B3A3B" w:rsidRPr="004E31D2" w:rsidRDefault="001B3A3B">
      <w:pPr>
        <w:pStyle w:val="Ingenafstand"/>
        <w:rPr>
          <w:rFonts w:ascii="Times New Roman" w:hAnsi="Times New Roman" w:cs="Times New Roman"/>
          <w:spacing w:val="-2"/>
          <w:sz w:val="24"/>
          <w:szCs w:val="24"/>
        </w:rPr>
      </w:pPr>
    </w:p>
    <w:p w14:paraId="6043BB33" w14:textId="77777777" w:rsidR="001B3A3B" w:rsidRPr="004E31D2" w:rsidRDefault="001B3A3B">
      <w:pPr>
        <w:pStyle w:val="Ingenafstand"/>
        <w:rPr>
          <w:rFonts w:ascii="Times New Roman" w:hAnsi="Times New Roman" w:cs="Times New Roman"/>
          <w:spacing w:val="-2"/>
          <w:sz w:val="24"/>
          <w:szCs w:val="24"/>
        </w:rPr>
      </w:pPr>
      <w:r w:rsidRPr="004E31D2">
        <w:rPr>
          <w:rFonts w:ascii="Times New Roman" w:hAnsi="Times New Roman" w:cs="Times New Roman"/>
          <w:b/>
          <w:bCs/>
          <w:spacing w:val="-2"/>
          <w:sz w:val="24"/>
          <w:szCs w:val="24"/>
        </w:rPr>
        <w:t>5d. To eksempler på gennemgående temaer og progression inden</w:t>
      </w:r>
      <w:r w:rsidR="00450042">
        <w:rPr>
          <w:rFonts w:ascii="Times New Roman" w:hAnsi="Times New Roman" w:cs="Times New Roman"/>
          <w:b/>
          <w:bCs/>
          <w:spacing w:val="-2"/>
          <w:sz w:val="24"/>
          <w:szCs w:val="24"/>
        </w:rPr>
        <w:t xml:space="preserve"> </w:t>
      </w:r>
      <w:r w:rsidRPr="004E31D2">
        <w:rPr>
          <w:rFonts w:ascii="Times New Roman" w:hAnsi="Times New Roman" w:cs="Times New Roman"/>
          <w:b/>
          <w:bCs/>
          <w:spacing w:val="-2"/>
          <w:sz w:val="24"/>
          <w:szCs w:val="24"/>
        </w:rPr>
        <w:t>for den pædagogiske model.</w:t>
      </w:r>
    </w:p>
    <w:p w14:paraId="21717B01" w14:textId="1DAE14F0" w:rsidR="001B3A3B" w:rsidRPr="004E31D2" w:rsidRDefault="001B3A3B">
      <w:pPr>
        <w:pStyle w:val="Ingenafstand"/>
        <w:rPr>
          <w:rFonts w:ascii="Times New Roman" w:hAnsi="Times New Roman" w:cs="Times New Roman"/>
          <w:spacing w:val="-2"/>
          <w:sz w:val="24"/>
          <w:szCs w:val="24"/>
        </w:rPr>
      </w:pPr>
      <w:r w:rsidRPr="004E31D2">
        <w:rPr>
          <w:rFonts w:ascii="Times New Roman" w:hAnsi="Times New Roman" w:cs="Times New Roman"/>
          <w:spacing w:val="-2"/>
          <w:sz w:val="24"/>
          <w:szCs w:val="24"/>
        </w:rPr>
        <w:t xml:space="preserve">Undervisningen har en række temaer, som er gennemgående under hele uddannelsen. Det betyder, at det samme tema </w:t>
      </w:r>
      <w:r w:rsidR="00305E07" w:rsidRPr="004E31D2">
        <w:rPr>
          <w:rFonts w:ascii="Times New Roman" w:hAnsi="Times New Roman" w:cs="Times New Roman"/>
          <w:spacing w:val="-2"/>
          <w:sz w:val="24"/>
          <w:szCs w:val="24"/>
        </w:rPr>
        <w:t xml:space="preserve">kan </w:t>
      </w:r>
      <w:r w:rsidRPr="004E31D2">
        <w:rPr>
          <w:rFonts w:ascii="Times New Roman" w:hAnsi="Times New Roman" w:cs="Times New Roman"/>
          <w:spacing w:val="-2"/>
          <w:sz w:val="24"/>
          <w:szCs w:val="24"/>
        </w:rPr>
        <w:t>bringes op mange gange</w:t>
      </w:r>
      <w:r w:rsidR="00305E07" w:rsidRPr="004E31D2">
        <w:rPr>
          <w:rFonts w:ascii="Times New Roman" w:hAnsi="Times New Roman" w:cs="Times New Roman"/>
          <w:spacing w:val="-2"/>
          <w:sz w:val="24"/>
          <w:szCs w:val="24"/>
        </w:rPr>
        <w:t xml:space="preserve"> i forskellige sammenhænge</w:t>
      </w:r>
      <w:r w:rsidRPr="004E31D2">
        <w:rPr>
          <w:rFonts w:ascii="Times New Roman" w:hAnsi="Times New Roman" w:cs="Times New Roman"/>
          <w:spacing w:val="-2"/>
          <w:sz w:val="24"/>
          <w:szCs w:val="24"/>
        </w:rPr>
        <w:t>, og at progression viser sig i forhold til den lige nævnte pædagogiske trinmodel. Prototyper på gennemgående temaer med progression inden f</w:t>
      </w:r>
      <w:r w:rsidR="00556013">
        <w:rPr>
          <w:rFonts w:ascii="Times New Roman" w:hAnsi="Times New Roman" w:cs="Times New Roman"/>
          <w:spacing w:val="-2"/>
          <w:sz w:val="24"/>
          <w:szCs w:val="24"/>
        </w:rPr>
        <w:t xml:space="preserve">or den pædagogiske model vil </w:t>
      </w:r>
      <w:r w:rsidRPr="004E31D2">
        <w:rPr>
          <w:rFonts w:ascii="Times New Roman" w:hAnsi="Times New Roman" w:cs="Times New Roman"/>
          <w:spacing w:val="-2"/>
          <w:sz w:val="24"/>
          <w:szCs w:val="24"/>
        </w:rPr>
        <w:t>nedenfor eksemplificere</w:t>
      </w:r>
      <w:r w:rsidR="00556013">
        <w:rPr>
          <w:rFonts w:ascii="Times New Roman" w:hAnsi="Times New Roman" w:cs="Times New Roman"/>
          <w:spacing w:val="-2"/>
          <w:sz w:val="24"/>
          <w:szCs w:val="24"/>
        </w:rPr>
        <w:t>s</w:t>
      </w:r>
      <w:r w:rsidRPr="004E31D2">
        <w:rPr>
          <w:rFonts w:ascii="Times New Roman" w:hAnsi="Times New Roman" w:cs="Times New Roman"/>
          <w:spacing w:val="-2"/>
          <w:sz w:val="24"/>
          <w:szCs w:val="24"/>
        </w:rPr>
        <w:t xml:space="preserve"> med temaerne etik og terapeutisk kommunikation.</w:t>
      </w:r>
    </w:p>
    <w:p w14:paraId="1988A949" w14:textId="77777777" w:rsidR="001B3A3B" w:rsidRPr="004E31D2" w:rsidRDefault="001B3A3B">
      <w:pPr>
        <w:pStyle w:val="Ingenafstand"/>
        <w:rPr>
          <w:rFonts w:ascii="Times New Roman" w:hAnsi="Times New Roman" w:cs="Times New Roman"/>
          <w:spacing w:val="-2"/>
          <w:sz w:val="24"/>
          <w:szCs w:val="24"/>
        </w:rPr>
      </w:pPr>
    </w:p>
    <w:p w14:paraId="2AD319C8" w14:textId="77777777" w:rsidR="001B3A3B" w:rsidRPr="004E31D2" w:rsidRDefault="00305E07" w:rsidP="008B3FFB">
      <w:pPr>
        <w:pStyle w:val="Ingenafstand"/>
        <w:outlineLvl w:val="0"/>
        <w:rPr>
          <w:rFonts w:ascii="Times New Roman" w:hAnsi="Times New Roman" w:cs="Times New Roman"/>
          <w:b/>
          <w:bCs/>
          <w:i/>
          <w:iCs/>
          <w:spacing w:val="-2"/>
          <w:sz w:val="24"/>
          <w:szCs w:val="24"/>
        </w:rPr>
      </w:pPr>
      <w:r w:rsidRPr="004E31D2">
        <w:rPr>
          <w:rFonts w:ascii="Times New Roman" w:hAnsi="Times New Roman" w:cs="Times New Roman"/>
          <w:b/>
          <w:bCs/>
          <w:i/>
          <w:iCs/>
          <w:spacing w:val="-2"/>
          <w:sz w:val="24"/>
          <w:szCs w:val="24"/>
        </w:rPr>
        <w:t>Etik som eksempel på læringsprogression</w:t>
      </w:r>
    </w:p>
    <w:p w14:paraId="7F90D356" w14:textId="77777777" w:rsidR="001B3A3B" w:rsidRDefault="001B3A3B">
      <w:pPr>
        <w:pStyle w:val="Ingenafstand"/>
        <w:rPr>
          <w:rFonts w:ascii="Times New Roman" w:hAnsi="Times New Roman" w:cs="Times New Roman"/>
          <w:spacing w:val="-2"/>
          <w:sz w:val="24"/>
          <w:szCs w:val="24"/>
        </w:rPr>
      </w:pPr>
      <w:r w:rsidRPr="004E31D2">
        <w:rPr>
          <w:rFonts w:ascii="Times New Roman" w:hAnsi="Times New Roman" w:cs="Times New Roman"/>
          <w:i/>
          <w:iCs/>
          <w:spacing w:val="-2"/>
          <w:sz w:val="24"/>
          <w:szCs w:val="24"/>
        </w:rPr>
        <w:t>Proces/teori-team:</w:t>
      </w:r>
      <w:r w:rsidRPr="004E31D2">
        <w:rPr>
          <w:rFonts w:ascii="Times New Roman" w:hAnsi="Times New Roman" w:cs="Times New Roman"/>
          <w:spacing w:val="-2"/>
          <w:sz w:val="24"/>
          <w:szCs w:val="24"/>
        </w:rPr>
        <w:t xml:space="preserve"> Etiske principper for gruppesamspillet introduceres eksplicit på første kursusmodul og bliver på følgende moduler implementeret og forklaret i forhold til den grundlæggende teori. Kendskab til terapirelevant etik videreudvikles trinvist ved terapeutiske demonstrationsarbejder, ved studerendes måde at lave øvelser med hinanden i forbindelse med terapeutiske interventioner på alle trin, ved overføring modoverføring osv. Etiktemaet optræder endvidere i en række spontane situationer, hvor der bliver sat tid af til at analysere og belyse etiske aspekter, så de studerende lærer at håndtere kontekstbaseret viden i for</w:t>
      </w:r>
      <w:r w:rsidR="00450042">
        <w:rPr>
          <w:rFonts w:ascii="Times New Roman" w:hAnsi="Times New Roman" w:cs="Times New Roman"/>
          <w:spacing w:val="-2"/>
          <w:sz w:val="24"/>
          <w:szCs w:val="24"/>
        </w:rPr>
        <w:t>hold til den overordnede teori</w:t>
      </w:r>
      <w:r w:rsidR="001C6974">
        <w:rPr>
          <w:rFonts w:ascii="Times New Roman" w:hAnsi="Times New Roman" w:cs="Times New Roman"/>
          <w:spacing w:val="-2"/>
          <w:sz w:val="24"/>
          <w:szCs w:val="24"/>
        </w:rPr>
        <w:t>.</w:t>
      </w:r>
    </w:p>
    <w:p w14:paraId="72088798" w14:textId="77777777" w:rsidR="001C6974" w:rsidRPr="004E31D2" w:rsidRDefault="001C6974">
      <w:pPr>
        <w:pStyle w:val="Ingenafstand"/>
        <w:rPr>
          <w:rFonts w:ascii="Times New Roman" w:hAnsi="Times New Roman" w:cs="Times New Roman"/>
          <w:spacing w:val="-2"/>
          <w:sz w:val="24"/>
          <w:szCs w:val="24"/>
        </w:rPr>
      </w:pPr>
    </w:p>
    <w:p w14:paraId="4C46CE13" w14:textId="77777777" w:rsidR="001B3A3B" w:rsidRPr="004E31D2" w:rsidRDefault="001B3A3B">
      <w:pPr>
        <w:pStyle w:val="Ingenafstand"/>
        <w:rPr>
          <w:rFonts w:ascii="Times New Roman" w:hAnsi="Times New Roman" w:cs="Times New Roman"/>
          <w:spacing w:val="-2"/>
          <w:sz w:val="24"/>
          <w:szCs w:val="24"/>
        </w:rPr>
      </w:pPr>
      <w:r w:rsidRPr="004E31D2">
        <w:rPr>
          <w:rFonts w:ascii="Times New Roman" w:hAnsi="Times New Roman" w:cs="Times New Roman"/>
          <w:i/>
          <w:iCs/>
          <w:spacing w:val="-2"/>
          <w:sz w:val="24"/>
          <w:szCs w:val="24"/>
        </w:rPr>
        <w:t>Teori/evalueringsteamet</w:t>
      </w:r>
      <w:r w:rsidRPr="004E31D2">
        <w:rPr>
          <w:rFonts w:ascii="Times New Roman" w:hAnsi="Times New Roman" w:cs="Times New Roman"/>
          <w:spacing w:val="-2"/>
          <w:sz w:val="24"/>
          <w:szCs w:val="24"/>
        </w:rPr>
        <w:t xml:space="preserve"> gennemgår på overbygningens første modul Instituttets formelle etikregler på baggrund af de studerendes erhvervede erfarings- og teoriniveau. Etik indgår senere i undervisningen i grænseflader til almen medicin samt i forbindelse med undervisning i personlighedsforstyrrelser, traumer og psykiatriske lidelser, psykologi og religion osv. </w:t>
      </w:r>
      <w:r w:rsidR="00305E07" w:rsidRPr="004E31D2">
        <w:rPr>
          <w:rFonts w:ascii="Times New Roman" w:hAnsi="Times New Roman" w:cs="Times New Roman"/>
          <w:spacing w:val="-2"/>
          <w:sz w:val="24"/>
          <w:szCs w:val="24"/>
        </w:rPr>
        <w:t xml:space="preserve">videre gennemarbejdes de etiske temaer i supervisionen. </w:t>
      </w:r>
      <w:r w:rsidRPr="004E31D2">
        <w:rPr>
          <w:rFonts w:ascii="Times New Roman" w:hAnsi="Times New Roman" w:cs="Times New Roman"/>
          <w:spacing w:val="-2"/>
          <w:sz w:val="24"/>
          <w:szCs w:val="24"/>
        </w:rPr>
        <w:t xml:space="preserve">Ved uddannelsens afslutning har </w:t>
      </w:r>
      <w:r w:rsidR="00E421BD" w:rsidRPr="004E31D2">
        <w:rPr>
          <w:rFonts w:ascii="Times New Roman" w:hAnsi="Times New Roman" w:cs="Times New Roman"/>
          <w:spacing w:val="-2"/>
          <w:sz w:val="24"/>
          <w:szCs w:val="24"/>
        </w:rPr>
        <w:t xml:space="preserve">den studerende </w:t>
      </w:r>
      <w:r w:rsidR="00305E07" w:rsidRPr="004E31D2">
        <w:rPr>
          <w:rFonts w:ascii="Times New Roman" w:hAnsi="Times New Roman" w:cs="Times New Roman"/>
          <w:spacing w:val="-2"/>
          <w:sz w:val="24"/>
          <w:szCs w:val="24"/>
        </w:rPr>
        <w:t xml:space="preserve">på et kyndigt niveau </w:t>
      </w:r>
      <w:r w:rsidRPr="004E31D2">
        <w:rPr>
          <w:rFonts w:ascii="Times New Roman" w:hAnsi="Times New Roman" w:cs="Times New Roman"/>
          <w:spacing w:val="-2"/>
          <w:sz w:val="24"/>
          <w:szCs w:val="24"/>
        </w:rPr>
        <w:t>et helhedsbillede af</w:t>
      </w:r>
      <w:r w:rsidR="00E421BD" w:rsidRPr="004E31D2">
        <w:rPr>
          <w:rFonts w:ascii="Times New Roman" w:hAnsi="Times New Roman" w:cs="Times New Roman"/>
          <w:spacing w:val="-2"/>
          <w:sz w:val="24"/>
          <w:szCs w:val="24"/>
        </w:rPr>
        <w:t>,</w:t>
      </w:r>
      <w:r w:rsidRPr="004E31D2">
        <w:rPr>
          <w:rFonts w:ascii="Times New Roman" w:hAnsi="Times New Roman" w:cs="Times New Roman"/>
          <w:spacing w:val="-2"/>
          <w:sz w:val="24"/>
          <w:szCs w:val="24"/>
        </w:rPr>
        <w:t xml:space="preserve"> hvordan etiske temaer og dilemmaer forgrener sig i alle aspekter af terapien.</w:t>
      </w:r>
    </w:p>
    <w:p w14:paraId="535C927B" w14:textId="77777777" w:rsidR="001B3A3B" w:rsidRPr="00924033" w:rsidRDefault="001B3A3B" w:rsidP="00924033">
      <w:pPr>
        <w:pStyle w:val="Ingenafstand"/>
        <w:ind w:left="1304"/>
        <w:rPr>
          <w:rFonts w:ascii="Times New Roman" w:hAnsi="Times New Roman" w:cs="Times New Roman"/>
          <w:b/>
          <w:bCs/>
          <w:i/>
          <w:iCs/>
          <w:spacing w:val="-2"/>
          <w:sz w:val="24"/>
          <w:szCs w:val="24"/>
        </w:rPr>
      </w:pPr>
    </w:p>
    <w:p w14:paraId="216C61E3" w14:textId="77777777" w:rsidR="00305E07" w:rsidRPr="004E31D2" w:rsidRDefault="001B3A3B" w:rsidP="00924033">
      <w:pPr>
        <w:pStyle w:val="Ingenafstand"/>
        <w:outlineLvl w:val="0"/>
        <w:rPr>
          <w:rFonts w:ascii="Times New Roman" w:hAnsi="Times New Roman" w:cs="Times New Roman"/>
          <w:b/>
          <w:bCs/>
          <w:i/>
          <w:iCs/>
          <w:spacing w:val="-2"/>
          <w:sz w:val="24"/>
          <w:szCs w:val="24"/>
        </w:rPr>
      </w:pPr>
      <w:r w:rsidRPr="00924033">
        <w:rPr>
          <w:rFonts w:ascii="Times New Roman" w:hAnsi="Times New Roman" w:cs="Times New Roman"/>
          <w:b/>
          <w:bCs/>
          <w:i/>
          <w:iCs/>
          <w:spacing w:val="-2"/>
          <w:sz w:val="24"/>
          <w:szCs w:val="24"/>
        </w:rPr>
        <w:t>Den terapeutiske kommunikation</w:t>
      </w:r>
      <w:r w:rsidR="00305E07" w:rsidRPr="00924033">
        <w:rPr>
          <w:rFonts w:ascii="Times New Roman" w:hAnsi="Times New Roman" w:cs="Times New Roman"/>
          <w:b/>
          <w:bCs/>
          <w:i/>
          <w:iCs/>
          <w:spacing w:val="-2"/>
          <w:sz w:val="24"/>
          <w:szCs w:val="24"/>
        </w:rPr>
        <w:t xml:space="preserve"> </w:t>
      </w:r>
      <w:r w:rsidR="00305E07" w:rsidRPr="004E31D2">
        <w:rPr>
          <w:rFonts w:ascii="Times New Roman" w:hAnsi="Times New Roman" w:cs="Times New Roman"/>
          <w:b/>
          <w:bCs/>
          <w:i/>
          <w:iCs/>
          <w:spacing w:val="-2"/>
          <w:sz w:val="24"/>
          <w:szCs w:val="24"/>
        </w:rPr>
        <w:t>som eksempel på læringsprogression</w:t>
      </w:r>
    </w:p>
    <w:p w14:paraId="55F3F5D7" w14:textId="77777777" w:rsidR="001B3A3B" w:rsidRPr="004E31D2" w:rsidRDefault="001B3A3B">
      <w:pPr>
        <w:pStyle w:val="Ingenafstand"/>
        <w:rPr>
          <w:rFonts w:ascii="Times New Roman" w:hAnsi="Times New Roman" w:cs="Times New Roman"/>
          <w:spacing w:val="-2"/>
          <w:sz w:val="24"/>
          <w:szCs w:val="24"/>
        </w:rPr>
      </w:pPr>
      <w:r w:rsidRPr="004E31D2">
        <w:rPr>
          <w:rFonts w:ascii="Times New Roman" w:hAnsi="Times New Roman" w:cs="Times New Roman"/>
          <w:spacing w:val="-2"/>
          <w:sz w:val="24"/>
          <w:szCs w:val="24"/>
        </w:rPr>
        <w:t xml:space="preserve">Kommunikationsmetoder gennemgås ved grundtræning på begynder- og avanceret begynderniveau og videreudvikles på overbygningen på niveauerne </w:t>
      </w:r>
      <w:r w:rsidRPr="001C6974">
        <w:rPr>
          <w:rFonts w:ascii="Times New Roman" w:hAnsi="Times New Roman" w:cs="Times New Roman"/>
          <w:i/>
          <w:spacing w:val="-2"/>
          <w:sz w:val="24"/>
          <w:szCs w:val="24"/>
        </w:rPr>
        <w:t>kompetent</w:t>
      </w:r>
      <w:r w:rsidRPr="004E31D2">
        <w:rPr>
          <w:rFonts w:ascii="Times New Roman" w:hAnsi="Times New Roman" w:cs="Times New Roman"/>
          <w:spacing w:val="-2"/>
          <w:sz w:val="24"/>
          <w:szCs w:val="24"/>
        </w:rPr>
        <w:t xml:space="preserve"> udøver og </w:t>
      </w:r>
      <w:r w:rsidRPr="001C6974">
        <w:rPr>
          <w:rFonts w:ascii="Times New Roman" w:hAnsi="Times New Roman" w:cs="Times New Roman"/>
          <w:i/>
          <w:spacing w:val="-2"/>
          <w:sz w:val="24"/>
          <w:szCs w:val="24"/>
        </w:rPr>
        <w:t>kyndig</w:t>
      </w:r>
      <w:r w:rsidRPr="004E31D2">
        <w:rPr>
          <w:rFonts w:ascii="Times New Roman" w:hAnsi="Times New Roman" w:cs="Times New Roman"/>
          <w:spacing w:val="-2"/>
          <w:sz w:val="24"/>
          <w:szCs w:val="24"/>
        </w:rPr>
        <w:t xml:space="preserve"> udøver. Hvor kursusplanerne viser gentagne temaer skal det ses i relation til progression på de pædagogiske niveauer. Eksempler på samtalemetoder er:</w:t>
      </w:r>
    </w:p>
    <w:p w14:paraId="0B2B11AD" w14:textId="77777777" w:rsidR="001B3A3B" w:rsidRPr="004E31D2" w:rsidRDefault="001B3A3B">
      <w:proofErr w:type="spellStart"/>
      <w:r w:rsidRPr="004E31D2">
        <w:rPr>
          <w:i/>
          <w:iCs/>
        </w:rPr>
        <w:t>Imago</w:t>
      </w:r>
      <w:proofErr w:type="spellEnd"/>
      <w:r w:rsidRPr="004E31D2">
        <w:rPr>
          <w:i/>
          <w:iCs/>
        </w:rPr>
        <w:t xml:space="preserve"> dialogteknik 1</w:t>
      </w:r>
      <w:r w:rsidRPr="004E31D2">
        <w:t>: Spejling, Resume</w:t>
      </w:r>
    </w:p>
    <w:p w14:paraId="0E51C1CA" w14:textId="77777777" w:rsidR="001B3A3B" w:rsidRPr="004E31D2" w:rsidRDefault="001B3A3B">
      <w:proofErr w:type="spellStart"/>
      <w:r w:rsidRPr="004E31D2">
        <w:rPr>
          <w:i/>
          <w:iCs/>
        </w:rPr>
        <w:lastRenderedPageBreak/>
        <w:t>Imago</w:t>
      </w:r>
      <w:proofErr w:type="spellEnd"/>
      <w:r w:rsidRPr="004E31D2">
        <w:rPr>
          <w:i/>
          <w:iCs/>
        </w:rPr>
        <w:t xml:space="preserve"> dialogteknik 2</w:t>
      </w:r>
      <w:r w:rsidRPr="004E31D2">
        <w:t>: Validering, Empati</w:t>
      </w:r>
    </w:p>
    <w:p w14:paraId="71840EBD" w14:textId="77777777" w:rsidR="001B3A3B" w:rsidRPr="004E31D2" w:rsidRDefault="001B3A3B">
      <w:r w:rsidRPr="004E31D2">
        <w:rPr>
          <w:i/>
          <w:iCs/>
        </w:rPr>
        <w:t xml:space="preserve">Varianter af anerkendende samtale: </w:t>
      </w:r>
      <w:r w:rsidRPr="004E31D2">
        <w:t>Den værdsættende samtale - Ressourcefokus - Verbalt støttende - Nonverbal støttende.</w:t>
      </w:r>
    </w:p>
    <w:p w14:paraId="723656E0" w14:textId="77777777" w:rsidR="001B3A3B" w:rsidRPr="004E31D2" w:rsidRDefault="001B3A3B">
      <w:r w:rsidRPr="004E31D2">
        <w:rPr>
          <w:i/>
          <w:iCs/>
        </w:rPr>
        <w:t>Den åbne samtale</w:t>
      </w:r>
      <w:r w:rsidRPr="004E31D2">
        <w:t xml:space="preserve"> - Aktiv lytning - Udforskende, sokratisk dialog – Tavshedens dynamik, pausens betydning</w:t>
      </w:r>
    </w:p>
    <w:p w14:paraId="29AFD712" w14:textId="623C7CD9" w:rsidR="001B3A3B" w:rsidRPr="004E31D2" w:rsidRDefault="0053334C">
      <w:r>
        <w:rPr>
          <w:i/>
          <w:iCs/>
        </w:rPr>
        <w:t>Metakommunikation/</w:t>
      </w:r>
      <w:proofErr w:type="spellStart"/>
      <w:r w:rsidR="001B3A3B" w:rsidRPr="004E31D2">
        <w:rPr>
          <w:i/>
          <w:iCs/>
        </w:rPr>
        <w:t>suprakommunikation</w:t>
      </w:r>
      <w:proofErr w:type="spellEnd"/>
      <w:r w:rsidR="001B3A3B" w:rsidRPr="004E31D2">
        <w:rPr>
          <w:i/>
          <w:iCs/>
        </w:rPr>
        <w:t>:</w:t>
      </w:r>
      <w:r w:rsidR="00C149CF">
        <w:t xml:space="preserve"> fx o</w:t>
      </w:r>
      <w:r w:rsidR="001B3A3B" w:rsidRPr="004E31D2">
        <w:t>verføring modoverføring, nonverbale/</w:t>
      </w:r>
      <w:proofErr w:type="spellStart"/>
      <w:r w:rsidR="001B3A3B" w:rsidRPr="004E31D2">
        <w:t>supramodale</w:t>
      </w:r>
      <w:proofErr w:type="spellEnd"/>
      <w:r w:rsidR="001B3A3B" w:rsidRPr="004E31D2">
        <w:t xml:space="preserve"> kontaktformer.</w:t>
      </w:r>
    </w:p>
    <w:p w14:paraId="59DAA594" w14:textId="77777777" w:rsidR="001B3A3B" w:rsidRPr="004E31D2" w:rsidRDefault="001B3A3B">
      <w:r w:rsidRPr="004E31D2">
        <w:rPr>
          <w:i/>
          <w:iCs/>
        </w:rPr>
        <w:t xml:space="preserve">Den guidende samtale </w:t>
      </w:r>
      <w:r w:rsidRPr="004E31D2">
        <w:t xml:space="preserve">i forhold til forskellige terapeutiske metoder eks: Kropssansning, Introspektion, Aktiv imagination, osv. sv.t oplevelsesorienterede metoder  </w:t>
      </w:r>
    </w:p>
    <w:p w14:paraId="340F0904" w14:textId="77777777" w:rsidR="001B3A3B" w:rsidRPr="004E31D2" w:rsidRDefault="001B3A3B">
      <w:r w:rsidRPr="004E31D2">
        <w:rPr>
          <w:i/>
          <w:iCs/>
        </w:rPr>
        <w:t xml:space="preserve">Den coachende samtale: </w:t>
      </w:r>
      <w:r w:rsidRPr="004E31D2">
        <w:t xml:space="preserve">Supervisionssamtalen. Supervisionsmetoder. </w:t>
      </w:r>
    </w:p>
    <w:p w14:paraId="3FD9A7A9" w14:textId="77777777" w:rsidR="001B3A3B" w:rsidRPr="004E31D2" w:rsidRDefault="001B3A3B">
      <w:r w:rsidRPr="004E31D2">
        <w:rPr>
          <w:i/>
          <w:iCs/>
        </w:rPr>
        <w:t xml:space="preserve">Graduering af samtaleniveau og metode </w:t>
      </w:r>
      <w:r w:rsidRPr="004E31D2">
        <w:t>i forhold til den terapeut</w:t>
      </w:r>
      <w:r w:rsidR="00C149CF">
        <w:t xml:space="preserve">iske kontekst </w:t>
      </w:r>
      <w:proofErr w:type="spellStart"/>
      <w:r w:rsidR="00C149CF">
        <w:t>dvs</w:t>
      </w:r>
      <w:proofErr w:type="spellEnd"/>
      <w:r w:rsidR="00C149CF">
        <w:t xml:space="preserve"> en træning i </w:t>
      </w:r>
      <w:r w:rsidRPr="004E31D2">
        <w:t xml:space="preserve">hvornår </w:t>
      </w:r>
      <w:r w:rsidR="005D6473" w:rsidRPr="004E31D2">
        <w:t xml:space="preserve">og hvordan </w:t>
      </w:r>
      <w:r w:rsidRPr="004E31D2">
        <w:t>de forskellige teknikker er relevante.</w:t>
      </w:r>
    </w:p>
    <w:p w14:paraId="1C01C3A1" w14:textId="77777777" w:rsidR="001B3A3B" w:rsidRPr="004E31D2" w:rsidRDefault="001B3A3B">
      <w:pPr>
        <w:pStyle w:val="Ingenafstand"/>
        <w:rPr>
          <w:rFonts w:ascii="Times New Roman" w:hAnsi="Times New Roman" w:cs="Times New Roman"/>
          <w:spacing w:val="-2"/>
          <w:sz w:val="24"/>
          <w:szCs w:val="24"/>
        </w:rPr>
      </w:pPr>
    </w:p>
    <w:p w14:paraId="0ABACB09" w14:textId="77777777" w:rsidR="001B3A3B" w:rsidRPr="004E31D2" w:rsidRDefault="001B3A3B">
      <w:pPr>
        <w:pStyle w:val="Ingenafstand"/>
        <w:rPr>
          <w:rFonts w:ascii="Times New Roman" w:hAnsi="Times New Roman" w:cs="Times New Roman"/>
          <w:sz w:val="24"/>
          <w:szCs w:val="24"/>
        </w:rPr>
      </w:pPr>
      <w:r w:rsidRPr="004E31D2">
        <w:rPr>
          <w:rFonts w:ascii="Times New Roman" w:hAnsi="Times New Roman" w:cs="Times New Roman"/>
          <w:b/>
          <w:bCs/>
          <w:spacing w:val="-2"/>
          <w:sz w:val="24"/>
          <w:szCs w:val="24"/>
        </w:rPr>
        <w:t xml:space="preserve">5e. Engagerede studerende. </w:t>
      </w:r>
      <w:r w:rsidRPr="004E31D2">
        <w:rPr>
          <w:rFonts w:ascii="Times New Roman" w:hAnsi="Times New Roman" w:cs="Times New Roman"/>
          <w:sz w:val="24"/>
          <w:szCs w:val="24"/>
        </w:rPr>
        <w:t>Overordnet bygger undervisningen på medansvar, engagement og bidrag fra de studerende. De studerende skal være i besiddelse af tidssvarende PC-udstyr med adgang til Internettet og bliver i uddannelsen gjort fortrolige med relevant informationssøgning på Internettet og i litteraturen. De studerende tager del i løbende evalueringer og er aktive med referater af disse. På studiet er der løbende opgaveskrivning, hvor de studerende engagerer sig i de medstuderendes opgaver, som således bliver en del af den teoretiske viden. De nærmere retningslinjer for de studerendes bidrag udarbejdes af et kvalitetssikringsudvalg (se intern kvalitetssikring).</w:t>
      </w:r>
    </w:p>
    <w:p w14:paraId="3B0BE00D" w14:textId="77777777" w:rsidR="001B3A3B" w:rsidRPr="004E31D2" w:rsidRDefault="001B3A3B">
      <w:pPr>
        <w:pStyle w:val="Ingenafstand"/>
        <w:rPr>
          <w:rFonts w:ascii="Times New Roman" w:hAnsi="Times New Roman" w:cs="Times New Roman"/>
          <w:spacing w:val="-2"/>
          <w:sz w:val="24"/>
          <w:szCs w:val="24"/>
        </w:rPr>
      </w:pPr>
    </w:p>
    <w:p w14:paraId="519F2D03" w14:textId="77777777" w:rsidR="001B3A3B" w:rsidRPr="004E31D2" w:rsidRDefault="001B3A3B">
      <w:pPr>
        <w:pStyle w:val="Ingenafstand"/>
        <w:rPr>
          <w:rFonts w:ascii="Times New Roman" w:hAnsi="Times New Roman" w:cs="Times New Roman"/>
          <w:spacing w:val="-2"/>
          <w:sz w:val="24"/>
          <w:szCs w:val="24"/>
        </w:rPr>
      </w:pPr>
      <w:r w:rsidRPr="004E31D2">
        <w:rPr>
          <w:rFonts w:ascii="Times New Roman" w:hAnsi="Times New Roman" w:cs="Times New Roman"/>
          <w:b/>
          <w:bCs/>
          <w:spacing w:val="-2"/>
          <w:sz w:val="24"/>
          <w:szCs w:val="24"/>
        </w:rPr>
        <w:t>5f.</w:t>
      </w:r>
      <w:r w:rsidR="00950FFB" w:rsidRPr="004E31D2">
        <w:rPr>
          <w:rFonts w:ascii="Times New Roman" w:hAnsi="Times New Roman" w:cs="Times New Roman"/>
          <w:b/>
          <w:bCs/>
          <w:spacing w:val="-2"/>
          <w:sz w:val="24"/>
          <w:szCs w:val="24"/>
        </w:rPr>
        <w:t xml:space="preserve"> </w:t>
      </w:r>
      <w:r w:rsidRPr="004E31D2">
        <w:rPr>
          <w:rFonts w:ascii="Times New Roman" w:hAnsi="Times New Roman" w:cs="Times New Roman"/>
          <w:b/>
          <w:bCs/>
          <w:spacing w:val="-2"/>
          <w:sz w:val="24"/>
          <w:szCs w:val="24"/>
        </w:rPr>
        <w:t xml:space="preserve">Fordybelser. </w:t>
      </w:r>
      <w:r w:rsidRPr="004E31D2">
        <w:rPr>
          <w:rFonts w:ascii="Times New Roman" w:hAnsi="Times New Roman" w:cs="Times New Roman"/>
          <w:spacing w:val="-2"/>
          <w:sz w:val="24"/>
          <w:szCs w:val="24"/>
        </w:rPr>
        <w:t>På alle moduler arbejdes med meditationer/fordybelser i relation til kursets tema</w:t>
      </w:r>
    </w:p>
    <w:p w14:paraId="628EA135" w14:textId="77777777" w:rsidR="001B3A3B" w:rsidRPr="004E31D2" w:rsidRDefault="00C149CF">
      <w:pPr>
        <w:pStyle w:val="Ingenafstand"/>
        <w:rPr>
          <w:rFonts w:ascii="Times New Roman" w:hAnsi="Times New Roman" w:cs="Times New Roman"/>
          <w:spacing w:val="-2"/>
          <w:sz w:val="24"/>
          <w:szCs w:val="24"/>
        </w:rPr>
      </w:pPr>
      <w:r>
        <w:rPr>
          <w:rFonts w:ascii="Times New Roman" w:hAnsi="Times New Roman" w:cs="Times New Roman"/>
          <w:spacing w:val="-2"/>
          <w:sz w:val="24"/>
          <w:szCs w:val="24"/>
        </w:rPr>
        <w:t>s</w:t>
      </w:r>
      <w:r w:rsidR="005D6473" w:rsidRPr="004E31D2">
        <w:rPr>
          <w:rFonts w:ascii="Times New Roman" w:hAnsi="Times New Roman" w:cs="Times New Roman"/>
          <w:spacing w:val="-2"/>
          <w:sz w:val="24"/>
          <w:szCs w:val="24"/>
        </w:rPr>
        <w:t xml:space="preserve">om beskrevet i </w:t>
      </w:r>
      <w:r w:rsidR="005D6473" w:rsidRPr="004E31D2">
        <w:rPr>
          <w:rFonts w:ascii="Times New Roman" w:hAnsi="Times New Roman" w:cs="Times New Roman"/>
          <w:sz w:val="24"/>
          <w:szCs w:val="24"/>
        </w:rPr>
        <w:t>Studiebeskrivelsen suppl</w:t>
      </w:r>
      <w:r w:rsidR="001C6974">
        <w:rPr>
          <w:rFonts w:ascii="Times New Roman" w:hAnsi="Times New Roman" w:cs="Times New Roman"/>
          <w:sz w:val="24"/>
          <w:szCs w:val="24"/>
        </w:rPr>
        <w:t>ement</w:t>
      </w:r>
      <w:r w:rsidR="005D6473" w:rsidRPr="004E31D2">
        <w:rPr>
          <w:rFonts w:ascii="Times New Roman" w:hAnsi="Times New Roman" w:cs="Times New Roman"/>
          <w:sz w:val="24"/>
          <w:szCs w:val="24"/>
        </w:rPr>
        <w:t xml:space="preserve"> I: Undervisningsplaner</w:t>
      </w:r>
    </w:p>
    <w:p w14:paraId="14CB5549" w14:textId="77777777" w:rsidR="005D6473" w:rsidRPr="004E31D2" w:rsidRDefault="005D6473">
      <w:pPr>
        <w:pStyle w:val="Ingenafstand"/>
        <w:rPr>
          <w:rFonts w:ascii="Times New Roman" w:hAnsi="Times New Roman" w:cs="Times New Roman"/>
          <w:b/>
          <w:bCs/>
          <w:spacing w:val="-2"/>
          <w:sz w:val="24"/>
          <w:szCs w:val="24"/>
        </w:rPr>
      </w:pPr>
    </w:p>
    <w:p w14:paraId="57937BA1" w14:textId="77777777" w:rsidR="001B3A3B" w:rsidRPr="004E31D2" w:rsidRDefault="001B3A3B">
      <w:pPr>
        <w:pStyle w:val="Ingenafstand"/>
        <w:rPr>
          <w:rFonts w:ascii="Times New Roman" w:hAnsi="Times New Roman" w:cs="Times New Roman"/>
          <w:spacing w:val="-2"/>
          <w:sz w:val="24"/>
          <w:szCs w:val="24"/>
        </w:rPr>
      </w:pPr>
      <w:r w:rsidRPr="004E31D2">
        <w:rPr>
          <w:rFonts w:ascii="Times New Roman" w:hAnsi="Times New Roman" w:cs="Times New Roman"/>
          <w:b/>
          <w:bCs/>
          <w:spacing w:val="-2"/>
          <w:sz w:val="24"/>
          <w:szCs w:val="24"/>
        </w:rPr>
        <w:t xml:space="preserve">5g. Valg af litteratur </w:t>
      </w:r>
      <w:r w:rsidRPr="004E31D2">
        <w:rPr>
          <w:rFonts w:ascii="Times New Roman" w:hAnsi="Times New Roman" w:cs="Times New Roman"/>
          <w:spacing w:val="-2"/>
          <w:sz w:val="24"/>
          <w:szCs w:val="24"/>
        </w:rPr>
        <w:t>til studiet er integreret med de overordnede undervisningsprincipper og værdigrundlaget. Se indledning til litteraturlisten.</w:t>
      </w:r>
    </w:p>
    <w:p w14:paraId="4FFAAC79" w14:textId="77777777" w:rsidR="001B3A3B" w:rsidRDefault="001B3A3B">
      <w:pPr>
        <w:pStyle w:val="Ingenafstand"/>
        <w:jc w:val="center"/>
        <w:rPr>
          <w:rFonts w:ascii="Times New Roman" w:hAnsi="Times New Roman" w:cs="Times New Roman"/>
          <w:b/>
          <w:bCs/>
          <w:spacing w:val="-2"/>
          <w:sz w:val="28"/>
          <w:szCs w:val="28"/>
        </w:rPr>
      </w:pPr>
    </w:p>
    <w:p w14:paraId="770696BB" w14:textId="77777777" w:rsidR="002C7C48" w:rsidRPr="004E31D2" w:rsidRDefault="002C7C48">
      <w:pPr>
        <w:pStyle w:val="Ingenafstand"/>
        <w:jc w:val="center"/>
        <w:rPr>
          <w:rFonts w:ascii="Times New Roman" w:hAnsi="Times New Roman" w:cs="Times New Roman"/>
          <w:b/>
          <w:bCs/>
          <w:spacing w:val="-2"/>
          <w:sz w:val="28"/>
          <w:szCs w:val="28"/>
        </w:rPr>
      </w:pPr>
    </w:p>
    <w:p w14:paraId="5EB787C1" w14:textId="77777777" w:rsidR="001B3A3B" w:rsidRPr="004E31D2" w:rsidRDefault="001B3A3B">
      <w:pPr>
        <w:pStyle w:val="Ingenafstand"/>
        <w:jc w:val="center"/>
        <w:rPr>
          <w:rFonts w:ascii="Times New Roman" w:hAnsi="Times New Roman" w:cs="Times New Roman"/>
          <w:b/>
          <w:bCs/>
          <w:spacing w:val="-2"/>
          <w:sz w:val="28"/>
          <w:szCs w:val="28"/>
          <w:u w:val="single"/>
        </w:rPr>
      </w:pPr>
      <w:r w:rsidRPr="004E31D2">
        <w:rPr>
          <w:rFonts w:ascii="Times New Roman" w:hAnsi="Times New Roman" w:cs="Times New Roman"/>
          <w:b/>
          <w:bCs/>
          <w:spacing w:val="-2"/>
          <w:sz w:val="28"/>
          <w:szCs w:val="28"/>
          <w:u w:val="single"/>
        </w:rPr>
        <w:t xml:space="preserve">(6) Eksaminer prøver, evalueringer </w:t>
      </w:r>
    </w:p>
    <w:p w14:paraId="41DFE33C" w14:textId="77777777" w:rsidR="00473D3E" w:rsidRPr="004E31D2" w:rsidRDefault="00473D3E" w:rsidP="00473D3E">
      <w:pPr>
        <w:pStyle w:val="Ingenafstand1"/>
        <w:rPr>
          <w:rFonts w:ascii="Times New Roman" w:hAnsi="Times New Roman"/>
          <w:b/>
          <w:bCs/>
          <w:sz w:val="24"/>
          <w:szCs w:val="24"/>
        </w:rPr>
      </w:pPr>
    </w:p>
    <w:p w14:paraId="451D52C2" w14:textId="280F56D3" w:rsidR="00473D3E" w:rsidRPr="003A126E" w:rsidRDefault="00473D3E" w:rsidP="00473D3E">
      <w:pPr>
        <w:pStyle w:val="Ingenafstand"/>
        <w:rPr>
          <w:rFonts w:ascii="Times New Roman" w:hAnsi="Times New Roman" w:cs="Times New Roman"/>
          <w:sz w:val="24"/>
          <w:szCs w:val="24"/>
        </w:rPr>
      </w:pPr>
      <w:r w:rsidRPr="003A126E">
        <w:rPr>
          <w:rFonts w:ascii="Times New Roman" w:hAnsi="Times New Roman" w:cs="Times New Roman"/>
          <w:b/>
          <w:sz w:val="24"/>
          <w:szCs w:val="24"/>
        </w:rPr>
        <w:t>a</w:t>
      </w:r>
      <w:r w:rsidR="0053334C">
        <w:rPr>
          <w:rFonts w:ascii="Times New Roman" w:hAnsi="Times New Roman" w:cs="Times New Roman"/>
          <w:b/>
          <w:sz w:val="24"/>
          <w:szCs w:val="24"/>
        </w:rPr>
        <w:t>)</w:t>
      </w:r>
      <w:r w:rsidR="00B353BA">
        <w:rPr>
          <w:rFonts w:ascii="Times New Roman" w:hAnsi="Times New Roman" w:cs="Times New Roman"/>
          <w:sz w:val="24"/>
          <w:szCs w:val="24"/>
        </w:rPr>
        <w:t xml:space="preserve"> Uddannelsen har 6</w:t>
      </w:r>
      <w:r w:rsidRPr="003A126E">
        <w:rPr>
          <w:rFonts w:ascii="Times New Roman" w:hAnsi="Times New Roman" w:cs="Times New Roman"/>
          <w:sz w:val="24"/>
          <w:szCs w:val="24"/>
        </w:rPr>
        <w:t xml:space="preserve"> eksaminer/prøver i studieforløbet samt en afsluttende eksamen, og der er en løbende evaluering af de studerendes udvikling. </w:t>
      </w:r>
    </w:p>
    <w:p w14:paraId="10FCADC7" w14:textId="77777777" w:rsidR="00473D3E" w:rsidRPr="003A126E" w:rsidRDefault="00473D3E" w:rsidP="00473D3E">
      <w:pPr>
        <w:pStyle w:val="Ingenafstand"/>
        <w:rPr>
          <w:rFonts w:ascii="Times New Roman" w:hAnsi="Times New Roman" w:cs="Times New Roman"/>
          <w:sz w:val="24"/>
          <w:szCs w:val="24"/>
        </w:rPr>
      </w:pPr>
      <w:r w:rsidRPr="003A126E">
        <w:rPr>
          <w:rFonts w:ascii="Times New Roman" w:hAnsi="Times New Roman" w:cs="Times New Roman"/>
          <w:sz w:val="24"/>
          <w:szCs w:val="24"/>
        </w:rPr>
        <w:t>1.</w:t>
      </w:r>
      <w:r w:rsidR="00C149CF">
        <w:rPr>
          <w:rFonts w:ascii="Times New Roman" w:hAnsi="Times New Roman" w:cs="Times New Roman"/>
          <w:sz w:val="24"/>
          <w:szCs w:val="24"/>
        </w:rPr>
        <w:t xml:space="preserve"> </w:t>
      </w:r>
      <w:r w:rsidRPr="003A126E">
        <w:rPr>
          <w:rFonts w:ascii="Times New Roman" w:hAnsi="Times New Roman" w:cs="Times New Roman"/>
          <w:sz w:val="24"/>
          <w:szCs w:val="24"/>
        </w:rPr>
        <w:t>år på overbygningen har 2 eksaminer</w:t>
      </w:r>
      <w:r w:rsidR="00B353BA">
        <w:rPr>
          <w:rFonts w:ascii="Times New Roman" w:hAnsi="Times New Roman" w:cs="Times New Roman"/>
          <w:sz w:val="24"/>
          <w:szCs w:val="24"/>
        </w:rPr>
        <w:t>, som begge er internt bedømt</w:t>
      </w:r>
      <w:r w:rsidRPr="003A126E">
        <w:rPr>
          <w:rFonts w:ascii="Times New Roman" w:hAnsi="Times New Roman" w:cs="Times New Roman"/>
          <w:sz w:val="24"/>
          <w:szCs w:val="24"/>
        </w:rPr>
        <w:t>. De studerende laver en skriftlig teoretisk opgave i små grupper hvis krav er beskrevet i opgavevejledninger. Endvidere en praktisk eksamen med deres studieklient, og TE-teamet som eksaminatorer</w:t>
      </w:r>
    </w:p>
    <w:p w14:paraId="0CED8084" w14:textId="0E681176" w:rsidR="0053334C" w:rsidRPr="003A126E" w:rsidRDefault="00473D3E" w:rsidP="00473D3E">
      <w:pPr>
        <w:pStyle w:val="Ingenafstand"/>
        <w:rPr>
          <w:rFonts w:ascii="Times New Roman" w:hAnsi="Times New Roman" w:cs="Times New Roman"/>
          <w:sz w:val="24"/>
          <w:szCs w:val="24"/>
        </w:rPr>
      </w:pPr>
      <w:r w:rsidRPr="003A126E">
        <w:rPr>
          <w:rFonts w:ascii="Times New Roman" w:hAnsi="Times New Roman" w:cs="Times New Roman"/>
          <w:sz w:val="24"/>
          <w:szCs w:val="24"/>
        </w:rPr>
        <w:t>2.</w:t>
      </w:r>
      <w:r w:rsidR="00C149CF">
        <w:rPr>
          <w:rFonts w:ascii="Times New Roman" w:hAnsi="Times New Roman" w:cs="Times New Roman"/>
          <w:sz w:val="24"/>
          <w:szCs w:val="24"/>
        </w:rPr>
        <w:t xml:space="preserve"> </w:t>
      </w:r>
      <w:r w:rsidRPr="003A126E">
        <w:rPr>
          <w:rFonts w:ascii="Times New Roman" w:hAnsi="Times New Roman" w:cs="Times New Roman"/>
          <w:sz w:val="24"/>
          <w:szCs w:val="24"/>
        </w:rPr>
        <w:t>år på overbygningen har 2 eksaminer</w:t>
      </w:r>
      <w:r w:rsidR="00B353BA">
        <w:rPr>
          <w:rFonts w:ascii="Times New Roman" w:hAnsi="Times New Roman" w:cs="Times New Roman"/>
          <w:sz w:val="24"/>
          <w:szCs w:val="24"/>
        </w:rPr>
        <w:t>, hvoraf 1 med ekstern censor</w:t>
      </w:r>
      <w:r w:rsidRPr="003A126E">
        <w:rPr>
          <w:rFonts w:ascii="Times New Roman" w:hAnsi="Times New Roman" w:cs="Times New Roman"/>
          <w:sz w:val="24"/>
          <w:szCs w:val="24"/>
        </w:rPr>
        <w:t>. De studerende laver en skriftlig teoretisk opgave i grupper hvis krav er beskrevet i opgavevejledningen. Endvidere er de</w:t>
      </w:r>
      <w:r w:rsidR="003A126E" w:rsidRPr="003A126E">
        <w:rPr>
          <w:rFonts w:ascii="Times New Roman" w:hAnsi="Times New Roman" w:cs="Times New Roman"/>
          <w:sz w:val="24"/>
          <w:szCs w:val="24"/>
        </w:rPr>
        <w:t>r</w:t>
      </w:r>
      <w:r w:rsidRPr="003A126E">
        <w:rPr>
          <w:rFonts w:ascii="Times New Roman" w:hAnsi="Times New Roman" w:cs="Times New Roman"/>
          <w:sz w:val="24"/>
          <w:szCs w:val="24"/>
        </w:rPr>
        <w:t xml:space="preserve"> praktisk eksamen med deres studieklient, og TE-teamet som eksaminatorer, samt med en ekstern censor.</w:t>
      </w:r>
    </w:p>
    <w:p w14:paraId="3EED57F0" w14:textId="77777777" w:rsidR="00473D3E" w:rsidRDefault="00B353BA" w:rsidP="00473D3E">
      <w:pPr>
        <w:pStyle w:val="Ingenafstand"/>
        <w:rPr>
          <w:rFonts w:ascii="Times New Roman" w:hAnsi="Times New Roman" w:cs="Times New Roman"/>
          <w:sz w:val="24"/>
          <w:szCs w:val="24"/>
        </w:rPr>
      </w:pPr>
      <w:r>
        <w:rPr>
          <w:rFonts w:ascii="Times New Roman" w:hAnsi="Times New Roman" w:cs="Times New Roman"/>
          <w:sz w:val="24"/>
          <w:szCs w:val="24"/>
        </w:rPr>
        <w:t>3. år på overbygningen har 2 afsluttende eksami</w:t>
      </w:r>
      <w:r w:rsidR="00473D3E" w:rsidRPr="003A126E">
        <w:rPr>
          <w:rFonts w:ascii="Times New Roman" w:hAnsi="Times New Roman" w:cs="Times New Roman"/>
          <w:sz w:val="24"/>
          <w:szCs w:val="24"/>
        </w:rPr>
        <w:t>n</w:t>
      </w:r>
      <w:r>
        <w:rPr>
          <w:rFonts w:ascii="Times New Roman" w:hAnsi="Times New Roman" w:cs="Times New Roman"/>
          <w:sz w:val="24"/>
          <w:szCs w:val="24"/>
        </w:rPr>
        <w:t>er</w:t>
      </w:r>
      <w:r w:rsidR="00473D3E" w:rsidRPr="003A126E">
        <w:rPr>
          <w:rFonts w:ascii="Times New Roman" w:hAnsi="Times New Roman" w:cs="Times New Roman"/>
          <w:sz w:val="24"/>
          <w:szCs w:val="24"/>
        </w:rPr>
        <w:t xml:space="preserve"> som er teoretisk og praktisk/klinisk, og som</w:t>
      </w:r>
      <w:r>
        <w:rPr>
          <w:rFonts w:ascii="Times New Roman" w:hAnsi="Times New Roman" w:cs="Times New Roman"/>
          <w:sz w:val="24"/>
          <w:szCs w:val="24"/>
        </w:rPr>
        <w:t xml:space="preserve"> begge</w:t>
      </w:r>
      <w:r w:rsidR="00473D3E" w:rsidRPr="003A126E">
        <w:rPr>
          <w:rFonts w:ascii="Times New Roman" w:hAnsi="Times New Roman" w:cs="Times New Roman"/>
          <w:sz w:val="24"/>
          <w:szCs w:val="24"/>
        </w:rPr>
        <w:t xml:space="preserve"> er</w:t>
      </w:r>
      <w:r>
        <w:rPr>
          <w:rFonts w:ascii="Times New Roman" w:hAnsi="Times New Roman" w:cs="Times New Roman"/>
          <w:sz w:val="24"/>
          <w:szCs w:val="24"/>
        </w:rPr>
        <w:t xml:space="preserve"> eksternt</w:t>
      </w:r>
      <w:r w:rsidR="00473D3E" w:rsidRPr="003A126E">
        <w:rPr>
          <w:rFonts w:ascii="Times New Roman" w:hAnsi="Times New Roman" w:cs="Times New Roman"/>
          <w:sz w:val="24"/>
          <w:szCs w:val="24"/>
        </w:rPr>
        <w:t xml:space="preserve"> censorbedømt</w:t>
      </w:r>
    </w:p>
    <w:p w14:paraId="4972969C" w14:textId="77777777" w:rsidR="0053334C" w:rsidRPr="003A126E" w:rsidRDefault="0053334C" w:rsidP="00473D3E">
      <w:pPr>
        <w:pStyle w:val="Ingenafstand"/>
        <w:rPr>
          <w:rFonts w:ascii="Times New Roman" w:hAnsi="Times New Roman" w:cs="Times New Roman"/>
          <w:sz w:val="24"/>
          <w:szCs w:val="24"/>
        </w:rPr>
      </w:pPr>
    </w:p>
    <w:p w14:paraId="32535C11" w14:textId="00D43D29" w:rsidR="00473D3E" w:rsidRPr="004E31D2" w:rsidRDefault="0053334C" w:rsidP="00473D3E">
      <w:pPr>
        <w:pStyle w:val="Ingenafstand"/>
        <w:rPr>
          <w:rFonts w:ascii="Times New Roman" w:hAnsi="Times New Roman" w:cs="Times New Roman"/>
          <w:sz w:val="24"/>
          <w:szCs w:val="24"/>
        </w:rPr>
      </w:pPr>
      <w:r>
        <w:rPr>
          <w:rFonts w:ascii="Times New Roman" w:hAnsi="Times New Roman" w:cs="Times New Roman"/>
          <w:b/>
          <w:sz w:val="24"/>
          <w:szCs w:val="24"/>
        </w:rPr>
        <w:lastRenderedPageBreak/>
        <w:t>b)</w:t>
      </w:r>
      <w:r w:rsidR="00473D3E" w:rsidRPr="003A126E">
        <w:rPr>
          <w:rFonts w:ascii="Times New Roman" w:hAnsi="Times New Roman" w:cs="Times New Roman"/>
          <w:b/>
          <w:sz w:val="24"/>
          <w:szCs w:val="24"/>
        </w:rPr>
        <w:t xml:space="preserve"> </w:t>
      </w:r>
      <w:r w:rsidR="00473D3E" w:rsidRPr="003A126E">
        <w:rPr>
          <w:rFonts w:ascii="Times New Roman" w:hAnsi="Times New Roman" w:cs="Times New Roman"/>
          <w:sz w:val="24"/>
          <w:szCs w:val="24"/>
        </w:rPr>
        <w:t>Der udarbejdes en årlig bedømmelse af de studerendes terapeutiske kompetencer, som vejleder og rådgiver den studerende</w:t>
      </w:r>
      <w:r w:rsidR="00473D3E" w:rsidRPr="004E31D2">
        <w:rPr>
          <w:rFonts w:ascii="Times New Roman" w:hAnsi="Times New Roman" w:cs="Times New Roman"/>
          <w:sz w:val="24"/>
          <w:szCs w:val="24"/>
        </w:rPr>
        <w:t xml:space="preserve"> om kvaliteter, færdigheder og arbejdspunkter. </w:t>
      </w:r>
    </w:p>
    <w:p w14:paraId="08795856" w14:textId="77777777" w:rsidR="0053334C" w:rsidRDefault="0053334C" w:rsidP="00473D3E">
      <w:pPr>
        <w:pStyle w:val="Ingenafstand"/>
        <w:rPr>
          <w:rFonts w:ascii="Times New Roman" w:hAnsi="Times New Roman" w:cs="Times New Roman"/>
          <w:b/>
          <w:sz w:val="24"/>
          <w:szCs w:val="24"/>
        </w:rPr>
      </w:pPr>
    </w:p>
    <w:p w14:paraId="42FFD5C3" w14:textId="19655788" w:rsidR="00473D3E" w:rsidRPr="004E31D2" w:rsidRDefault="0053334C" w:rsidP="00473D3E">
      <w:pPr>
        <w:pStyle w:val="Ingenafstand"/>
        <w:rPr>
          <w:rFonts w:ascii="Times New Roman" w:hAnsi="Times New Roman" w:cs="Times New Roman"/>
          <w:sz w:val="24"/>
          <w:szCs w:val="24"/>
        </w:rPr>
      </w:pPr>
      <w:r>
        <w:rPr>
          <w:rFonts w:ascii="Times New Roman" w:hAnsi="Times New Roman" w:cs="Times New Roman"/>
          <w:b/>
          <w:sz w:val="24"/>
          <w:szCs w:val="24"/>
        </w:rPr>
        <w:t>c)</w:t>
      </w:r>
      <w:r w:rsidR="00473D3E" w:rsidRPr="004E31D2">
        <w:rPr>
          <w:rFonts w:ascii="Times New Roman" w:hAnsi="Times New Roman" w:cs="Times New Roman"/>
          <w:b/>
          <w:sz w:val="24"/>
          <w:szCs w:val="24"/>
        </w:rPr>
        <w:t xml:space="preserve"> </w:t>
      </w:r>
      <w:r w:rsidR="00473D3E" w:rsidRPr="004E31D2">
        <w:rPr>
          <w:rFonts w:ascii="Times New Roman" w:hAnsi="Times New Roman" w:cs="Times New Roman"/>
          <w:sz w:val="24"/>
          <w:szCs w:val="24"/>
        </w:rPr>
        <w:t xml:space="preserve">Antal, former og formål med eksaminerne samt bedømmelsen af de terapeutiske kompetencer fremgå af studiebeskrivelsen. </w:t>
      </w:r>
    </w:p>
    <w:p w14:paraId="081446D1" w14:textId="77777777" w:rsidR="0053334C" w:rsidRDefault="0053334C" w:rsidP="00473D3E">
      <w:pPr>
        <w:pStyle w:val="Ingenafstand"/>
        <w:rPr>
          <w:rFonts w:ascii="Times New Roman" w:hAnsi="Times New Roman" w:cs="Times New Roman"/>
          <w:sz w:val="24"/>
          <w:szCs w:val="24"/>
        </w:rPr>
      </w:pPr>
    </w:p>
    <w:p w14:paraId="6BB86EA8" w14:textId="458E886B" w:rsidR="00473D3E" w:rsidRPr="004E31D2" w:rsidRDefault="00473D3E" w:rsidP="00473D3E">
      <w:pPr>
        <w:pStyle w:val="Ingenafstand"/>
        <w:rPr>
          <w:rFonts w:ascii="Times New Roman" w:hAnsi="Times New Roman" w:cs="Times New Roman"/>
          <w:sz w:val="24"/>
          <w:szCs w:val="24"/>
        </w:rPr>
      </w:pPr>
      <w:r w:rsidRPr="004E31D2">
        <w:rPr>
          <w:rFonts w:ascii="Times New Roman" w:hAnsi="Times New Roman" w:cs="Times New Roman"/>
          <w:sz w:val="24"/>
          <w:szCs w:val="24"/>
        </w:rPr>
        <w:t xml:space="preserve">Eksaminerne har til formål at evaluere den teoretiske viden og de praktiske færdigheder, som ligger i uddannelsens formål og indhold, og som er beskrevet i studievejledningen. </w:t>
      </w:r>
    </w:p>
    <w:p w14:paraId="1D7A148D" w14:textId="4C08C818" w:rsidR="00473D3E" w:rsidRPr="004E31D2" w:rsidRDefault="00473D3E" w:rsidP="0063670D">
      <w:pPr>
        <w:pStyle w:val="Ingenafstand"/>
        <w:rPr>
          <w:rFonts w:ascii="Times New Roman" w:hAnsi="Times New Roman" w:cs="Times New Roman"/>
          <w:sz w:val="24"/>
          <w:szCs w:val="24"/>
        </w:rPr>
      </w:pPr>
      <w:r w:rsidRPr="004E31D2">
        <w:rPr>
          <w:rFonts w:ascii="Times New Roman" w:hAnsi="Times New Roman" w:cs="Times New Roman"/>
          <w:sz w:val="24"/>
          <w:szCs w:val="24"/>
        </w:rPr>
        <w:t xml:space="preserve">De skriftlige teoretiske prøver skal skærpe de studerendes evne til teoretisk refleksion over det terapeutiske arbejde og deres evne til at formulere sig i det faglige fællesskab. </w:t>
      </w:r>
    </w:p>
    <w:p w14:paraId="6F731FE4" w14:textId="07F1305E" w:rsidR="00473D3E" w:rsidRPr="004E31D2" w:rsidRDefault="00473D3E" w:rsidP="0063670D">
      <w:pPr>
        <w:pStyle w:val="Ingenafstand"/>
        <w:rPr>
          <w:rFonts w:ascii="Times New Roman" w:hAnsi="Times New Roman" w:cs="Times New Roman"/>
          <w:sz w:val="24"/>
          <w:szCs w:val="24"/>
        </w:rPr>
      </w:pPr>
      <w:r w:rsidRPr="004E31D2">
        <w:rPr>
          <w:rFonts w:ascii="Times New Roman" w:hAnsi="Times New Roman" w:cs="Times New Roman"/>
          <w:sz w:val="24"/>
          <w:szCs w:val="24"/>
        </w:rPr>
        <w:t xml:space="preserve">De praktiske eksaminer tilsigter at bedømme og </w:t>
      </w:r>
      <w:proofErr w:type="gramStart"/>
      <w:r w:rsidRPr="004E31D2">
        <w:rPr>
          <w:rFonts w:ascii="Times New Roman" w:hAnsi="Times New Roman" w:cs="Times New Roman"/>
          <w:sz w:val="24"/>
          <w:szCs w:val="24"/>
        </w:rPr>
        <w:t>bevidstgøre  de</w:t>
      </w:r>
      <w:proofErr w:type="gramEnd"/>
      <w:r w:rsidRPr="004E31D2">
        <w:rPr>
          <w:rFonts w:ascii="Times New Roman" w:hAnsi="Times New Roman" w:cs="Times New Roman"/>
          <w:sz w:val="24"/>
          <w:szCs w:val="24"/>
        </w:rPr>
        <w:t xml:space="preserve"> studerendes praktiske færdigheder.</w:t>
      </w:r>
    </w:p>
    <w:p w14:paraId="4AD92BFD" w14:textId="77777777" w:rsidR="0053334C" w:rsidRDefault="0053334C" w:rsidP="0063670D">
      <w:pPr>
        <w:pStyle w:val="Ingenafstand"/>
        <w:rPr>
          <w:rFonts w:ascii="Times New Roman" w:hAnsi="Times New Roman" w:cs="Times New Roman"/>
          <w:b/>
          <w:sz w:val="24"/>
          <w:szCs w:val="24"/>
        </w:rPr>
      </w:pPr>
    </w:p>
    <w:p w14:paraId="2E9B5049" w14:textId="09BAE57E" w:rsidR="00473D3E" w:rsidRPr="004E31D2" w:rsidRDefault="00473D3E" w:rsidP="0063670D">
      <w:pPr>
        <w:pStyle w:val="Ingenafstand"/>
        <w:rPr>
          <w:rFonts w:ascii="Times New Roman" w:hAnsi="Times New Roman" w:cs="Times New Roman"/>
          <w:sz w:val="24"/>
          <w:szCs w:val="24"/>
        </w:rPr>
      </w:pPr>
      <w:r w:rsidRPr="004E31D2">
        <w:rPr>
          <w:rFonts w:ascii="Times New Roman" w:hAnsi="Times New Roman" w:cs="Times New Roman"/>
          <w:b/>
          <w:sz w:val="24"/>
          <w:szCs w:val="24"/>
        </w:rPr>
        <w:t>d</w:t>
      </w:r>
      <w:r w:rsidR="0053334C">
        <w:rPr>
          <w:rFonts w:ascii="Times New Roman" w:hAnsi="Times New Roman" w:cs="Times New Roman"/>
          <w:b/>
          <w:sz w:val="24"/>
          <w:szCs w:val="24"/>
        </w:rPr>
        <w:t xml:space="preserve">) </w:t>
      </w:r>
      <w:r w:rsidRPr="004E31D2">
        <w:rPr>
          <w:rFonts w:ascii="Times New Roman" w:hAnsi="Times New Roman" w:cs="Times New Roman"/>
          <w:sz w:val="24"/>
          <w:szCs w:val="24"/>
        </w:rPr>
        <w:t xml:space="preserve">Eksamensformerne er begrundede og i overensstemmelse med formålet for uddannelsen. </w:t>
      </w:r>
    </w:p>
    <w:p w14:paraId="7CF3298E" w14:textId="77777777" w:rsidR="0053334C" w:rsidRDefault="0053334C" w:rsidP="0063670D">
      <w:pPr>
        <w:pStyle w:val="Ingenafstand"/>
        <w:rPr>
          <w:rFonts w:ascii="Times New Roman" w:hAnsi="Times New Roman" w:cs="Times New Roman"/>
          <w:b/>
          <w:sz w:val="24"/>
          <w:szCs w:val="24"/>
        </w:rPr>
      </w:pPr>
    </w:p>
    <w:p w14:paraId="1763CE13" w14:textId="20E3A6C2" w:rsidR="00473D3E" w:rsidRPr="004E31D2" w:rsidRDefault="0053334C" w:rsidP="0063670D">
      <w:pPr>
        <w:pStyle w:val="Ingenafstand"/>
        <w:rPr>
          <w:rFonts w:ascii="Times New Roman" w:hAnsi="Times New Roman" w:cs="Times New Roman"/>
          <w:sz w:val="24"/>
          <w:szCs w:val="24"/>
        </w:rPr>
      </w:pPr>
      <w:r>
        <w:rPr>
          <w:rFonts w:ascii="Times New Roman" w:hAnsi="Times New Roman" w:cs="Times New Roman"/>
          <w:b/>
          <w:sz w:val="24"/>
          <w:szCs w:val="24"/>
        </w:rPr>
        <w:t>e)</w:t>
      </w:r>
      <w:r w:rsidR="00473D3E" w:rsidRPr="004E31D2">
        <w:rPr>
          <w:rFonts w:ascii="Times New Roman" w:hAnsi="Times New Roman" w:cs="Times New Roman"/>
          <w:b/>
          <w:sz w:val="24"/>
          <w:szCs w:val="24"/>
        </w:rPr>
        <w:t xml:space="preserve"> </w:t>
      </w:r>
      <w:r w:rsidR="00B353BA">
        <w:rPr>
          <w:rFonts w:ascii="Times New Roman" w:hAnsi="Times New Roman" w:cs="Times New Roman"/>
          <w:sz w:val="24"/>
          <w:szCs w:val="24"/>
        </w:rPr>
        <w:t>1/2</w:t>
      </w:r>
      <w:r w:rsidR="00473D3E" w:rsidRPr="004E31D2">
        <w:rPr>
          <w:rFonts w:ascii="Times New Roman" w:hAnsi="Times New Roman" w:cs="Times New Roman"/>
          <w:sz w:val="24"/>
          <w:szCs w:val="24"/>
        </w:rPr>
        <w:t xml:space="preserve"> af eksaminerne er eksternt bedømte. </w:t>
      </w:r>
    </w:p>
    <w:p w14:paraId="178E37CE" w14:textId="77777777" w:rsidR="0053334C" w:rsidRDefault="0053334C" w:rsidP="0063670D">
      <w:pPr>
        <w:pStyle w:val="Ingenafstand"/>
        <w:rPr>
          <w:rFonts w:ascii="Times New Roman" w:hAnsi="Times New Roman" w:cs="Times New Roman"/>
          <w:b/>
          <w:sz w:val="24"/>
          <w:szCs w:val="24"/>
        </w:rPr>
      </w:pPr>
    </w:p>
    <w:p w14:paraId="6AE5624D" w14:textId="66E51212" w:rsidR="00473D3E" w:rsidRPr="004E31D2" w:rsidRDefault="0053334C" w:rsidP="0063670D">
      <w:pPr>
        <w:pStyle w:val="Ingenafstand"/>
        <w:rPr>
          <w:rFonts w:ascii="Times New Roman" w:hAnsi="Times New Roman" w:cs="Times New Roman"/>
          <w:sz w:val="24"/>
          <w:szCs w:val="24"/>
        </w:rPr>
      </w:pPr>
      <w:r>
        <w:rPr>
          <w:rFonts w:ascii="Times New Roman" w:hAnsi="Times New Roman" w:cs="Times New Roman"/>
          <w:b/>
          <w:sz w:val="24"/>
          <w:szCs w:val="24"/>
        </w:rPr>
        <w:t xml:space="preserve">f) </w:t>
      </w:r>
      <w:r w:rsidR="00473D3E" w:rsidRPr="00C149CF">
        <w:rPr>
          <w:rFonts w:ascii="Times New Roman" w:hAnsi="Times New Roman" w:cs="Times New Roman"/>
          <w:sz w:val="24"/>
          <w:szCs w:val="24"/>
        </w:rPr>
        <w:t>De</w:t>
      </w:r>
      <w:r w:rsidR="00473D3E" w:rsidRPr="004E31D2">
        <w:rPr>
          <w:rFonts w:ascii="Times New Roman" w:hAnsi="Times New Roman" w:cs="Times New Roman"/>
          <w:sz w:val="24"/>
          <w:szCs w:val="24"/>
        </w:rPr>
        <w:t xml:space="preserve">n afsluttende </w:t>
      </w:r>
      <w:r w:rsidR="00473D3E" w:rsidRPr="003A126E">
        <w:rPr>
          <w:rFonts w:ascii="Times New Roman" w:hAnsi="Times New Roman" w:cs="Times New Roman"/>
          <w:sz w:val="24"/>
          <w:szCs w:val="24"/>
        </w:rPr>
        <w:t>eksamen på o</w:t>
      </w:r>
      <w:r w:rsidR="004E747E">
        <w:rPr>
          <w:rFonts w:ascii="Times New Roman" w:hAnsi="Times New Roman" w:cs="Times New Roman"/>
          <w:sz w:val="24"/>
          <w:szCs w:val="24"/>
        </w:rPr>
        <w:t>verby</w:t>
      </w:r>
      <w:r w:rsidR="00473D3E" w:rsidRPr="003A126E">
        <w:rPr>
          <w:rFonts w:ascii="Times New Roman" w:hAnsi="Times New Roman" w:cs="Times New Roman"/>
          <w:sz w:val="24"/>
          <w:szCs w:val="24"/>
        </w:rPr>
        <w:t>gningens 3</w:t>
      </w:r>
      <w:r w:rsidR="00473D3E" w:rsidRPr="00A65D46">
        <w:rPr>
          <w:rFonts w:ascii="Times New Roman" w:hAnsi="Times New Roman" w:cs="Times New Roman"/>
          <w:color w:val="008000"/>
          <w:sz w:val="24"/>
          <w:szCs w:val="24"/>
        </w:rPr>
        <w:t xml:space="preserve"> </w:t>
      </w:r>
      <w:r w:rsidR="00473D3E" w:rsidRPr="003A126E">
        <w:rPr>
          <w:rFonts w:ascii="Times New Roman" w:hAnsi="Times New Roman" w:cs="Times New Roman"/>
          <w:sz w:val="24"/>
          <w:szCs w:val="24"/>
        </w:rPr>
        <w:t>år</w:t>
      </w:r>
      <w:r w:rsidR="00473D3E" w:rsidRPr="004E31D2">
        <w:rPr>
          <w:rFonts w:ascii="Times New Roman" w:hAnsi="Times New Roman" w:cs="Times New Roman"/>
          <w:sz w:val="24"/>
          <w:szCs w:val="24"/>
        </w:rPr>
        <w:t xml:space="preserve"> tester i hvilken grad, den studerende har nået målet i uddannelsen både teoretisk og praktisk/klinisk. Eksamen består i bedømmelse af en </w:t>
      </w:r>
      <w:proofErr w:type="spellStart"/>
      <w:r w:rsidR="00473D3E" w:rsidRPr="004E31D2">
        <w:rPr>
          <w:rFonts w:ascii="Times New Roman" w:hAnsi="Times New Roman" w:cs="Times New Roman"/>
          <w:sz w:val="24"/>
          <w:szCs w:val="24"/>
        </w:rPr>
        <w:t>caserapport</w:t>
      </w:r>
      <w:proofErr w:type="spellEnd"/>
      <w:r w:rsidR="00473D3E" w:rsidRPr="004E31D2">
        <w:rPr>
          <w:rFonts w:ascii="Times New Roman" w:hAnsi="Times New Roman" w:cs="Times New Roman"/>
          <w:sz w:val="24"/>
          <w:szCs w:val="24"/>
        </w:rPr>
        <w:t xml:space="preserve"> over en studieklient, samt et teoretisk speciale. Begge prøver er bedømt af en ekstern censor efter den til enhver tid gældende officielle karakterskala. Kravene fremgår af opgave vejledninger.</w:t>
      </w:r>
    </w:p>
    <w:p w14:paraId="7CF91509" w14:textId="77777777" w:rsidR="00473D3E" w:rsidRPr="004E31D2" w:rsidRDefault="00473D3E" w:rsidP="0063670D">
      <w:pPr>
        <w:pStyle w:val="Ingenafstand"/>
        <w:rPr>
          <w:rFonts w:ascii="Times New Roman" w:hAnsi="Times New Roman" w:cs="Times New Roman"/>
          <w:sz w:val="24"/>
          <w:szCs w:val="24"/>
        </w:rPr>
      </w:pPr>
    </w:p>
    <w:p w14:paraId="7AA8FE37" w14:textId="77777777" w:rsidR="00473D3E" w:rsidRPr="004E31D2" w:rsidRDefault="00473D3E" w:rsidP="008B3FFB">
      <w:pPr>
        <w:pStyle w:val="Ingenafstand"/>
        <w:outlineLvl w:val="0"/>
        <w:rPr>
          <w:rFonts w:ascii="Times New Roman" w:hAnsi="Times New Roman" w:cs="Times New Roman"/>
          <w:b/>
          <w:bCs/>
          <w:sz w:val="24"/>
          <w:szCs w:val="24"/>
        </w:rPr>
      </w:pPr>
      <w:r w:rsidRPr="004E31D2">
        <w:rPr>
          <w:rFonts w:ascii="Times New Roman" w:hAnsi="Times New Roman" w:cs="Times New Roman"/>
          <w:b/>
          <w:bCs/>
          <w:sz w:val="24"/>
          <w:szCs w:val="24"/>
        </w:rPr>
        <w:t xml:space="preserve">Evalueringer </w:t>
      </w:r>
    </w:p>
    <w:p w14:paraId="402D7F3D" w14:textId="77777777" w:rsidR="00473D3E" w:rsidRPr="004E31D2" w:rsidRDefault="00473D3E" w:rsidP="0063670D">
      <w:pPr>
        <w:pStyle w:val="Ingenafstand"/>
        <w:rPr>
          <w:rFonts w:ascii="Times New Roman" w:hAnsi="Times New Roman" w:cs="Times New Roman"/>
          <w:sz w:val="24"/>
          <w:szCs w:val="24"/>
        </w:rPr>
      </w:pPr>
      <w:r w:rsidRPr="004E31D2">
        <w:rPr>
          <w:rFonts w:ascii="Times New Roman" w:hAnsi="Times New Roman" w:cs="Times New Roman"/>
          <w:sz w:val="24"/>
          <w:szCs w:val="24"/>
        </w:rPr>
        <w:t xml:space="preserve">I procesgrupperne er der løbende evalueringer af terapeutiske arbejder og færdighedstræning samt for hvert modul en mundtlig evaluering af forløbet. Hvert år udstedes et kursusbevis, for tilfredsstillende udført kursus. </w:t>
      </w:r>
      <w:r w:rsidRPr="00630F5F">
        <w:rPr>
          <w:rFonts w:ascii="Times New Roman" w:hAnsi="Times New Roman" w:cs="Times New Roman"/>
          <w:sz w:val="24"/>
          <w:szCs w:val="24"/>
        </w:rPr>
        <w:t>Ved optagelse på overbygningen foretages en evaluering som beskrevet under optagelseskriterier</w:t>
      </w:r>
      <w:r w:rsidRPr="004E31D2">
        <w:rPr>
          <w:rFonts w:ascii="Times New Roman" w:hAnsi="Times New Roman" w:cs="Times New Roman"/>
          <w:sz w:val="24"/>
          <w:szCs w:val="24"/>
        </w:rPr>
        <w:t xml:space="preserve">. </w:t>
      </w:r>
    </w:p>
    <w:p w14:paraId="7AB16724" w14:textId="77777777" w:rsidR="0053334C" w:rsidRDefault="0053334C" w:rsidP="0063670D">
      <w:pPr>
        <w:pStyle w:val="Ingenafstand1"/>
        <w:rPr>
          <w:rFonts w:ascii="Times New Roman" w:hAnsi="Times New Roman"/>
          <w:sz w:val="24"/>
          <w:szCs w:val="24"/>
        </w:rPr>
      </w:pPr>
    </w:p>
    <w:p w14:paraId="2C77195C" w14:textId="45FFA032" w:rsidR="00473D3E" w:rsidRPr="004E31D2" w:rsidRDefault="00473D3E" w:rsidP="0063670D">
      <w:pPr>
        <w:pStyle w:val="Ingenafstand1"/>
        <w:rPr>
          <w:rFonts w:ascii="Times New Roman" w:hAnsi="Times New Roman"/>
          <w:sz w:val="24"/>
          <w:szCs w:val="24"/>
        </w:rPr>
      </w:pPr>
      <w:r w:rsidRPr="004E31D2">
        <w:rPr>
          <w:rFonts w:ascii="Times New Roman" w:hAnsi="Times New Roman"/>
          <w:sz w:val="24"/>
          <w:szCs w:val="24"/>
        </w:rPr>
        <w:t xml:space="preserve">På </w:t>
      </w:r>
      <w:r w:rsidRPr="00630F5F">
        <w:rPr>
          <w:rFonts w:ascii="Times New Roman" w:hAnsi="Times New Roman"/>
          <w:sz w:val="24"/>
          <w:szCs w:val="24"/>
        </w:rPr>
        <w:t>overbygningen</w:t>
      </w:r>
      <w:r w:rsidR="00A65D46" w:rsidRPr="00A65D46">
        <w:rPr>
          <w:rFonts w:ascii="Times New Roman" w:hAnsi="Times New Roman"/>
          <w:color w:val="0000FF"/>
          <w:sz w:val="24"/>
          <w:szCs w:val="24"/>
        </w:rPr>
        <w:t xml:space="preserve"> </w:t>
      </w:r>
      <w:r w:rsidRPr="004E31D2">
        <w:rPr>
          <w:rFonts w:ascii="Times New Roman" w:hAnsi="Times New Roman"/>
          <w:sz w:val="24"/>
          <w:szCs w:val="24"/>
        </w:rPr>
        <w:t xml:space="preserve">er der løbende evaluering, selvevaluering og gruppeevaluering, som de studerende tager referater af. Disse godkendes af lærerne med korrektioner og kommentarer og danner samlet grundlaget for den årlige evaluering af den studerende. Evalueringerne samles af evalueringskoordinator og </w:t>
      </w:r>
      <w:r w:rsidR="004E747E">
        <w:rPr>
          <w:rFonts w:ascii="Times New Roman" w:hAnsi="Times New Roman"/>
          <w:sz w:val="24"/>
          <w:szCs w:val="24"/>
        </w:rPr>
        <w:t>gennemgås</w:t>
      </w:r>
      <w:r w:rsidRPr="004E31D2">
        <w:rPr>
          <w:rFonts w:ascii="Times New Roman" w:hAnsi="Times New Roman"/>
          <w:sz w:val="24"/>
          <w:szCs w:val="24"/>
        </w:rPr>
        <w:t xml:space="preserve"> </w:t>
      </w:r>
      <w:r w:rsidR="004E747E">
        <w:rPr>
          <w:rFonts w:ascii="Times New Roman" w:hAnsi="Times New Roman"/>
          <w:sz w:val="24"/>
          <w:szCs w:val="24"/>
        </w:rPr>
        <w:t>ved</w:t>
      </w:r>
      <w:r w:rsidRPr="004E31D2">
        <w:rPr>
          <w:rFonts w:ascii="Times New Roman" w:hAnsi="Times New Roman"/>
          <w:sz w:val="24"/>
          <w:szCs w:val="24"/>
        </w:rPr>
        <w:t xml:space="preserve"> Vedfelt Instituttet</w:t>
      </w:r>
      <w:r w:rsidR="004E747E">
        <w:rPr>
          <w:rFonts w:ascii="Times New Roman" w:hAnsi="Times New Roman"/>
          <w:sz w:val="24"/>
          <w:szCs w:val="24"/>
        </w:rPr>
        <w:t xml:space="preserve">s </w:t>
      </w:r>
      <w:r w:rsidR="004E747E" w:rsidRPr="004E31D2">
        <w:rPr>
          <w:rFonts w:ascii="Times New Roman" w:hAnsi="Times New Roman"/>
          <w:sz w:val="24"/>
          <w:szCs w:val="24"/>
        </w:rPr>
        <w:t>læremøder</w:t>
      </w:r>
      <w:r w:rsidR="004E747E">
        <w:rPr>
          <w:rFonts w:ascii="Times New Roman" w:hAnsi="Times New Roman"/>
          <w:sz w:val="24"/>
          <w:szCs w:val="24"/>
        </w:rPr>
        <w:t>.</w:t>
      </w:r>
    </w:p>
    <w:p w14:paraId="52A07155" w14:textId="77777777" w:rsidR="0053334C" w:rsidRDefault="0053334C" w:rsidP="00473D3E">
      <w:pPr>
        <w:pStyle w:val="Ingenafstand1"/>
        <w:rPr>
          <w:rFonts w:ascii="Times New Roman" w:hAnsi="Times New Roman"/>
          <w:sz w:val="24"/>
          <w:szCs w:val="24"/>
        </w:rPr>
      </w:pPr>
    </w:p>
    <w:p w14:paraId="70149BDC" w14:textId="4BC848ED" w:rsidR="00473D3E" w:rsidRPr="004E31D2" w:rsidRDefault="0063670D" w:rsidP="00473D3E">
      <w:pPr>
        <w:pStyle w:val="Ingenafstand1"/>
        <w:rPr>
          <w:rFonts w:ascii="Times New Roman" w:hAnsi="Times New Roman"/>
          <w:sz w:val="24"/>
          <w:szCs w:val="24"/>
        </w:rPr>
      </w:pPr>
      <w:r w:rsidRPr="004E31D2">
        <w:rPr>
          <w:rFonts w:ascii="Times New Roman" w:hAnsi="Times New Roman"/>
          <w:sz w:val="24"/>
          <w:szCs w:val="24"/>
        </w:rPr>
        <w:t>De individuelle s</w:t>
      </w:r>
      <w:r w:rsidR="00473D3E" w:rsidRPr="004E31D2">
        <w:rPr>
          <w:rFonts w:ascii="Times New Roman" w:hAnsi="Times New Roman"/>
          <w:sz w:val="24"/>
          <w:szCs w:val="24"/>
        </w:rPr>
        <w:t>upervisionstimer fordeles jævnt over året og ligger imellem supervisions</w:t>
      </w:r>
      <w:r w:rsidR="00C149CF">
        <w:rPr>
          <w:rFonts w:ascii="Times New Roman" w:hAnsi="Times New Roman"/>
          <w:sz w:val="24"/>
          <w:szCs w:val="24"/>
        </w:rPr>
        <w:t xml:space="preserve">gruppeforløb. De obligatoriske </w:t>
      </w:r>
      <w:r w:rsidRPr="004E31D2">
        <w:rPr>
          <w:rFonts w:ascii="Times New Roman" w:hAnsi="Times New Roman"/>
          <w:sz w:val="24"/>
          <w:szCs w:val="24"/>
        </w:rPr>
        <w:t xml:space="preserve">evalueringer af supervisionen </w:t>
      </w:r>
      <w:r w:rsidR="00473D3E" w:rsidRPr="004E31D2">
        <w:rPr>
          <w:rFonts w:ascii="Times New Roman" w:hAnsi="Times New Roman"/>
          <w:sz w:val="24"/>
          <w:szCs w:val="24"/>
        </w:rPr>
        <w:t>foretage</w:t>
      </w:r>
      <w:r w:rsidRPr="004E31D2">
        <w:rPr>
          <w:rFonts w:ascii="Times New Roman" w:hAnsi="Times New Roman"/>
          <w:sz w:val="24"/>
          <w:szCs w:val="24"/>
        </w:rPr>
        <w:t>t</w:t>
      </w:r>
      <w:r w:rsidR="00473D3E" w:rsidRPr="004E31D2">
        <w:rPr>
          <w:rFonts w:ascii="Times New Roman" w:hAnsi="Times New Roman"/>
          <w:sz w:val="24"/>
          <w:szCs w:val="24"/>
        </w:rPr>
        <w:t xml:space="preserve"> af </w:t>
      </w:r>
      <w:r w:rsidR="002C7C48">
        <w:rPr>
          <w:rFonts w:ascii="Times New Roman" w:hAnsi="Times New Roman"/>
          <w:sz w:val="24"/>
          <w:szCs w:val="24"/>
        </w:rPr>
        <w:t xml:space="preserve">Teori/evalueringsteamet </w:t>
      </w:r>
      <w:r w:rsidR="00473D3E" w:rsidRPr="004E31D2">
        <w:rPr>
          <w:rFonts w:ascii="Times New Roman" w:hAnsi="Times New Roman"/>
          <w:sz w:val="24"/>
          <w:szCs w:val="24"/>
        </w:rPr>
        <w:t xml:space="preserve">har et både undervisende og evaluerende sigte Den studerende skal have 2 studieklienter, som følges i 2 år med minimum </w:t>
      </w:r>
      <w:r w:rsidR="0025728C">
        <w:rPr>
          <w:rFonts w:ascii="Times New Roman" w:hAnsi="Times New Roman"/>
          <w:sz w:val="24"/>
          <w:szCs w:val="24"/>
        </w:rPr>
        <w:t>30</w:t>
      </w:r>
      <w:r w:rsidR="00473D3E" w:rsidRPr="004E31D2">
        <w:rPr>
          <w:rFonts w:ascii="Times New Roman" w:hAnsi="Times New Roman"/>
          <w:sz w:val="24"/>
          <w:szCs w:val="24"/>
        </w:rPr>
        <w:t xml:space="preserve"> timer årligt for hver klient.</w:t>
      </w:r>
    </w:p>
    <w:p w14:paraId="61AC4506" w14:textId="77777777" w:rsidR="00473D3E" w:rsidRPr="004E31D2" w:rsidRDefault="00473D3E">
      <w:pPr>
        <w:pStyle w:val="Ingenafstand"/>
        <w:jc w:val="center"/>
        <w:rPr>
          <w:rFonts w:ascii="Times New Roman" w:hAnsi="Times New Roman" w:cs="Times New Roman"/>
          <w:b/>
          <w:bCs/>
          <w:spacing w:val="-2"/>
          <w:sz w:val="28"/>
          <w:szCs w:val="28"/>
          <w:u w:val="single"/>
        </w:rPr>
      </w:pPr>
    </w:p>
    <w:p w14:paraId="28E0EBFF" w14:textId="77777777" w:rsidR="001B3A3B" w:rsidRPr="004E31D2" w:rsidRDefault="001B3A3B">
      <w:pPr>
        <w:pStyle w:val="Ingenafstand"/>
        <w:jc w:val="center"/>
        <w:rPr>
          <w:rFonts w:ascii="Times New Roman" w:hAnsi="Times New Roman" w:cs="Times New Roman"/>
          <w:b/>
          <w:bCs/>
          <w:spacing w:val="-2"/>
          <w:sz w:val="28"/>
          <w:szCs w:val="28"/>
          <w:u w:val="single"/>
        </w:rPr>
      </w:pPr>
    </w:p>
    <w:p w14:paraId="57CA4FEE" w14:textId="77777777" w:rsidR="001B3A3B" w:rsidRPr="004E31D2" w:rsidRDefault="001B3A3B">
      <w:pPr>
        <w:pStyle w:val="Ingenafstand"/>
        <w:jc w:val="center"/>
        <w:rPr>
          <w:rFonts w:ascii="Times New Roman" w:hAnsi="Times New Roman" w:cs="Times New Roman"/>
          <w:b/>
          <w:bCs/>
          <w:spacing w:val="-2"/>
          <w:sz w:val="28"/>
          <w:szCs w:val="28"/>
          <w:u w:val="single"/>
        </w:rPr>
      </w:pPr>
      <w:r w:rsidRPr="004E31D2">
        <w:rPr>
          <w:rFonts w:ascii="Times New Roman" w:hAnsi="Times New Roman" w:cs="Times New Roman"/>
          <w:b/>
          <w:bCs/>
          <w:spacing w:val="-2"/>
          <w:sz w:val="28"/>
          <w:szCs w:val="28"/>
          <w:u w:val="single"/>
        </w:rPr>
        <w:t>(7) Eksterne censorer</w:t>
      </w:r>
    </w:p>
    <w:p w14:paraId="07694371" w14:textId="77777777" w:rsidR="001B3A3B" w:rsidRPr="004E31D2" w:rsidRDefault="001B3A3B">
      <w:pPr>
        <w:pStyle w:val="Ingenafstand"/>
        <w:jc w:val="center"/>
        <w:rPr>
          <w:rFonts w:ascii="Times New Roman" w:hAnsi="Times New Roman" w:cs="Times New Roman"/>
          <w:b/>
          <w:bCs/>
          <w:spacing w:val="-2"/>
          <w:sz w:val="28"/>
          <w:szCs w:val="28"/>
          <w:u w:val="single"/>
        </w:rPr>
      </w:pPr>
    </w:p>
    <w:p w14:paraId="6C4D01B1" w14:textId="77777777" w:rsidR="001B3A3B" w:rsidRPr="004E31D2" w:rsidRDefault="001B3A3B">
      <w:pPr>
        <w:pStyle w:val="Ingenafstand"/>
        <w:rPr>
          <w:rFonts w:ascii="Times New Roman" w:hAnsi="Times New Roman" w:cs="Times New Roman"/>
          <w:spacing w:val="-2"/>
          <w:sz w:val="24"/>
          <w:szCs w:val="24"/>
        </w:rPr>
      </w:pPr>
      <w:r w:rsidRPr="004E31D2">
        <w:rPr>
          <w:rFonts w:ascii="Times New Roman" w:hAnsi="Times New Roman" w:cs="Times New Roman"/>
          <w:spacing w:val="-2"/>
          <w:sz w:val="24"/>
          <w:szCs w:val="24"/>
        </w:rPr>
        <w:t xml:space="preserve">Censorerne er uddannede i Kybernetisk psykologi og psykoterapi og har skrevet postgraduate opgaver og/eller specialer inden for dette område. De har </w:t>
      </w:r>
      <w:r w:rsidR="001C6974">
        <w:rPr>
          <w:rFonts w:ascii="Times New Roman" w:hAnsi="Times New Roman" w:cs="Times New Roman"/>
          <w:spacing w:val="-2"/>
          <w:sz w:val="24"/>
          <w:szCs w:val="24"/>
        </w:rPr>
        <w:t>alle uddannelser fra</w:t>
      </w:r>
      <w:r w:rsidRPr="004E31D2">
        <w:rPr>
          <w:rFonts w:ascii="Times New Roman" w:hAnsi="Times New Roman" w:cs="Times New Roman"/>
          <w:spacing w:val="-2"/>
          <w:sz w:val="24"/>
          <w:szCs w:val="24"/>
        </w:rPr>
        <w:t xml:space="preserve"> Vedfelt Instituttet og er </w:t>
      </w:r>
      <w:r w:rsidRPr="004E31D2">
        <w:rPr>
          <w:rFonts w:ascii="Times New Roman" w:hAnsi="Times New Roman" w:cs="Times New Roman"/>
          <w:spacing w:val="-2"/>
          <w:sz w:val="24"/>
          <w:szCs w:val="24"/>
        </w:rPr>
        <w:lastRenderedPageBreak/>
        <w:t xml:space="preserve">medlemmer af Psykoterapeutforeningen eller er psykologer, som er specialistgodkendt af Dansk Psykologforening med Kybernetisk psykologi og psykoterapi som hovedfag. Alle har censorerfaring, undervisningserfaring og erfaring fra mange års terapeutisk praksis. De eksterne censorer er, psykoterapeut Aase </w:t>
      </w:r>
      <w:proofErr w:type="spellStart"/>
      <w:r w:rsidRPr="004E31D2">
        <w:rPr>
          <w:rFonts w:ascii="Times New Roman" w:hAnsi="Times New Roman" w:cs="Times New Roman"/>
          <w:spacing w:val="-2"/>
          <w:sz w:val="24"/>
          <w:szCs w:val="24"/>
        </w:rPr>
        <w:t>Ekstein</w:t>
      </w:r>
      <w:proofErr w:type="spellEnd"/>
      <w:r w:rsidRPr="004E31D2">
        <w:rPr>
          <w:rFonts w:ascii="Times New Roman" w:hAnsi="Times New Roman" w:cs="Times New Roman"/>
          <w:spacing w:val="-2"/>
          <w:sz w:val="24"/>
          <w:szCs w:val="24"/>
        </w:rPr>
        <w:t>, psykolog Annette Groot</w:t>
      </w:r>
      <w:r w:rsidR="009F75C1">
        <w:rPr>
          <w:rFonts w:ascii="Times New Roman" w:hAnsi="Times New Roman" w:cs="Times New Roman"/>
          <w:spacing w:val="-2"/>
          <w:sz w:val="24"/>
          <w:szCs w:val="24"/>
        </w:rPr>
        <w:t xml:space="preserve">, </w:t>
      </w:r>
      <w:r w:rsidR="005F4F0D">
        <w:rPr>
          <w:rFonts w:ascii="Times New Roman" w:hAnsi="Times New Roman" w:cs="Times New Roman"/>
          <w:spacing w:val="-2"/>
          <w:sz w:val="24"/>
          <w:szCs w:val="24"/>
        </w:rPr>
        <w:t>psykoterapeut</w:t>
      </w:r>
      <w:r w:rsidR="003E43DF">
        <w:rPr>
          <w:rFonts w:ascii="Times New Roman" w:hAnsi="Times New Roman" w:cs="Times New Roman"/>
          <w:spacing w:val="-2"/>
          <w:sz w:val="24"/>
          <w:szCs w:val="24"/>
        </w:rPr>
        <w:t xml:space="preserve"> og socio</w:t>
      </w:r>
      <w:r w:rsidR="001C6974">
        <w:rPr>
          <w:rFonts w:ascii="Times New Roman" w:hAnsi="Times New Roman" w:cs="Times New Roman"/>
          <w:spacing w:val="-2"/>
          <w:sz w:val="24"/>
          <w:szCs w:val="24"/>
        </w:rPr>
        <w:t>log</w:t>
      </w:r>
      <w:r w:rsidR="005F4F0D">
        <w:rPr>
          <w:rFonts w:ascii="Times New Roman" w:hAnsi="Times New Roman" w:cs="Times New Roman"/>
          <w:spacing w:val="-2"/>
          <w:sz w:val="24"/>
          <w:szCs w:val="24"/>
        </w:rPr>
        <w:t xml:space="preserve"> Lisa Dahlager</w:t>
      </w:r>
      <w:r w:rsidRPr="004E31D2">
        <w:rPr>
          <w:rFonts w:ascii="Times New Roman" w:hAnsi="Times New Roman" w:cs="Times New Roman"/>
          <w:spacing w:val="-2"/>
          <w:sz w:val="24"/>
          <w:szCs w:val="24"/>
        </w:rPr>
        <w:t xml:space="preserve"> og psykolog Karin Dons. </w:t>
      </w:r>
    </w:p>
    <w:p w14:paraId="6146D39E" w14:textId="77777777" w:rsidR="00E15476" w:rsidRDefault="00E15476">
      <w:pPr>
        <w:pStyle w:val="Ingenafstand"/>
        <w:jc w:val="center"/>
        <w:rPr>
          <w:rFonts w:ascii="Times New Roman" w:hAnsi="Times New Roman" w:cs="Times New Roman"/>
          <w:b/>
          <w:bCs/>
          <w:spacing w:val="-2"/>
          <w:sz w:val="28"/>
          <w:szCs w:val="28"/>
          <w:u w:val="single"/>
        </w:rPr>
      </w:pPr>
    </w:p>
    <w:p w14:paraId="75313906" w14:textId="77777777" w:rsidR="00D805FF" w:rsidRDefault="001B3A3B">
      <w:pPr>
        <w:pStyle w:val="Ingenafstand"/>
        <w:jc w:val="center"/>
        <w:rPr>
          <w:rFonts w:ascii="Times New Roman" w:hAnsi="Times New Roman" w:cs="Times New Roman"/>
          <w:b/>
          <w:bCs/>
          <w:spacing w:val="-2"/>
          <w:sz w:val="28"/>
          <w:szCs w:val="28"/>
          <w:u w:val="single"/>
        </w:rPr>
      </w:pPr>
      <w:r w:rsidRPr="004E31D2">
        <w:rPr>
          <w:rFonts w:ascii="Times New Roman" w:hAnsi="Times New Roman" w:cs="Times New Roman"/>
          <w:b/>
          <w:bCs/>
          <w:spacing w:val="-2"/>
          <w:sz w:val="28"/>
          <w:szCs w:val="28"/>
          <w:u w:val="single"/>
        </w:rPr>
        <w:t>(8) Fysiske faciliteter</w:t>
      </w:r>
    </w:p>
    <w:p w14:paraId="7C659935" w14:textId="77777777" w:rsidR="00D805FF" w:rsidRDefault="00D805FF" w:rsidP="001400AB">
      <w:pPr>
        <w:pStyle w:val="Ingenafstand"/>
        <w:rPr>
          <w:rFonts w:ascii="Times New Roman" w:hAnsi="Times New Roman" w:cs="Times New Roman"/>
          <w:b/>
          <w:bCs/>
          <w:spacing w:val="-2"/>
          <w:sz w:val="28"/>
          <w:szCs w:val="28"/>
          <w:u w:val="single"/>
        </w:rPr>
      </w:pPr>
    </w:p>
    <w:p w14:paraId="60B3742C" w14:textId="77777777" w:rsidR="00102C9E" w:rsidRPr="001400AB" w:rsidRDefault="00296A27" w:rsidP="00102C9E">
      <w:pPr>
        <w:pStyle w:val="Ingenafstand"/>
        <w:rPr>
          <w:rFonts w:ascii="Times New Roman" w:hAnsi="Times New Roman" w:cs="Times New Roman"/>
          <w:spacing w:val="-2"/>
          <w:sz w:val="24"/>
          <w:szCs w:val="24"/>
        </w:rPr>
      </w:pPr>
      <w:r>
        <w:rPr>
          <w:rFonts w:ascii="Times New Roman" w:hAnsi="Times New Roman" w:cs="Times New Roman"/>
          <w:spacing w:val="-2"/>
          <w:sz w:val="24"/>
          <w:szCs w:val="24"/>
        </w:rPr>
        <w:t xml:space="preserve">Undervisning afholdes dels på </w:t>
      </w:r>
      <w:r w:rsidR="00102C9E" w:rsidRPr="001400AB">
        <w:rPr>
          <w:rFonts w:ascii="Times New Roman" w:hAnsi="Times New Roman" w:cs="Times New Roman"/>
          <w:spacing w:val="-2"/>
          <w:sz w:val="24"/>
          <w:szCs w:val="24"/>
        </w:rPr>
        <w:t>Vedfelt Instituttet i Gadevang, Hillerød</w:t>
      </w:r>
      <w:r>
        <w:rPr>
          <w:rFonts w:ascii="Times New Roman" w:hAnsi="Times New Roman" w:cs="Times New Roman"/>
          <w:spacing w:val="-2"/>
          <w:sz w:val="24"/>
          <w:szCs w:val="24"/>
        </w:rPr>
        <w:t xml:space="preserve"> og dels på Horsensgade 18, Østerbro København.</w:t>
      </w:r>
      <w:r w:rsidR="00102C9E" w:rsidRPr="001400AB">
        <w:rPr>
          <w:rFonts w:ascii="Times New Roman" w:hAnsi="Times New Roman" w:cs="Times New Roman"/>
          <w:spacing w:val="-2"/>
          <w:sz w:val="24"/>
          <w:szCs w:val="24"/>
        </w:rPr>
        <w:t xml:space="preserve"> Der er gode offentlige transportmuligheder.</w:t>
      </w:r>
    </w:p>
    <w:p w14:paraId="5F7CA7CE" w14:textId="77777777" w:rsidR="00102C9E" w:rsidRPr="001400AB" w:rsidRDefault="00102C9E" w:rsidP="00102C9E">
      <w:pPr>
        <w:pStyle w:val="Ingenafstand"/>
        <w:rPr>
          <w:rFonts w:ascii="Times New Roman" w:hAnsi="Times New Roman" w:cs="Times New Roman"/>
          <w:spacing w:val="-2"/>
          <w:sz w:val="24"/>
          <w:szCs w:val="24"/>
        </w:rPr>
      </w:pPr>
    </w:p>
    <w:p w14:paraId="4C3E7249" w14:textId="77777777" w:rsidR="00102C9E" w:rsidRPr="001400AB" w:rsidRDefault="00102C9E" w:rsidP="00102C9E">
      <w:pPr>
        <w:pStyle w:val="Ingenafstand"/>
        <w:rPr>
          <w:rFonts w:ascii="Times New Roman" w:hAnsi="Times New Roman" w:cs="Times New Roman"/>
          <w:spacing w:val="-2"/>
          <w:sz w:val="24"/>
          <w:szCs w:val="24"/>
        </w:rPr>
      </w:pPr>
      <w:r w:rsidRPr="001400AB">
        <w:rPr>
          <w:rFonts w:ascii="Times New Roman" w:hAnsi="Times New Roman" w:cs="Times New Roman"/>
          <w:spacing w:val="-2"/>
          <w:sz w:val="24"/>
          <w:szCs w:val="24"/>
        </w:rPr>
        <w:t xml:space="preserve">Vedfelt Instituttet, Gribskovvænget 29, Gadevang, 3400 Hillerød, har kontor, administrativ enhed og plads til kurser med gruppestørrelser på op til </w:t>
      </w:r>
      <w:r w:rsidR="004E747E">
        <w:rPr>
          <w:rFonts w:ascii="Times New Roman" w:hAnsi="Times New Roman" w:cs="Times New Roman"/>
          <w:spacing w:val="-2"/>
          <w:sz w:val="24"/>
          <w:szCs w:val="24"/>
        </w:rPr>
        <w:t>18</w:t>
      </w:r>
      <w:r w:rsidRPr="001400AB">
        <w:rPr>
          <w:rFonts w:ascii="Times New Roman" w:hAnsi="Times New Roman" w:cs="Times New Roman"/>
          <w:spacing w:val="-2"/>
          <w:sz w:val="24"/>
          <w:szCs w:val="24"/>
        </w:rPr>
        <w:t xml:space="preserve"> personer. Her holdes alle lærermøder, kursus rådsmøder og kvalitetssikringsseminarer for lærere</w:t>
      </w:r>
      <w:r w:rsidR="00296A27">
        <w:rPr>
          <w:rFonts w:ascii="Times New Roman" w:hAnsi="Times New Roman" w:cs="Times New Roman"/>
          <w:spacing w:val="-2"/>
          <w:sz w:val="24"/>
          <w:szCs w:val="24"/>
        </w:rPr>
        <w:t>. Der kan være kurser for</w:t>
      </w:r>
      <w:r w:rsidRPr="001400AB">
        <w:rPr>
          <w:rFonts w:ascii="Times New Roman" w:hAnsi="Times New Roman" w:cs="Times New Roman"/>
          <w:spacing w:val="-2"/>
          <w:sz w:val="24"/>
          <w:szCs w:val="24"/>
        </w:rPr>
        <w:t xml:space="preserve"> grupper samt individuel teori og supervision.</w:t>
      </w:r>
    </w:p>
    <w:p w14:paraId="011D3164" w14:textId="77777777" w:rsidR="001B3A3B" w:rsidRPr="004E31D2" w:rsidRDefault="001B3A3B" w:rsidP="002C7C48">
      <w:pPr>
        <w:autoSpaceDE w:val="0"/>
        <w:autoSpaceDN w:val="0"/>
        <w:adjustRightInd w:val="0"/>
        <w:rPr>
          <w:b/>
          <w:bCs/>
          <w:sz w:val="28"/>
          <w:szCs w:val="28"/>
        </w:rPr>
      </w:pPr>
    </w:p>
    <w:p w14:paraId="57FC6D84" w14:textId="77777777" w:rsidR="001B3A3B" w:rsidRDefault="001B3A3B">
      <w:pPr>
        <w:autoSpaceDE w:val="0"/>
        <w:autoSpaceDN w:val="0"/>
        <w:adjustRightInd w:val="0"/>
        <w:jc w:val="center"/>
        <w:rPr>
          <w:b/>
          <w:bCs/>
          <w:sz w:val="28"/>
          <w:szCs w:val="28"/>
          <w:u w:val="single"/>
        </w:rPr>
      </w:pPr>
      <w:r w:rsidRPr="004E31D2">
        <w:rPr>
          <w:b/>
          <w:bCs/>
          <w:sz w:val="28"/>
          <w:szCs w:val="28"/>
          <w:u w:val="single"/>
        </w:rPr>
        <w:t>(9) Intern kvalitetssikring</w:t>
      </w:r>
    </w:p>
    <w:p w14:paraId="0A0256E5" w14:textId="77777777" w:rsidR="00296A27" w:rsidRPr="004E31D2" w:rsidRDefault="00296A27">
      <w:pPr>
        <w:autoSpaceDE w:val="0"/>
        <w:autoSpaceDN w:val="0"/>
        <w:adjustRightInd w:val="0"/>
        <w:jc w:val="center"/>
        <w:rPr>
          <w:b/>
          <w:bCs/>
          <w:sz w:val="28"/>
          <w:szCs w:val="28"/>
          <w:u w:val="single"/>
        </w:rPr>
      </w:pPr>
    </w:p>
    <w:p w14:paraId="16CC4A63" w14:textId="77777777" w:rsidR="001B3A3B" w:rsidRPr="004E31D2" w:rsidRDefault="001B3A3B">
      <w:pPr>
        <w:autoSpaceDE w:val="0"/>
        <w:autoSpaceDN w:val="0"/>
        <w:adjustRightInd w:val="0"/>
      </w:pPr>
      <w:r w:rsidRPr="004E31D2">
        <w:t xml:space="preserve">Vedfelt Instituttets har en fortløbende intern kvalitetssikringsordning, som blandt andet består i: </w:t>
      </w:r>
    </w:p>
    <w:p w14:paraId="364E7E79" w14:textId="77777777" w:rsidR="001B3A3B" w:rsidRPr="004E31D2" w:rsidRDefault="001B3A3B">
      <w:pPr>
        <w:autoSpaceDE w:val="0"/>
        <w:autoSpaceDN w:val="0"/>
        <w:adjustRightInd w:val="0"/>
      </w:pPr>
    </w:p>
    <w:p w14:paraId="7C56BEDF" w14:textId="77777777" w:rsidR="001B3A3B" w:rsidRPr="004E31D2" w:rsidRDefault="001B3A3B">
      <w:pPr>
        <w:autoSpaceDE w:val="0"/>
        <w:autoSpaceDN w:val="0"/>
        <w:adjustRightInd w:val="0"/>
      </w:pPr>
      <w:r w:rsidRPr="004E31D2">
        <w:t>a) En periodisk opsamling, evaluering og videreudvikling af uddannelsen, herunder en evaluering af, hvorvidt der er overensstemmelse mellem kursusplan og eksamenspraksis.</w:t>
      </w:r>
    </w:p>
    <w:p w14:paraId="7028BDDE" w14:textId="77777777" w:rsidR="0053334C" w:rsidRDefault="0053334C">
      <w:pPr>
        <w:autoSpaceDE w:val="0"/>
        <w:autoSpaceDN w:val="0"/>
        <w:adjustRightInd w:val="0"/>
      </w:pPr>
    </w:p>
    <w:p w14:paraId="26E565D4" w14:textId="77777777" w:rsidR="001B3A3B" w:rsidRPr="004E31D2" w:rsidRDefault="001B3A3B">
      <w:pPr>
        <w:autoSpaceDE w:val="0"/>
        <w:autoSpaceDN w:val="0"/>
        <w:adjustRightInd w:val="0"/>
      </w:pPr>
      <w:r w:rsidRPr="004E31D2">
        <w:t>b) En fortløbende intern kvalitetssikringsordning, der sikrer opdatering af uddannelsens indhold, sker ved systematisk kontakt og tilbagemelding fra relevante fagmiljøer.</w:t>
      </w:r>
    </w:p>
    <w:p w14:paraId="6608E562" w14:textId="77777777" w:rsidR="0053334C" w:rsidRDefault="0053334C">
      <w:pPr>
        <w:autoSpaceDE w:val="0"/>
        <w:autoSpaceDN w:val="0"/>
        <w:adjustRightInd w:val="0"/>
      </w:pPr>
    </w:p>
    <w:p w14:paraId="49803062" w14:textId="77777777" w:rsidR="001B3A3B" w:rsidRPr="004E31D2" w:rsidRDefault="001B3A3B">
      <w:pPr>
        <w:autoSpaceDE w:val="0"/>
        <w:autoSpaceDN w:val="0"/>
        <w:adjustRightInd w:val="0"/>
      </w:pPr>
      <w:r w:rsidRPr="004E31D2">
        <w:t>c) De uafhængige eksterne censorer medvirker ved kvalitetssikringen.</w:t>
      </w:r>
    </w:p>
    <w:p w14:paraId="55CD0C8C" w14:textId="77777777" w:rsidR="001B3A3B" w:rsidRPr="004E31D2" w:rsidRDefault="001B3A3B">
      <w:pPr>
        <w:autoSpaceDE w:val="0"/>
        <w:autoSpaceDN w:val="0"/>
        <w:adjustRightInd w:val="0"/>
      </w:pPr>
      <w:r w:rsidRPr="004E31D2">
        <w:t xml:space="preserve"> </w:t>
      </w:r>
    </w:p>
    <w:p w14:paraId="366734BF" w14:textId="15084123" w:rsidR="001B3A3B" w:rsidRPr="004E31D2" w:rsidRDefault="001B3A3B" w:rsidP="008B3FFB">
      <w:pPr>
        <w:autoSpaceDE w:val="0"/>
        <w:autoSpaceDN w:val="0"/>
        <w:adjustRightInd w:val="0"/>
        <w:outlineLvl w:val="0"/>
      </w:pPr>
      <w:r w:rsidRPr="004E31D2">
        <w:t>Disse</w:t>
      </w:r>
      <w:r w:rsidR="0053334C">
        <w:t xml:space="preserve"> krav opfyldes på følgende måde:</w:t>
      </w:r>
    </w:p>
    <w:p w14:paraId="305F4DB8" w14:textId="77777777" w:rsidR="001B3A3B" w:rsidRPr="004E31D2" w:rsidRDefault="001B3A3B">
      <w:pPr>
        <w:autoSpaceDE w:val="0"/>
        <w:autoSpaceDN w:val="0"/>
        <w:adjustRightInd w:val="0"/>
      </w:pPr>
    </w:p>
    <w:p w14:paraId="53354683" w14:textId="77777777" w:rsidR="001B3A3B" w:rsidRPr="004E31D2" w:rsidRDefault="001B3A3B">
      <w:pPr>
        <w:autoSpaceDE w:val="0"/>
        <w:autoSpaceDN w:val="0"/>
        <w:adjustRightInd w:val="0"/>
      </w:pPr>
      <w:r w:rsidRPr="004E31D2">
        <w:t>Der er en tæt kontakt mellem uddannelsesorganisator og samtlige lærere bestående i møder med relevante lærergrupper og korrespondancer, hvor undervisningsplaner drøftes og koordineres. Overordnet finder drøftelser sted på regelmæssige lærermøder.</w:t>
      </w:r>
    </w:p>
    <w:p w14:paraId="3DDEF20C" w14:textId="77777777" w:rsidR="001B3A3B" w:rsidRDefault="001B3A3B">
      <w:pPr>
        <w:autoSpaceDE w:val="0"/>
        <w:autoSpaceDN w:val="0"/>
        <w:adjustRightInd w:val="0"/>
      </w:pPr>
      <w:r w:rsidRPr="004E31D2">
        <w:t xml:space="preserve">Eksterne censorer vurderer sammenhængen mellem uddannelsens indhold og undervisningsformer samt valg af litteratur i forhold til eksamen. Dette gøres ved indbyrdes kontakt og ved udfyldning af et evalueringsskema. </w:t>
      </w:r>
    </w:p>
    <w:p w14:paraId="78B79DE0" w14:textId="77777777" w:rsidR="0053334C" w:rsidRPr="004E31D2" w:rsidRDefault="0053334C">
      <w:pPr>
        <w:autoSpaceDE w:val="0"/>
        <w:autoSpaceDN w:val="0"/>
        <w:adjustRightInd w:val="0"/>
      </w:pPr>
    </w:p>
    <w:p w14:paraId="2CF883C3" w14:textId="77777777" w:rsidR="001B3A3B" w:rsidRPr="004E31D2" w:rsidRDefault="001B3A3B">
      <w:pPr>
        <w:autoSpaceDE w:val="0"/>
        <w:autoSpaceDN w:val="0"/>
        <w:adjustRightInd w:val="0"/>
      </w:pPr>
      <w:r w:rsidRPr="004E31D2">
        <w:t>Efter afsluttende eksamen evalueres opgavevejledninger i forhold til eksamensopgaverne og bedømmelserne af dem. Dette sker på et seminar med de faste lærere ledet af læge, psykoterapeut og forskningsbibliotekar Johan Wallin med henblik på mulig forbedring af opgavevejledningerne.</w:t>
      </w:r>
    </w:p>
    <w:p w14:paraId="54E39BAB" w14:textId="77777777" w:rsidR="00E15476" w:rsidRDefault="003D6DD5">
      <w:pPr>
        <w:autoSpaceDE w:val="0"/>
        <w:autoSpaceDN w:val="0"/>
        <w:adjustRightInd w:val="0"/>
      </w:pPr>
      <w:r>
        <w:t xml:space="preserve">Kvalitetssikring og intern supervision i forhold til grænseflader til psykiatri </w:t>
      </w:r>
      <w:r w:rsidR="001B3A3B" w:rsidRPr="004E31D2">
        <w:t>sker</w:t>
      </w:r>
      <w:r>
        <w:t xml:space="preserve"> i samråd med</w:t>
      </w:r>
      <w:r w:rsidR="001B3A3B" w:rsidRPr="004E31D2">
        <w:t xml:space="preserve"> overlæge Lars Ryde Pedersen</w:t>
      </w:r>
      <w:r w:rsidR="00E15476">
        <w:t>.</w:t>
      </w:r>
    </w:p>
    <w:p w14:paraId="37308320" w14:textId="77777777" w:rsidR="0053334C" w:rsidRDefault="0053334C">
      <w:pPr>
        <w:autoSpaceDE w:val="0"/>
        <w:autoSpaceDN w:val="0"/>
        <w:adjustRightInd w:val="0"/>
      </w:pPr>
    </w:p>
    <w:p w14:paraId="3AD7C211" w14:textId="77777777" w:rsidR="001B3A3B" w:rsidRPr="004E31D2" w:rsidRDefault="00E15476">
      <w:pPr>
        <w:autoSpaceDE w:val="0"/>
        <w:autoSpaceDN w:val="0"/>
        <w:adjustRightInd w:val="0"/>
      </w:pPr>
      <w:r>
        <w:lastRenderedPageBreak/>
        <w:t xml:space="preserve">For at kvalificerer både individuel og gruppe supervision er psykoterapeut, socialrådgiver og forfatter Susanne Bang tilknyttet instituttet som konsulent på disse områder. </w:t>
      </w:r>
    </w:p>
    <w:p w14:paraId="023CE2F1" w14:textId="77777777" w:rsidR="001B3A3B" w:rsidRDefault="001B3A3B">
      <w:pPr>
        <w:autoSpaceDE w:val="0"/>
        <w:autoSpaceDN w:val="0"/>
        <w:adjustRightInd w:val="0"/>
      </w:pPr>
      <w:r w:rsidRPr="004E31D2">
        <w:t xml:space="preserve">Som led i kvalitetssikringsordningen og kontakt til fagligt netværk modtager de faste lærere </w:t>
      </w:r>
      <w:r w:rsidR="00296A27">
        <w:t>de fagspecifikke læreres</w:t>
      </w:r>
      <w:r w:rsidRPr="004E31D2">
        <w:t xml:space="preserve"> undervisning på de givne undervisningsdatoer. Endvidere er der intern supervision og information for faste lærere om udviklinge</w:t>
      </w:r>
      <w:r w:rsidR="00296A27">
        <w:t>r inden for området.</w:t>
      </w:r>
    </w:p>
    <w:p w14:paraId="74DAE614" w14:textId="77777777" w:rsidR="003E43DF" w:rsidRPr="004E31D2" w:rsidRDefault="003E43DF">
      <w:pPr>
        <w:autoSpaceDE w:val="0"/>
        <w:autoSpaceDN w:val="0"/>
        <w:adjustRightInd w:val="0"/>
      </w:pPr>
    </w:p>
    <w:p w14:paraId="0CB985C2" w14:textId="77777777" w:rsidR="004966B7" w:rsidRPr="004966B7" w:rsidRDefault="001B3A3B">
      <w:pPr>
        <w:pStyle w:val="Ingenafstand"/>
        <w:rPr>
          <w:rFonts w:ascii="Times New Roman" w:hAnsi="Times New Roman" w:cs="Times New Roman"/>
          <w:sz w:val="24"/>
          <w:szCs w:val="24"/>
        </w:rPr>
      </w:pPr>
      <w:r w:rsidRPr="004E31D2">
        <w:rPr>
          <w:rFonts w:ascii="Times New Roman" w:hAnsi="Times New Roman" w:cs="Times New Roman"/>
          <w:sz w:val="24"/>
          <w:szCs w:val="24"/>
        </w:rPr>
        <w:t xml:space="preserve">Uddannelsesleder og uddannelsesorganisator trækker på ekstern </w:t>
      </w:r>
      <w:r w:rsidRPr="004E31D2">
        <w:rPr>
          <w:rFonts w:ascii="Times New Roman" w:hAnsi="Times New Roman" w:cs="Times New Roman"/>
          <w:spacing w:val="-2"/>
          <w:sz w:val="24"/>
          <w:szCs w:val="24"/>
        </w:rPr>
        <w:t>ekspertise inden for organisationspsykologi gennem</w:t>
      </w:r>
      <w:r w:rsidRPr="004E31D2">
        <w:rPr>
          <w:rFonts w:ascii="Times New Roman" w:hAnsi="Times New Roman" w:cs="Times New Roman"/>
          <w:sz w:val="24"/>
          <w:szCs w:val="24"/>
        </w:rPr>
        <w:t xml:space="preserve"> samtaler om Instituttets ledelse</w:t>
      </w:r>
      <w:r w:rsidR="004966B7">
        <w:rPr>
          <w:rFonts w:ascii="Times New Roman" w:hAnsi="Times New Roman" w:cs="Times New Roman"/>
          <w:sz w:val="24"/>
          <w:szCs w:val="24"/>
        </w:rPr>
        <w:t>.</w:t>
      </w:r>
    </w:p>
    <w:p w14:paraId="444D0AAA" w14:textId="77777777" w:rsidR="001B3A3B" w:rsidRPr="004E31D2" w:rsidRDefault="001B3A3B">
      <w:pPr>
        <w:autoSpaceDE w:val="0"/>
        <w:autoSpaceDN w:val="0"/>
        <w:adjustRightInd w:val="0"/>
      </w:pPr>
      <w:r w:rsidRPr="004E31D2">
        <w:t>Tilbagemelding fra faglige miljøer fås endvidere gennem fremlæggelse af relevante teorier og metoder i kompetente psykoterapeutiske selskaber og ved konferencer i fagmiljøer samt ved publikation af bøger og videnskabelige artikler, som får peer-</w:t>
      </w:r>
      <w:proofErr w:type="spellStart"/>
      <w:r w:rsidRPr="004E31D2">
        <w:t>review</w:t>
      </w:r>
      <w:proofErr w:type="spellEnd"/>
      <w:r w:rsidRPr="004E31D2">
        <w:t xml:space="preserve"> og/eller anmeldes i ansete fagtidsskrifter.</w:t>
      </w:r>
    </w:p>
    <w:p w14:paraId="7177770A" w14:textId="77777777" w:rsidR="0053334C" w:rsidRDefault="0053334C">
      <w:pPr>
        <w:autoSpaceDE w:val="0"/>
        <w:autoSpaceDN w:val="0"/>
        <w:adjustRightInd w:val="0"/>
      </w:pPr>
    </w:p>
    <w:p w14:paraId="5A9EF585" w14:textId="5B233A11" w:rsidR="001B3A3B" w:rsidRPr="004E31D2" w:rsidRDefault="001B3A3B">
      <w:pPr>
        <w:autoSpaceDE w:val="0"/>
        <w:autoSpaceDN w:val="0"/>
        <w:adjustRightInd w:val="0"/>
      </w:pPr>
      <w:r w:rsidRPr="004E31D2">
        <w:t>Eleverne evaluerer løbende undervisningen. Eval</w:t>
      </w:r>
      <w:r w:rsidR="00E15476">
        <w:t xml:space="preserve">ueringerne </w:t>
      </w:r>
      <w:r w:rsidRPr="004E31D2">
        <w:t xml:space="preserve">præsenteres til diskussion på lærermøder og på mindst ét årligt </w:t>
      </w:r>
      <w:r w:rsidR="00100F50" w:rsidRPr="004E31D2">
        <w:t>kursus</w:t>
      </w:r>
      <w:r w:rsidRPr="004E31D2">
        <w:t xml:space="preserve">rådsmøde. </w:t>
      </w:r>
    </w:p>
    <w:p w14:paraId="0F1EA4CF" w14:textId="77777777" w:rsidR="0053334C" w:rsidRDefault="001B3A3B">
      <w:pPr>
        <w:autoSpaceDE w:val="0"/>
        <w:autoSpaceDN w:val="0"/>
        <w:adjustRightInd w:val="0"/>
      </w:pPr>
      <w:r w:rsidRPr="004E31D2">
        <w:tab/>
      </w:r>
    </w:p>
    <w:p w14:paraId="23D5ED1D" w14:textId="11EBEB21" w:rsidR="0010570E" w:rsidRDefault="001B3A3B">
      <w:pPr>
        <w:autoSpaceDE w:val="0"/>
        <w:autoSpaceDN w:val="0"/>
        <w:adjustRightInd w:val="0"/>
      </w:pPr>
      <w:r w:rsidRPr="004E31D2">
        <w:t>Der er ankemulighed vedrørende bedømmelser af eksamensopgaver: Hvis en studerende mener, at en opgave er fejlbedømt, kan den indklages for Instituttets uddannelsesorganisator, som videregiver opgaven samt eksaminator- og censorbedømmelser til opgavekvalitetssikringskonsulenten, p.t. Johan Wallin. Hvis konsulenten bedømmer opgaven med en afvigelse på mere end to trin på den anvendte karakterskala (p.t. 12-skalaen), kan karakteren ændr</w:t>
      </w:r>
      <w:r w:rsidR="00100F50" w:rsidRPr="004E31D2">
        <w:t>es efter samråd med den uddannelsesansvarlige</w:t>
      </w:r>
      <w:r w:rsidRPr="004E31D2">
        <w:t>.</w:t>
      </w:r>
      <w:r w:rsidR="00100F50" w:rsidRPr="004E31D2">
        <w:t xml:space="preserve"> Herefter bliver kvalitetssikringsk</w:t>
      </w:r>
      <w:r w:rsidR="00E328D4" w:rsidRPr="004E31D2">
        <w:t>onsulentens karakteren i opad- eller nedadgående retning</w:t>
      </w:r>
      <w:r w:rsidR="00100F50" w:rsidRPr="004E31D2">
        <w:t xml:space="preserve"> gældende</w:t>
      </w:r>
      <w:r w:rsidR="00E328D4" w:rsidRPr="004E31D2">
        <w:t xml:space="preserve">.  </w:t>
      </w:r>
      <w:r w:rsidRPr="004E31D2">
        <w:t xml:space="preserve">Ved indsendelse af anken erlægges et depositum på 2000 kr. til opgavekonsulenten. Hvis eleven får medhold tilbagebetales beløbet af Instituttet, som således dækker udgiften til </w:t>
      </w:r>
      <w:r w:rsidR="00100F50" w:rsidRPr="004E31D2">
        <w:t>kvalitetssikringskonsulenten</w:t>
      </w:r>
      <w:r w:rsidR="0010570E">
        <w:t>.</w:t>
      </w:r>
    </w:p>
    <w:p w14:paraId="60F63F62" w14:textId="77777777" w:rsidR="0010570E" w:rsidRDefault="0010570E">
      <w:pPr>
        <w:autoSpaceDE w:val="0"/>
        <w:autoSpaceDN w:val="0"/>
        <w:adjustRightInd w:val="0"/>
      </w:pPr>
    </w:p>
    <w:p w14:paraId="61EA883D" w14:textId="77777777" w:rsidR="0010570E" w:rsidRPr="004E31D2" w:rsidRDefault="0010570E" w:rsidP="0010570E">
      <w:pPr>
        <w:pStyle w:val="Ingenafstand"/>
        <w:rPr>
          <w:rFonts w:ascii="Times New Roman" w:hAnsi="Times New Roman" w:cs="Times New Roman"/>
          <w:i/>
          <w:iCs/>
          <w:sz w:val="24"/>
          <w:szCs w:val="24"/>
        </w:rPr>
      </w:pPr>
      <w:r w:rsidRPr="004E31D2">
        <w:rPr>
          <w:rFonts w:ascii="Times New Roman" w:hAnsi="Times New Roman" w:cs="Times New Roman"/>
          <w:b/>
          <w:bCs/>
          <w:sz w:val="24"/>
          <w:szCs w:val="24"/>
        </w:rPr>
        <w:t xml:space="preserve">Lars Ryde Pedersen. </w:t>
      </w:r>
      <w:r>
        <w:rPr>
          <w:rFonts w:ascii="Times New Roman" w:hAnsi="Times New Roman" w:cs="Times New Roman"/>
          <w:i/>
          <w:iCs/>
          <w:sz w:val="24"/>
          <w:szCs w:val="24"/>
        </w:rPr>
        <w:t xml:space="preserve">Intern </w:t>
      </w:r>
      <w:r w:rsidRPr="004E31D2">
        <w:rPr>
          <w:rFonts w:ascii="Times New Roman" w:hAnsi="Times New Roman" w:cs="Times New Roman"/>
          <w:i/>
          <w:iCs/>
          <w:sz w:val="24"/>
          <w:szCs w:val="24"/>
        </w:rPr>
        <w:t>kvalitetssikring vedrørend</w:t>
      </w:r>
      <w:r>
        <w:rPr>
          <w:rFonts w:ascii="Times New Roman" w:hAnsi="Times New Roman" w:cs="Times New Roman"/>
          <w:i/>
          <w:iCs/>
          <w:sz w:val="24"/>
          <w:szCs w:val="24"/>
        </w:rPr>
        <w:t>e psykiatriske spørgsmål.</w:t>
      </w:r>
      <w:r w:rsidRPr="004E31D2">
        <w:rPr>
          <w:rFonts w:ascii="Times New Roman" w:hAnsi="Times New Roman" w:cs="Times New Roman"/>
          <w:i/>
          <w:iCs/>
          <w:sz w:val="24"/>
          <w:szCs w:val="24"/>
        </w:rPr>
        <w:t xml:space="preserve"> </w:t>
      </w:r>
    </w:p>
    <w:p w14:paraId="7D796CBD" w14:textId="77777777" w:rsidR="0010570E" w:rsidRPr="004E31D2" w:rsidRDefault="0010570E" w:rsidP="0010570E">
      <w:pPr>
        <w:pStyle w:val="Ingenafstand"/>
        <w:rPr>
          <w:rFonts w:ascii="Times New Roman" w:hAnsi="Times New Roman" w:cs="Times New Roman"/>
          <w:sz w:val="24"/>
          <w:szCs w:val="24"/>
        </w:rPr>
      </w:pPr>
      <w:r w:rsidRPr="004E31D2">
        <w:rPr>
          <w:rFonts w:ascii="Times New Roman" w:hAnsi="Times New Roman" w:cs="Times New Roman"/>
          <w:sz w:val="24"/>
          <w:szCs w:val="24"/>
        </w:rPr>
        <w:t>Lars er speciallæge i psykiatri og almen medicin. Han er uddannet som gruppeanalytisk psykoterapeut og har uddannelse i kognitiv psykoterapi herunder også som træner i ”Mindfulness”</w:t>
      </w:r>
    </w:p>
    <w:p w14:paraId="364D9409" w14:textId="77777777" w:rsidR="0010570E" w:rsidRPr="001D794C" w:rsidRDefault="0010570E" w:rsidP="0010570E">
      <w:pPr>
        <w:pStyle w:val="Ingenafstand"/>
        <w:rPr>
          <w:rFonts w:ascii="Times New Roman" w:hAnsi="Times New Roman" w:cs="Times New Roman"/>
          <w:sz w:val="24"/>
          <w:szCs w:val="24"/>
        </w:rPr>
      </w:pPr>
      <w:r w:rsidRPr="004E31D2">
        <w:rPr>
          <w:rFonts w:ascii="Times New Roman" w:hAnsi="Times New Roman" w:cs="Times New Roman"/>
          <w:sz w:val="24"/>
          <w:szCs w:val="24"/>
        </w:rPr>
        <w:t>Han har været i uddannelsesforløb gennem flere år i ”Integreret psykoterapi og kybernetisk psykologi” ved Ole og Lene Vedfelt. D</w:t>
      </w:r>
      <w:r>
        <w:rPr>
          <w:rFonts w:ascii="Times New Roman" w:hAnsi="Times New Roman" w:cs="Times New Roman"/>
          <w:sz w:val="24"/>
          <w:szCs w:val="24"/>
        </w:rPr>
        <w:t>erudover har han været i meditations</w:t>
      </w:r>
      <w:r w:rsidRPr="004E31D2">
        <w:rPr>
          <w:rFonts w:ascii="Times New Roman" w:hAnsi="Times New Roman" w:cs="Times New Roman"/>
          <w:sz w:val="24"/>
          <w:szCs w:val="24"/>
        </w:rPr>
        <w:t xml:space="preserve">træning hos </w:t>
      </w:r>
      <w:r>
        <w:rPr>
          <w:rFonts w:ascii="Times New Roman" w:hAnsi="Times New Roman" w:cs="Times New Roman"/>
          <w:sz w:val="24"/>
          <w:szCs w:val="24"/>
        </w:rPr>
        <w:t xml:space="preserve">dr.phil. </w:t>
      </w:r>
      <w:r w:rsidRPr="004E31D2">
        <w:rPr>
          <w:rFonts w:ascii="Times New Roman" w:hAnsi="Times New Roman" w:cs="Times New Roman"/>
          <w:sz w:val="24"/>
          <w:szCs w:val="24"/>
        </w:rPr>
        <w:t>Jes Bertelsen og Vækstcentere</w:t>
      </w:r>
      <w:r>
        <w:rPr>
          <w:rFonts w:ascii="Times New Roman" w:hAnsi="Times New Roman" w:cs="Times New Roman"/>
          <w:sz w:val="24"/>
          <w:szCs w:val="24"/>
        </w:rPr>
        <w:t>t siden begyndelsen af firserne. Lars har været</w:t>
      </w:r>
      <w:r w:rsidRPr="004E31D2">
        <w:rPr>
          <w:rFonts w:ascii="Times New Roman" w:hAnsi="Times New Roman" w:cs="Times New Roman"/>
          <w:sz w:val="24"/>
          <w:szCs w:val="24"/>
        </w:rPr>
        <w:t xml:space="preserve"> overlæge på det psykoterapeutiske dagafsnit i Hillerød i Psykiatr</w:t>
      </w:r>
      <w:r>
        <w:rPr>
          <w:rFonts w:ascii="Times New Roman" w:hAnsi="Times New Roman" w:cs="Times New Roman"/>
          <w:sz w:val="24"/>
          <w:szCs w:val="24"/>
        </w:rPr>
        <w:t xml:space="preserve">isk Sygehus, Frederiksborg Amt. Ud </w:t>
      </w:r>
      <w:r w:rsidRPr="004E31D2">
        <w:rPr>
          <w:rFonts w:ascii="Times New Roman" w:hAnsi="Times New Roman" w:cs="Times New Roman"/>
          <w:sz w:val="24"/>
          <w:szCs w:val="24"/>
        </w:rPr>
        <w:t xml:space="preserve">over de almen psykiatriske opgaver har Lars gennem mange år arbejdet med både individuel psykoterapi og gruppeterapi samt supervision og undervisning. </w:t>
      </w:r>
    </w:p>
    <w:p w14:paraId="5934DD08" w14:textId="77777777" w:rsidR="0010570E" w:rsidRPr="004E31D2" w:rsidRDefault="0010570E">
      <w:pPr>
        <w:autoSpaceDE w:val="0"/>
        <w:autoSpaceDN w:val="0"/>
        <w:adjustRightInd w:val="0"/>
      </w:pPr>
    </w:p>
    <w:p w14:paraId="5C106BD9" w14:textId="77777777" w:rsidR="001B3A3B" w:rsidRDefault="001B3A3B">
      <w:pPr>
        <w:autoSpaceDE w:val="0"/>
        <w:autoSpaceDN w:val="0"/>
        <w:adjustRightInd w:val="0"/>
      </w:pPr>
    </w:p>
    <w:p w14:paraId="7D064BE7" w14:textId="77777777" w:rsidR="0010570E" w:rsidRPr="00A93E28" w:rsidRDefault="0010570E" w:rsidP="0010570E">
      <w:pPr>
        <w:pStyle w:val="Ingenafstand"/>
        <w:rPr>
          <w:rFonts w:ascii="Times New Roman" w:hAnsi="Times New Roman" w:cs="Times New Roman"/>
          <w:i/>
          <w:iCs/>
          <w:sz w:val="24"/>
          <w:szCs w:val="24"/>
        </w:rPr>
      </w:pPr>
      <w:r w:rsidRPr="00A93E28">
        <w:rPr>
          <w:rFonts w:ascii="Times New Roman" w:hAnsi="Times New Roman" w:cs="Times New Roman"/>
          <w:b/>
          <w:bCs/>
          <w:sz w:val="24"/>
          <w:szCs w:val="24"/>
        </w:rPr>
        <w:t>Johan Wallin.</w:t>
      </w:r>
      <w:r w:rsidRPr="00A93E28">
        <w:rPr>
          <w:rFonts w:ascii="Times New Roman" w:hAnsi="Times New Roman" w:cs="Times New Roman"/>
          <w:sz w:val="24"/>
          <w:szCs w:val="24"/>
        </w:rPr>
        <w:t xml:space="preserve"> </w:t>
      </w:r>
      <w:r w:rsidRPr="00A93E28">
        <w:rPr>
          <w:rFonts w:ascii="Times New Roman" w:hAnsi="Times New Roman" w:cs="Times New Roman"/>
          <w:i/>
          <w:iCs/>
          <w:sz w:val="24"/>
          <w:szCs w:val="24"/>
        </w:rPr>
        <w:t xml:space="preserve">Opgave- og pensum kvalitetssikring: Lærerundervisning i litteratursøgning, </w:t>
      </w:r>
      <w:proofErr w:type="spellStart"/>
      <w:r w:rsidRPr="00A93E28">
        <w:rPr>
          <w:rFonts w:ascii="Times New Roman" w:hAnsi="Times New Roman" w:cs="Times New Roman"/>
          <w:i/>
          <w:iCs/>
          <w:sz w:val="24"/>
          <w:szCs w:val="24"/>
        </w:rPr>
        <w:t>niveaufastlægggelse</w:t>
      </w:r>
      <w:proofErr w:type="spellEnd"/>
      <w:r w:rsidRPr="00A93E28">
        <w:rPr>
          <w:rFonts w:ascii="Times New Roman" w:hAnsi="Times New Roman" w:cs="Times New Roman"/>
          <w:i/>
          <w:iCs/>
          <w:sz w:val="24"/>
          <w:szCs w:val="24"/>
        </w:rPr>
        <w:t xml:space="preserve"> af opgaver,</w:t>
      </w:r>
      <w:r>
        <w:rPr>
          <w:rFonts w:ascii="Times New Roman" w:hAnsi="Times New Roman" w:cs="Times New Roman"/>
          <w:i/>
          <w:iCs/>
          <w:sz w:val="24"/>
          <w:szCs w:val="24"/>
        </w:rPr>
        <w:t xml:space="preserve"> </w:t>
      </w:r>
      <w:r w:rsidRPr="00A93E28">
        <w:rPr>
          <w:rFonts w:ascii="Times New Roman" w:hAnsi="Times New Roman" w:cs="Times New Roman"/>
          <w:i/>
          <w:iCs/>
          <w:sz w:val="24"/>
          <w:szCs w:val="24"/>
        </w:rPr>
        <w:t>support ved udarbejdelse af opgavevejledninger, klageinstans i forbindelse med opgaver</w:t>
      </w:r>
    </w:p>
    <w:p w14:paraId="759AE895" w14:textId="77777777" w:rsidR="0010570E" w:rsidRDefault="0010570E" w:rsidP="0010570E">
      <w:pPr>
        <w:pStyle w:val="Ingenafstand"/>
        <w:rPr>
          <w:rFonts w:ascii="Times New Roman" w:hAnsi="Times New Roman" w:cs="Times New Roman"/>
          <w:color w:val="FF0000"/>
          <w:spacing w:val="-2"/>
          <w:sz w:val="24"/>
          <w:szCs w:val="24"/>
        </w:rPr>
      </w:pPr>
      <w:r w:rsidRPr="00A93E28">
        <w:rPr>
          <w:rFonts w:ascii="Times New Roman" w:hAnsi="Times New Roman" w:cs="Times New Roman"/>
          <w:sz w:val="24"/>
          <w:szCs w:val="24"/>
        </w:rPr>
        <w:t xml:space="preserve">Johan er uddannet læge og uddannet forskningsbibliotekar. Eksamineret gestaltterapeut med skriftligt speciale fra Gestaltterapeutisk Institut København. 11 års grundtræning og videreuddannelseskurser i integreret psykoterapi og kybernetisk psykologi på Vedfelt Instituttet. Årskursus i bevægelseskommunikation hos Johan </w:t>
      </w:r>
      <w:proofErr w:type="spellStart"/>
      <w:r w:rsidRPr="00A93E28">
        <w:rPr>
          <w:rFonts w:ascii="Times New Roman" w:hAnsi="Times New Roman" w:cs="Times New Roman"/>
          <w:sz w:val="24"/>
          <w:szCs w:val="24"/>
        </w:rPr>
        <w:t>Borghäll</w:t>
      </w:r>
      <w:proofErr w:type="spellEnd"/>
      <w:r w:rsidRPr="00A93E28">
        <w:rPr>
          <w:rFonts w:ascii="Times New Roman" w:hAnsi="Times New Roman" w:cs="Times New Roman"/>
          <w:sz w:val="24"/>
          <w:szCs w:val="24"/>
        </w:rPr>
        <w:t xml:space="preserve">. Deltagelse i talrige </w:t>
      </w:r>
      <w:r w:rsidRPr="00A93E28">
        <w:rPr>
          <w:rFonts w:ascii="Times New Roman" w:hAnsi="Times New Roman" w:cs="Times New Roman"/>
          <w:sz w:val="24"/>
          <w:szCs w:val="24"/>
        </w:rPr>
        <w:lastRenderedPageBreak/>
        <w:t xml:space="preserve">efteruddannelseskurser i kognitiv terapi, symboldrama, klinisk hypnose, psykodrama (ved </w:t>
      </w:r>
      <w:proofErr w:type="spellStart"/>
      <w:r w:rsidRPr="00A93E28">
        <w:rPr>
          <w:rFonts w:ascii="Times New Roman" w:hAnsi="Times New Roman" w:cs="Times New Roman"/>
          <w:sz w:val="24"/>
          <w:szCs w:val="24"/>
        </w:rPr>
        <w:t>Serga</w:t>
      </w:r>
      <w:proofErr w:type="spellEnd"/>
      <w:r w:rsidRPr="00A93E28">
        <w:rPr>
          <w:rFonts w:ascii="Times New Roman" w:hAnsi="Times New Roman" w:cs="Times New Roman"/>
          <w:sz w:val="24"/>
          <w:szCs w:val="24"/>
        </w:rPr>
        <w:t xml:space="preserve"> Moreno m.fl.) Endvidere deltagelse i talrige kurser i brug af sundhedsvidenskabelige litteraturdata</w:t>
      </w:r>
      <w:r>
        <w:rPr>
          <w:rFonts w:ascii="Times New Roman" w:hAnsi="Times New Roman" w:cs="Times New Roman"/>
          <w:sz w:val="24"/>
          <w:szCs w:val="24"/>
        </w:rPr>
        <w:t xml:space="preserve">baser og - informationssøgning. </w:t>
      </w:r>
      <w:r w:rsidRPr="00A93E28">
        <w:rPr>
          <w:rFonts w:ascii="Times New Roman" w:hAnsi="Times New Roman" w:cs="Times New Roman"/>
          <w:sz w:val="24"/>
          <w:szCs w:val="24"/>
        </w:rPr>
        <w:t>Leder af ph.d</w:t>
      </w:r>
      <w:r w:rsidR="004966B7">
        <w:rPr>
          <w:rFonts w:ascii="Times New Roman" w:hAnsi="Times New Roman" w:cs="Times New Roman"/>
          <w:sz w:val="24"/>
          <w:szCs w:val="24"/>
        </w:rPr>
        <w:t>.-uddannelse ved d</w:t>
      </w:r>
      <w:r w:rsidRPr="00A93E28">
        <w:rPr>
          <w:rFonts w:ascii="Times New Roman" w:hAnsi="Times New Roman" w:cs="Times New Roman"/>
          <w:sz w:val="24"/>
          <w:szCs w:val="24"/>
        </w:rPr>
        <w:t>et Sundhedsvidenskabelige Fakultet, Odense</w:t>
      </w:r>
      <w:r w:rsidRPr="003A7181">
        <w:rPr>
          <w:rFonts w:ascii="Times New Roman" w:hAnsi="Times New Roman" w:cs="Times New Roman"/>
          <w:color w:val="FF0000"/>
          <w:spacing w:val="-2"/>
          <w:sz w:val="24"/>
          <w:szCs w:val="24"/>
        </w:rPr>
        <w:t xml:space="preserve"> </w:t>
      </w:r>
    </w:p>
    <w:p w14:paraId="52D98C25" w14:textId="77777777" w:rsidR="0010570E" w:rsidRDefault="0010570E" w:rsidP="0010570E">
      <w:pPr>
        <w:pStyle w:val="Ingenafstand"/>
        <w:rPr>
          <w:rFonts w:ascii="Times New Roman" w:hAnsi="Times New Roman" w:cs="Times New Roman"/>
          <w:color w:val="FF0000"/>
          <w:spacing w:val="-2"/>
          <w:sz w:val="24"/>
          <w:szCs w:val="24"/>
        </w:rPr>
      </w:pPr>
    </w:p>
    <w:p w14:paraId="7EE2568E" w14:textId="77777777" w:rsidR="0010570E" w:rsidRDefault="0010570E" w:rsidP="0010570E">
      <w:pPr>
        <w:widowControl w:val="0"/>
        <w:autoSpaceDE w:val="0"/>
        <w:autoSpaceDN w:val="0"/>
        <w:adjustRightInd w:val="0"/>
        <w:rPr>
          <w:lang w:eastAsia="en-US"/>
        </w:rPr>
      </w:pPr>
      <w:r w:rsidRPr="006475DA">
        <w:rPr>
          <w:b/>
          <w:lang w:eastAsia="en-US"/>
        </w:rPr>
        <w:t>Susanne Bang.</w:t>
      </w:r>
      <w:r>
        <w:rPr>
          <w:lang w:eastAsia="en-US"/>
        </w:rPr>
        <w:t xml:space="preserve"> Intern kvalitetssikring vedr. supervision.</w:t>
      </w:r>
    </w:p>
    <w:p w14:paraId="4C1F9419" w14:textId="77777777" w:rsidR="0010570E" w:rsidRPr="006475DA" w:rsidRDefault="0010570E" w:rsidP="0010570E">
      <w:pPr>
        <w:widowControl w:val="0"/>
        <w:autoSpaceDE w:val="0"/>
        <w:autoSpaceDN w:val="0"/>
        <w:adjustRightInd w:val="0"/>
        <w:rPr>
          <w:lang w:eastAsia="en-US"/>
        </w:rPr>
      </w:pPr>
      <w:r>
        <w:rPr>
          <w:lang w:eastAsia="en-US"/>
        </w:rPr>
        <w:t xml:space="preserve">Susanne </w:t>
      </w:r>
      <w:r w:rsidRPr="006475DA">
        <w:rPr>
          <w:lang w:eastAsia="en-US"/>
        </w:rPr>
        <w:t xml:space="preserve">er oprindelig uddannet som socialrådgiver fra Den Sociale Højskole i København i 1968. </w:t>
      </w:r>
      <w:r>
        <w:rPr>
          <w:lang w:eastAsia="en-US"/>
        </w:rPr>
        <w:t>Har i begyndelses af 80’erne uddannet sig</w:t>
      </w:r>
      <w:r w:rsidRPr="006475DA">
        <w:rPr>
          <w:lang w:eastAsia="en-US"/>
        </w:rPr>
        <w:t xml:space="preserve"> som bioenergetisk psykoterapeut fra </w:t>
      </w:r>
      <w:proofErr w:type="spellStart"/>
      <w:r w:rsidRPr="006475DA">
        <w:rPr>
          <w:lang w:eastAsia="en-US"/>
        </w:rPr>
        <w:t>Bioenergetic</w:t>
      </w:r>
      <w:proofErr w:type="spellEnd"/>
      <w:r w:rsidRPr="006475DA">
        <w:rPr>
          <w:lang w:eastAsia="en-US"/>
        </w:rPr>
        <w:t xml:space="preserve"> </w:t>
      </w:r>
      <w:proofErr w:type="spellStart"/>
      <w:r w:rsidRPr="006475DA">
        <w:rPr>
          <w:lang w:eastAsia="en-US"/>
        </w:rPr>
        <w:t>Institute</w:t>
      </w:r>
      <w:proofErr w:type="spellEnd"/>
      <w:r w:rsidRPr="006475DA">
        <w:rPr>
          <w:lang w:eastAsia="en-US"/>
        </w:rPr>
        <w:t xml:space="preserve"> </w:t>
      </w:r>
      <w:r>
        <w:rPr>
          <w:lang w:eastAsia="en-US"/>
        </w:rPr>
        <w:t>(NY)</w:t>
      </w:r>
      <w:r w:rsidRPr="006475DA">
        <w:rPr>
          <w:lang w:eastAsia="en-US"/>
        </w:rPr>
        <w:t>.</w:t>
      </w:r>
      <w:r>
        <w:rPr>
          <w:lang w:eastAsia="en-US"/>
        </w:rPr>
        <w:t xml:space="preserve"> Hun har taget uddannelsen hos David </w:t>
      </w:r>
      <w:proofErr w:type="spellStart"/>
      <w:r>
        <w:rPr>
          <w:lang w:eastAsia="en-US"/>
        </w:rPr>
        <w:t>Boadella</w:t>
      </w:r>
      <w:proofErr w:type="spellEnd"/>
      <w:r>
        <w:rPr>
          <w:lang w:eastAsia="en-US"/>
        </w:rPr>
        <w:t xml:space="preserve"> </w:t>
      </w:r>
      <w:r w:rsidRPr="006475DA">
        <w:rPr>
          <w:lang w:eastAsia="en-US"/>
        </w:rPr>
        <w:t xml:space="preserve">og </w:t>
      </w:r>
      <w:r>
        <w:rPr>
          <w:lang w:eastAsia="en-US"/>
        </w:rPr>
        <w:t xml:space="preserve">har </w:t>
      </w:r>
      <w:r w:rsidRPr="006475DA">
        <w:rPr>
          <w:lang w:eastAsia="en-US"/>
        </w:rPr>
        <w:t xml:space="preserve">hentet inspiration fra en lang række kurser hos bl.a. </w:t>
      </w:r>
      <w:hyperlink r:id="rId15" w:history="1">
        <w:r w:rsidRPr="00981D92">
          <w:rPr>
            <w:lang w:val="en-US" w:eastAsia="en-US"/>
          </w:rPr>
          <w:t xml:space="preserve">Albert </w:t>
        </w:r>
        <w:proofErr w:type="spellStart"/>
        <w:r w:rsidRPr="00981D92">
          <w:rPr>
            <w:lang w:val="en-US" w:eastAsia="en-US"/>
          </w:rPr>
          <w:t>Pesso</w:t>
        </w:r>
        <w:proofErr w:type="spellEnd"/>
      </w:hyperlink>
      <w:r w:rsidRPr="00981D92">
        <w:rPr>
          <w:lang w:val="en-US" w:eastAsia="en-US"/>
        </w:rPr>
        <w:t xml:space="preserve">, </w:t>
      </w:r>
      <w:hyperlink r:id="rId16" w:history="1">
        <w:r w:rsidRPr="00981D92">
          <w:rPr>
            <w:lang w:val="en-US" w:eastAsia="en-US"/>
          </w:rPr>
          <w:t>Peter Levine</w:t>
        </w:r>
      </w:hyperlink>
      <w:r w:rsidRPr="00981D92">
        <w:rPr>
          <w:lang w:val="en-US" w:eastAsia="en-US"/>
        </w:rPr>
        <w:t xml:space="preserve"> </w:t>
      </w:r>
      <w:proofErr w:type="spellStart"/>
      <w:r w:rsidRPr="00981D92">
        <w:rPr>
          <w:lang w:val="en-US" w:eastAsia="en-US"/>
        </w:rPr>
        <w:t>m.fl</w:t>
      </w:r>
      <w:proofErr w:type="spellEnd"/>
      <w:r w:rsidRPr="00981D92">
        <w:rPr>
          <w:lang w:val="en-US" w:eastAsia="en-US"/>
        </w:rPr>
        <w:t xml:space="preserve">.. </w:t>
      </w:r>
      <w:proofErr w:type="spellStart"/>
      <w:r w:rsidRPr="00981D92">
        <w:rPr>
          <w:lang w:val="en-US" w:eastAsia="en-US"/>
        </w:rPr>
        <w:t>Certificeret</w:t>
      </w:r>
      <w:proofErr w:type="spellEnd"/>
      <w:r w:rsidRPr="00981D92">
        <w:rPr>
          <w:lang w:val="en-US" w:eastAsia="en-US"/>
        </w:rPr>
        <w:t xml:space="preserve"> Imago Relations </w:t>
      </w:r>
      <w:proofErr w:type="spellStart"/>
      <w:r w:rsidRPr="00981D92">
        <w:rPr>
          <w:lang w:val="en-US" w:eastAsia="en-US"/>
        </w:rPr>
        <w:t>Terapeut</w:t>
      </w:r>
      <w:proofErr w:type="spellEnd"/>
      <w:r w:rsidRPr="00981D92">
        <w:rPr>
          <w:lang w:val="en-US" w:eastAsia="en-US"/>
        </w:rPr>
        <w:t xml:space="preserve"> </w:t>
      </w:r>
      <w:proofErr w:type="spellStart"/>
      <w:r w:rsidRPr="00981D92">
        <w:rPr>
          <w:lang w:val="en-US" w:eastAsia="en-US"/>
        </w:rPr>
        <w:t>fra</w:t>
      </w:r>
      <w:proofErr w:type="spellEnd"/>
      <w:r w:rsidRPr="00981D92">
        <w:rPr>
          <w:lang w:val="en-US" w:eastAsia="en-US"/>
        </w:rPr>
        <w:t xml:space="preserve"> 2004. </w:t>
      </w:r>
      <w:r>
        <w:rPr>
          <w:lang w:eastAsia="en-US"/>
        </w:rPr>
        <w:t>G</w:t>
      </w:r>
      <w:r w:rsidRPr="006475DA">
        <w:rPr>
          <w:lang w:eastAsia="en-US"/>
        </w:rPr>
        <w:t>ennem årene</w:t>
      </w:r>
      <w:r>
        <w:rPr>
          <w:lang w:eastAsia="en-US"/>
        </w:rPr>
        <w:t xml:space="preserve"> har hun</w:t>
      </w:r>
      <w:r w:rsidRPr="006475DA">
        <w:rPr>
          <w:lang w:eastAsia="en-US"/>
        </w:rPr>
        <w:t xml:space="preserve"> superviseret og undervist rundt i landet, men også i England, Norge, Sverige og Bosnien/Kro</w:t>
      </w:r>
      <w:r>
        <w:rPr>
          <w:lang w:eastAsia="en-US"/>
        </w:rPr>
        <w:t>atien</w:t>
      </w:r>
      <w:r w:rsidRPr="006475DA">
        <w:rPr>
          <w:lang w:eastAsia="en-US"/>
        </w:rPr>
        <w:t xml:space="preserve">. </w:t>
      </w:r>
      <w:r>
        <w:rPr>
          <w:lang w:eastAsia="en-US"/>
        </w:rPr>
        <w:t xml:space="preserve">Forfatter til flere bøger bl.a. ”Ramt, rørt og rystet” </w:t>
      </w:r>
      <w:r w:rsidRPr="006475DA">
        <w:rPr>
          <w:lang w:eastAsia="en-US"/>
        </w:rPr>
        <w:t xml:space="preserve">Medlem af </w:t>
      </w:r>
      <w:hyperlink r:id="rId17" w:history="1">
        <w:r w:rsidRPr="006475DA">
          <w:rPr>
            <w:lang w:eastAsia="en-US"/>
          </w:rPr>
          <w:t>Dansk Psykoterapeutforening</w:t>
        </w:r>
      </w:hyperlink>
    </w:p>
    <w:p w14:paraId="72816F80" w14:textId="77777777" w:rsidR="0010570E" w:rsidRPr="0010570E" w:rsidRDefault="0010570E" w:rsidP="0010570E">
      <w:pPr>
        <w:pStyle w:val="Ingenafstand"/>
        <w:rPr>
          <w:rFonts w:ascii="Times New Roman" w:hAnsi="Times New Roman" w:cs="Times New Roman"/>
          <w:sz w:val="24"/>
          <w:szCs w:val="24"/>
        </w:rPr>
      </w:pPr>
    </w:p>
    <w:p w14:paraId="6A9F7B55" w14:textId="77777777" w:rsidR="0010570E" w:rsidRPr="004E31D2" w:rsidRDefault="0010570E">
      <w:pPr>
        <w:autoSpaceDE w:val="0"/>
        <w:autoSpaceDN w:val="0"/>
        <w:adjustRightInd w:val="0"/>
      </w:pPr>
    </w:p>
    <w:p w14:paraId="034B5336" w14:textId="77777777" w:rsidR="001B3A3B" w:rsidRPr="004E31D2" w:rsidRDefault="001B3A3B">
      <w:pPr>
        <w:pStyle w:val="Ingenafstand"/>
        <w:rPr>
          <w:rFonts w:ascii="Times New Roman" w:hAnsi="Times New Roman" w:cs="Times New Roman"/>
          <w:spacing w:val="-2"/>
          <w:sz w:val="24"/>
          <w:szCs w:val="24"/>
        </w:rPr>
      </w:pPr>
    </w:p>
    <w:p w14:paraId="7BC3DE3C" w14:textId="77777777" w:rsidR="001B3A3B" w:rsidRPr="004E31D2" w:rsidRDefault="001B3A3B">
      <w:pPr>
        <w:pStyle w:val="Ingenafstand"/>
        <w:jc w:val="center"/>
        <w:rPr>
          <w:rFonts w:ascii="Times New Roman" w:hAnsi="Times New Roman" w:cs="Times New Roman"/>
          <w:b/>
          <w:bCs/>
          <w:spacing w:val="-2"/>
          <w:sz w:val="28"/>
          <w:szCs w:val="28"/>
          <w:u w:val="single"/>
        </w:rPr>
      </w:pPr>
      <w:r w:rsidRPr="004E31D2">
        <w:rPr>
          <w:rFonts w:ascii="Times New Roman" w:hAnsi="Times New Roman" w:cs="Times New Roman"/>
          <w:b/>
          <w:bCs/>
          <w:spacing w:val="-2"/>
          <w:sz w:val="28"/>
          <w:szCs w:val="28"/>
          <w:u w:val="single"/>
        </w:rPr>
        <w:t>(10) registrering af studerende</w:t>
      </w:r>
    </w:p>
    <w:p w14:paraId="243196AB" w14:textId="77777777" w:rsidR="001B3A3B" w:rsidRPr="004E31D2" w:rsidRDefault="001B3A3B">
      <w:pPr>
        <w:pStyle w:val="Ingenafstand"/>
        <w:jc w:val="center"/>
        <w:rPr>
          <w:rFonts w:ascii="Times New Roman" w:hAnsi="Times New Roman" w:cs="Times New Roman"/>
          <w:b/>
          <w:bCs/>
          <w:spacing w:val="-2"/>
          <w:sz w:val="28"/>
          <w:szCs w:val="28"/>
          <w:u w:val="single"/>
        </w:rPr>
      </w:pPr>
    </w:p>
    <w:p w14:paraId="1D6DD3B2" w14:textId="77777777" w:rsidR="001B3A3B" w:rsidRPr="004E31D2" w:rsidRDefault="001B3A3B">
      <w:pPr>
        <w:pStyle w:val="Ingenafstand"/>
        <w:rPr>
          <w:rFonts w:ascii="Times New Roman" w:hAnsi="Times New Roman" w:cs="Times New Roman"/>
          <w:spacing w:val="-2"/>
          <w:sz w:val="24"/>
          <w:szCs w:val="24"/>
        </w:rPr>
      </w:pPr>
      <w:r w:rsidRPr="004E31D2">
        <w:rPr>
          <w:rFonts w:ascii="Times New Roman" w:hAnsi="Times New Roman" w:cs="Times New Roman"/>
          <w:spacing w:val="-2"/>
          <w:sz w:val="24"/>
          <w:szCs w:val="24"/>
        </w:rPr>
        <w:t>Instituttet registrerer antallet af ansøgere og optagne studerende. Vi har oversigter over frafaldsprocent, gennemsnitlig studietid og begrundelser for dispensationer.</w:t>
      </w:r>
      <w:r w:rsidR="00653F1E" w:rsidRPr="004E31D2">
        <w:rPr>
          <w:rFonts w:ascii="Times New Roman" w:hAnsi="Times New Roman" w:cs="Times New Roman"/>
          <w:spacing w:val="-2"/>
          <w:sz w:val="24"/>
          <w:szCs w:val="24"/>
        </w:rPr>
        <w:t xml:space="preserve"> </w:t>
      </w:r>
    </w:p>
    <w:p w14:paraId="195F28A3" w14:textId="77777777" w:rsidR="001B3A3B" w:rsidRPr="004E31D2" w:rsidRDefault="001B3A3B">
      <w:pPr>
        <w:pStyle w:val="Ingenafstand"/>
        <w:jc w:val="center"/>
        <w:rPr>
          <w:rFonts w:ascii="Times New Roman" w:hAnsi="Times New Roman" w:cs="Times New Roman"/>
          <w:b/>
          <w:bCs/>
          <w:spacing w:val="-2"/>
          <w:sz w:val="28"/>
          <w:szCs w:val="28"/>
        </w:rPr>
      </w:pPr>
    </w:p>
    <w:p w14:paraId="72A6A7F0" w14:textId="77777777" w:rsidR="001B3A3B" w:rsidRPr="004E31D2" w:rsidRDefault="001B3A3B">
      <w:pPr>
        <w:pStyle w:val="Ingenafstand"/>
        <w:jc w:val="center"/>
        <w:rPr>
          <w:rFonts w:ascii="Times New Roman" w:hAnsi="Times New Roman" w:cs="Times New Roman"/>
          <w:b/>
          <w:bCs/>
          <w:spacing w:val="-2"/>
          <w:sz w:val="28"/>
          <w:szCs w:val="28"/>
          <w:u w:val="single"/>
        </w:rPr>
      </w:pPr>
      <w:r w:rsidRPr="004E31D2">
        <w:rPr>
          <w:rFonts w:ascii="Times New Roman" w:hAnsi="Times New Roman" w:cs="Times New Roman"/>
          <w:b/>
          <w:bCs/>
          <w:spacing w:val="-2"/>
          <w:sz w:val="28"/>
          <w:szCs w:val="28"/>
          <w:u w:val="single"/>
        </w:rPr>
        <w:t>(11) Organisation og Ledelse</w:t>
      </w:r>
    </w:p>
    <w:p w14:paraId="7E85A143" w14:textId="77777777" w:rsidR="001B3A3B" w:rsidRPr="004E31D2" w:rsidRDefault="001B3A3B">
      <w:pPr>
        <w:autoSpaceDE w:val="0"/>
        <w:autoSpaceDN w:val="0"/>
        <w:adjustRightInd w:val="0"/>
        <w:rPr>
          <w:color w:val="000000"/>
        </w:rPr>
      </w:pPr>
    </w:p>
    <w:p w14:paraId="678889F0" w14:textId="2560BCA4" w:rsidR="001B3A3B" w:rsidRPr="004E31D2" w:rsidRDefault="001B3A3B">
      <w:pPr>
        <w:autoSpaceDE w:val="0"/>
        <w:autoSpaceDN w:val="0"/>
        <w:adjustRightInd w:val="0"/>
        <w:rPr>
          <w:color w:val="000000"/>
        </w:rPr>
      </w:pPr>
      <w:r w:rsidRPr="002617FD">
        <w:rPr>
          <w:b/>
          <w:color w:val="000000"/>
        </w:rPr>
        <w:t>a</w:t>
      </w:r>
      <w:r w:rsidR="0053334C">
        <w:rPr>
          <w:b/>
          <w:color w:val="000000"/>
        </w:rPr>
        <w:t>)</w:t>
      </w:r>
      <w:r w:rsidRPr="004E31D2">
        <w:rPr>
          <w:color w:val="000000"/>
        </w:rPr>
        <w:t xml:space="preserve"> </w:t>
      </w:r>
      <w:r w:rsidR="00CE1E98" w:rsidRPr="004E31D2">
        <w:rPr>
          <w:color w:val="000000"/>
        </w:rPr>
        <w:t>A</w:t>
      </w:r>
      <w:r w:rsidRPr="004E31D2">
        <w:rPr>
          <w:color w:val="000000"/>
        </w:rPr>
        <w:t xml:space="preserve">nsvarlige leder for Vedfelt Instituttet </w:t>
      </w:r>
      <w:r w:rsidR="00CE1E98" w:rsidRPr="004E31D2">
        <w:rPr>
          <w:color w:val="000000"/>
        </w:rPr>
        <w:t xml:space="preserve">er </w:t>
      </w:r>
      <w:r w:rsidRPr="004E31D2">
        <w:rPr>
          <w:color w:val="000000"/>
        </w:rPr>
        <w:t xml:space="preserve">Lene </w:t>
      </w:r>
      <w:r w:rsidR="00CE1E98" w:rsidRPr="004E31D2">
        <w:rPr>
          <w:color w:val="000000"/>
        </w:rPr>
        <w:t xml:space="preserve">Vedfelt og Ole </w:t>
      </w:r>
      <w:r w:rsidRPr="004E31D2">
        <w:rPr>
          <w:color w:val="000000"/>
        </w:rPr>
        <w:t>Vedfelt</w:t>
      </w:r>
      <w:r w:rsidR="00667DAF" w:rsidRPr="004E31D2">
        <w:rPr>
          <w:color w:val="000000"/>
        </w:rPr>
        <w:t xml:space="preserve">. De </w:t>
      </w:r>
      <w:r w:rsidRPr="004E31D2">
        <w:rPr>
          <w:color w:val="000000"/>
        </w:rPr>
        <w:t>har det overordnede opsyn med Instituttets og uddannelsens delfunktioner</w:t>
      </w:r>
      <w:r w:rsidR="00667DAF" w:rsidRPr="004E31D2">
        <w:rPr>
          <w:color w:val="000000"/>
        </w:rPr>
        <w:t xml:space="preserve"> og det</w:t>
      </w:r>
      <w:r w:rsidRPr="004E31D2">
        <w:rPr>
          <w:color w:val="000000"/>
        </w:rPr>
        <w:t xml:space="preserve"> juridiske og økonomiske ansvar for uddannelsen.</w:t>
      </w:r>
    </w:p>
    <w:p w14:paraId="7C20AD1A" w14:textId="0CC89960" w:rsidR="001B3A3B" w:rsidRDefault="001B3A3B" w:rsidP="00F27329">
      <w:pPr>
        <w:pStyle w:val="Ingenafstand"/>
        <w:rPr>
          <w:rFonts w:ascii="Times New Roman" w:hAnsi="Times New Roman" w:cs="Times New Roman"/>
          <w:sz w:val="24"/>
          <w:szCs w:val="24"/>
        </w:rPr>
      </w:pPr>
      <w:r w:rsidRPr="002617FD">
        <w:rPr>
          <w:rFonts w:ascii="Times New Roman" w:hAnsi="Times New Roman" w:cs="Times New Roman"/>
          <w:b/>
          <w:sz w:val="24"/>
          <w:szCs w:val="24"/>
        </w:rPr>
        <w:t>b</w:t>
      </w:r>
      <w:r w:rsidR="0053334C">
        <w:rPr>
          <w:rFonts w:ascii="Times New Roman" w:hAnsi="Times New Roman" w:cs="Times New Roman"/>
          <w:b/>
          <w:sz w:val="24"/>
          <w:szCs w:val="24"/>
        </w:rPr>
        <w:t>)</w:t>
      </w:r>
      <w:r w:rsidRPr="004E31D2">
        <w:rPr>
          <w:rFonts w:ascii="Times New Roman" w:hAnsi="Times New Roman" w:cs="Times New Roman"/>
          <w:sz w:val="24"/>
          <w:szCs w:val="24"/>
        </w:rPr>
        <w:t xml:space="preserve"> De organisatoriske og ledelsesmæssige forhold, herunder kompetencefordelingen, fremgår af det følgendes samt mere detaljeret af studiebeskrivelsen</w:t>
      </w:r>
    </w:p>
    <w:p w14:paraId="06B0B133" w14:textId="77777777" w:rsidR="0053334C" w:rsidRPr="004E31D2" w:rsidRDefault="0053334C" w:rsidP="00F27329">
      <w:pPr>
        <w:pStyle w:val="Ingenafstand"/>
        <w:rPr>
          <w:rFonts w:ascii="Times New Roman" w:hAnsi="Times New Roman" w:cs="Times New Roman"/>
          <w:sz w:val="24"/>
          <w:szCs w:val="24"/>
        </w:rPr>
      </w:pPr>
    </w:p>
    <w:p w14:paraId="0C9DB463" w14:textId="38A6CC03" w:rsidR="001B3A3B" w:rsidRDefault="001B3A3B" w:rsidP="00F27329">
      <w:pPr>
        <w:pStyle w:val="Ingenafstand"/>
        <w:rPr>
          <w:rFonts w:ascii="Times New Roman" w:hAnsi="Times New Roman" w:cs="Times New Roman"/>
          <w:color w:val="000000"/>
          <w:sz w:val="24"/>
          <w:szCs w:val="24"/>
        </w:rPr>
      </w:pPr>
      <w:r w:rsidRPr="002617FD">
        <w:rPr>
          <w:rFonts w:ascii="Times New Roman" w:hAnsi="Times New Roman" w:cs="Times New Roman"/>
          <w:b/>
          <w:sz w:val="24"/>
          <w:szCs w:val="24"/>
        </w:rPr>
        <w:t>c</w:t>
      </w:r>
      <w:r w:rsidR="0053334C">
        <w:rPr>
          <w:rFonts w:ascii="Times New Roman" w:hAnsi="Times New Roman" w:cs="Times New Roman"/>
          <w:b/>
          <w:sz w:val="24"/>
          <w:szCs w:val="24"/>
        </w:rPr>
        <w:t>)</w:t>
      </w:r>
      <w:r w:rsidRPr="004E31D2">
        <w:rPr>
          <w:rFonts w:ascii="Times New Roman" w:hAnsi="Times New Roman" w:cs="Times New Roman"/>
          <w:sz w:val="24"/>
          <w:szCs w:val="24"/>
        </w:rPr>
        <w:t xml:space="preserve"> </w:t>
      </w:r>
      <w:r w:rsidR="00156CF3" w:rsidRPr="004E31D2">
        <w:rPr>
          <w:rFonts w:ascii="Times New Roman" w:hAnsi="Times New Roman" w:cs="Times New Roman"/>
          <w:sz w:val="24"/>
          <w:szCs w:val="24"/>
        </w:rPr>
        <w:t>Lene Vedfelt</w:t>
      </w:r>
      <w:r w:rsidR="003E43DF">
        <w:rPr>
          <w:rFonts w:ascii="Times New Roman" w:hAnsi="Times New Roman" w:cs="Times New Roman"/>
          <w:sz w:val="24"/>
          <w:szCs w:val="24"/>
        </w:rPr>
        <w:t xml:space="preserve"> og Torben Hansen</w:t>
      </w:r>
      <w:r w:rsidR="00156CF3" w:rsidRPr="004E31D2">
        <w:rPr>
          <w:rFonts w:ascii="Times New Roman" w:hAnsi="Times New Roman" w:cs="Times New Roman"/>
          <w:sz w:val="24"/>
          <w:szCs w:val="24"/>
        </w:rPr>
        <w:t xml:space="preserve"> har ansvaret for instituttets daglige ledelse, og </w:t>
      </w:r>
      <w:r w:rsidR="006B6412" w:rsidRPr="004E31D2">
        <w:rPr>
          <w:rFonts w:ascii="Times New Roman" w:hAnsi="Times New Roman" w:cs="Times New Roman"/>
          <w:sz w:val="24"/>
          <w:szCs w:val="24"/>
        </w:rPr>
        <w:t>varetager sammen med</w:t>
      </w:r>
      <w:r w:rsidRPr="004E31D2">
        <w:rPr>
          <w:rFonts w:ascii="Times New Roman" w:hAnsi="Times New Roman" w:cs="Times New Roman"/>
          <w:sz w:val="24"/>
          <w:szCs w:val="24"/>
        </w:rPr>
        <w:t xml:space="preserve"> sekretær Ulla Greve administrative opgaver</w:t>
      </w:r>
      <w:r w:rsidR="006B6412" w:rsidRPr="004E31D2">
        <w:rPr>
          <w:rFonts w:ascii="Times New Roman" w:hAnsi="Times New Roman" w:cs="Times New Roman"/>
          <w:sz w:val="24"/>
          <w:szCs w:val="24"/>
        </w:rPr>
        <w:t xml:space="preserve">, som </w:t>
      </w:r>
      <w:r w:rsidRPr="004E31D2">
        <w:rPr>
          <w:rFonts w:ascii="Times New Roman" w:hAnsi="Times New Roman" w:cs="Times New Roman"/>
          <w:sz w:val="24"/>
          <w:szCs w:val="24"/>
        </w:rPr>
        <w:t>fx indskrivning af nye studerende, koordinering kursus/skemaplanlægning, udstedelse af diplomer og eksamensbeviser, overordnet kont</w:t>
      </w:r>
      <w:r w:rsidR="00EF097E" w:rsidRPr="004E31D2">
        <w:rPr>
          <w:rFonts w:ascii="Times New Roman" w:hAnsi="Times New Roman" w:cs="Times New Roman"/>
          <w:sz w:val="24"/>
          <w:szCs w:val="24"/>
        </w:rPr>
        <w:t>rol af indtægter og udgifter</w:t>
      </w:r>
      <w:r w:rsidRPr="004E31D2">
        <w:rPr>
          <w:rFonts w:ascii="Times New Roman" w:hAnsi="Times New Roman" w:cs="Times New Roman"/>
          <w:sz w:val="24"/>
          <w:szCs w:val="24"/>
        </w:rPr>
        <w:t>. Elisabe</w:t>
      </w:r>
      <w:r w:rsidR="006B6412" w:rsidRPr="004E31D2">
        <w:rPr>
          <w:rFonts w:ascii="Times New Roman" w:hAnsi="Times New Roman" w:cs="Times New Roman"/>
          <w:sz w:val="24"/>
          <w:szCs w:val="24"/>
        </w:rPr>
        <w:t>th Enghave, bankfuldmægtig, m</w:t>
      </w:r>
      <w:r w:rsidR="00F27329" w:rsidRPr="004E31D2">
        <w:rPr>
          <w:rFonts w:ascii="Times New Roman" w:hAnsi="Times New Roman" w:cs="Times New Roman"/>
          <w:sz w:val="24"/>
          <w:szCs w:val="24"/>
        </w:rPr>
        <w:t>erkonom i organisation s</w:t>
      </w:r>
      <w:r w:rsidR="00156CF3" w:rsidRPr="004E31D2">
        <w:rPr>
          <w:rFonts w:ascii="Times New Roman" w:hAnsi="Times New Roman" w:cs="Times New Roman"/>
          <w:color w:val="000000"/>
          <w:sz w:val="24"/>
          <w:szCs w:val="24"/>
        </w:rPr>
        <w:t>tår for regnskabsføring, fakt</w:t>
      </w:r>
      <w:r w:rsidR="006B6412" w:rsidRPr="004E31D2">
        <w:rPr>
          <w:rFonts w:ascii="Times New Roman" w:hAnsi="Times New Roman" w:cs="Times New Roman"/>
          <w:color w:val="000000"/>
          <w:sz w:val="24"/>
          <w:szCs w:val="24"/>
        </w:rPr>
        <w:t>u</w:t>
      </w:r>
      <w:r w:rsidR="00156CF3" w:rsidRPr="004E31D2">
        <w:rPr>
          <w:rFonts w:ascii="Times New Roman" w:hAnsi="Times New Roman" w:cs="Times New Roman"/>
          <w:color w:val="000000"/>
          <w:sz w:val="24"/>
          <w:szCs w:val="24"/>
        </w:rPr>
        <w:t>rering, opsyn med indbetaling af kursusafgifter</w:t>
      </w:r>
      <w:r w:rsidR="00EF097E" w:rsidRPr="004E31D2">
        <w:rPr>
          <w:rFonts w:ascii="Times New Roman" w:hAnsi="Times New Roman" w:cs="Times New Roman"/>
          <w:color w:val="000000"/>
          <w:sz w:val="24"/>
          <w:szCs w:val="24"/>
        </w:rPr>
        <w:t xml:space="preserve">, </w:t>
      </w:r>
      <w:r w:rsidR="00EF097E" w:rsidRPr="004E31D2">
        <w:rPr>
          <w:rFonts w:ascii="Times New Roman" w:hAnsi="Times New Roman" w:cs="Times New Roman"/>
          <w:sz w:val="24"/>
          <w:szCs w:val="24"/>
        </w:rPr>
        <w:t>udbetaling af lærerhonorarer</w:t>
      </w:r>
      <w:r w:rsidR="00156CF3" w:rsidRPr="004E31D2">
        <w:rPr>
          <w:rFonts w:ascii="Times New Roman" w:hAnsi="Times New Roman" w:cs="Times New Roman"/>
          <w:color w:val="000000"/>
          <w:sz w:val="24"/>
          <w:szCs w:val="24"/>
        </w:rPr>
        <w:t xml:space="preserve"> </w:t>
      </w:r>
      <w:r w:rsidR="00EF097E" w:rsidRPr="004E31D2">
        <w:rPr>
          <w:rFonts w:ascii="Times New Roman" w:hAnsi="Times New Roman" w:cs="Times New Roman"/>
          <w:color w:val="000000"/>
          <w:sz w:val="24"/>
          <w:szCs w:val="24"/>
        </w:rPr>
        <w:t xml:space="preserve">og andre udgifter </w:t>
      </w:r>
      <w:r w:rsidR="00156CF3" w:rsidRPr="004E31D2">
        <w:rPr>
          <w:rFonts w:ascii="Times New Roman" w:hAnsi="Times New Roman" w:cs="Times New Roman"/>
          <w:color w:val="000000"/>
          <w:sz w:val="24"/>
          <w:szCs w:val="24"/>
        </w:rPr>
        <w:t>mm.</w:t>
      </w:r>
    </w:p>
    <w:p w14:paraId="71ED542C" w14:textId="77777777" w:rsidR="0053334C" w:rsidRPr="004E31D2" w:rsidRDefault="0053334C" w:rsidP="00F27329">
      <w:pPr>
        <w:pStyle w:val="Ingenafstand"/>
        <w:rPr>
          <w:rFonts w:cs="Times New Roman"/>
          <w:color w:val="000000"/>
        </w:rPr>
      </w:pPr>
    </w:p>
    <w:p w14:paraId="191DE9D9" w14:textId="2D15121B" w:rsidR="001B3A3B" w:rsidRDefault="001B3A3B">
      <w:pPr>
        <w:autoSpaceDE w:val="0"/>
        <w:autoSpaceDN w:val="0"/>
        <w:adjustRightInd w:val="0"/>
        <w:rPr>
          <w:color w:val="000000"/>
        </w:rPr>
      </w:pPr>
      <w:r w:rsidRPr="002617FD">
        <w:rPr>
          <w:b/>
          <w:color w:val="000000"/>
        </w:rPr>
        <w:t>d</w:t>
      </w:r>
      <w:r w:rsidR="0053334C">
        <w:rPr>
          <w:b/>
          <w:color w:val="000000"/>
        </w:rPr>
        <w:t>)</w:t>
      </w:r>
      <w:r w:rsidRPr="004E31D2">
        <w:rPr>
          <w:color w:val="000000"/>
        </w:rPr>
        <w:t xml:space="preserve"> Studie- og erhvervsvejleder </w:t>
      </w:r>
      <w:r w:rsidR="006B6412" w:rsidRPr="004E31D2">
        <w:rPr>
          <w:color w:val="000000"/>
        </w:rPr>
        <w:t xml:space="preserve">er </w:t>
      </w:r>
      <w:r w:rsidR="002617FD">
        <w:rPr>
          <w:color w:val="000000"/>
        </w:rPr>
        <w:t>Torben Hansen</w:t>
      </w:r>
      <w:r w:rsidR="00B353BA">
        <w:rPr>
          <w:color w:val="000000"/>
        </w:rPr>
        <w:t>.</w:t>
      </w:r>
      <w:r w:rsidR="006B6412" w:rsidRPr="004E31D2">
        <w:rPr>
          <w:color w:val="000000"/>
        </w:rPr>
        <w:t xml:space="preserve"> Erhvervsvejledning tages endvidere op i TE-teamet i samråd med de studerende.</w:t>
      </w:r>
      <w:r w:rsidRPr="004E31D2">
        <w:rPr>
          <w:color w:val="000000"/>
        </w:rPr>
        <w:t xml:space="preserve">  </w:t>
      </w:r>
    </w:p>
    <w:p w14:paraId="36169413" w14:textId="77777777" w:rsidR="0053334C" w:rsidRPr="004E31D2" w:rsidRDefault="0053334C">
      <w:pPr>
        <w:autoSpaceDE w:val="0"/>
        <w:autoSpaceDN w:val="0"/>
        <w:adjustRightInd w:val="0"/>
        <w:rPr>
          <w:color w:val="000000"/>
        </w:rPr>
      </w:pPr>
    </w:p>
    <w:p w14:paraId="2BA0DFEF" w14:textId="31137EE3" w:rsidR="001B3A3B" w:rsidRPr="004E31D2" w:rsidRDefault="001B3A3B">
      <w:pPr>
        <w:autoSpaceDE w:val="0"/>
        <w:autoSpaceDN w:val="0"/>
        <w:adjustRightInd w:val="0"/>
        <w:rPr>
          <w:color w:val="000000"/>
        </w:rPr>
      </w:pPr>
      <w:r w:rsidRPr="002617FD">
        <w:rPr>
          <w:b/>
          <w:color w:val="000000"/>
        </w:rPr>
        <w:t>e</w:t>
      </w:r>
      <w:r w:rsidR="0053334C">
        <w:rPr>
          <w:b/>
          <w:color w:val="000000"/>
        </w:rPr>
        <w:t xml:space="preserve">) </w:t>
      </w:r>
      <w:r w:rsidRPr="004E31D2">
        <w:rPr>
          <w:color w:val="000000"/>
        </w:rPr>
        <w:t>Overordnet uddannelsesansvarlig er Ole Vedfelt. Ole Vedfelt koordinerer undervisningen i samråd med lærerkollegiet</w:t>
      </w:r>
      <w:r w:rsidR="00156CF3" w:rsidRPr="004E31D2">
        <w:rPr>
          <w:color w:val="000000"/>
        </w:rPr>
        <w:t xml:space="preserve"> og kursusrådet</w:t>
      </w:r>
      <w:r w:rsidRPr="004E31D2">
        <w:rPr>
          <w:color w:val="000000"/>
        </w:rPr>
        <w:t>. Han har opsyn med under</w:t>
      </w:r>
      <w:r w:rsidR="000F652C">
        <w:rPr>
          <w:color w:val="000000"/>
        </w:rPr>
        <w:t>visningsplanlægning og er ansvarlig for</w:t>
      </w:r>
      <w:r w:rsidRPr="004E31D2">
        <w:rPr>
          <w:color w:val="000000"/>
        </w:rPr>
        <w:t xml:space="preserve"> den endelige udformning af studiebeskrivelsen. Endvidere deltager han</w:t>
      </w:r>
      <w:r w:rsidR="00EF097E" w:rsidRPr="004E31D2">
        <w:rPr>
          <w:color w:val="000000"/>
        </w:rPr>
        <w:t xml:space="preserve"> </w:t>
      </w:r>
      <w:r w:rsidRPr="004E31D2">
        <w:rPr>
          <w:color w:val="000000"/>
        </w:rPr>
        <w:t xml:space="preserve">i kvalitetssikring af eksamen som beskrevet under intern kvalitetssikring. </w:t>
      </w:r>
    </w:p>
    <w:p w14:paraId="55BB8CD8" w14:textId="77777777" w:rsidR="001B3A3B" w:rsidRPr="004E31D2" w:rsidRDefault="001B3A3B">
      <w:pPr>
        <w:autoSpaceDE w:val="0"/>
        <w:autoSpaceDN w:val="0"/>
        <w:adjustRightInd w:val="0"/>
        <w:rPr>
          <w:color w:val="000000"/>
        </w:rPr>
      </w:pPr>
      <w:r w:rsidRPr="004E31D2">
        <w:rPr>
          <w:color w:val="000000"/>
        </w:rPr>
        <w:lastRenderedPageBreak/>
        <w:t>Supervisionsteamets undervisning ti</w:t>
      </w:r>
      <w:r w:rsidR="002617FD">
        <w:rPr>
          <w:color w:val="000000"/>
        </w:rPr>
        <w:t xml:space="preserve">lrettelægges af Lene Vedfelt, </w:t>
      </w:r>
      <w:r w:rsidRPr="004E31D2">
        <w:rPr>
          <w:color w:val="000000"/>
        </w:rPr>
        <w:t>Ole Vedfelt</w:t>
      </w:r>
      <w:r w:rsidR="002617FD">
        <w:rPr>
          <w:color w:val="000000"/>
        </w:rPr>
        <w:t>, Torben Hansen og Henriette Løvdal</w:t>
      </w:r>
      <w:r w:rsidRPr="004E31D2">
        <w:rPr>
          <w:color w:val="000000"/>
        </w:rPr>
        <w:t>.</w:t>
      </w:r>
      <w:r w:rsidR="00D7367E">
        <w:rPr>
          <w:color w:val="000000"/>
        </w:rPr>
        <w:t xml:space="preserve"> </w:t>
      </w:r>
    </w:p>
    <w:p w14:paraId="6CC33D3D" w14:textId="760F20DD" w:rsidR="00E63BD7" w:rsidRDefault="001B3A3B">
      <w:pPr>
        <w:autoSpaceDE w:val="0"/>
        <w:autoSpaceDN w:val="0"/>
        <w:adjustRightInd w:val="0"/>
        <w:rPr>
          <w:color w:val="000000"/>
        </w:rPr>
      </w:pPr>
      <w:r w:rsidRPr="004E31D2">
        <w:rPr>
          <w:color w:val="000000"/>
        </w:rPr>
        <w:t xml:space="preserve">Teori og evalueringsteamets undervisning tilrettelægges af </w:t>
      </w:r>
      <w:r w:rsidR="000F652C">
        <w:rPr>
          <w:color w:val="000000"/>
        </w:rPr>
        <w:t xml:space="preserve">Torben Hansen i samråd med det øvrige lærerkollegie. Desuden er han er evalueringskoordinator. </w:t>
      </w:r>
      <w:r w:rsidR="00E63BD7">
        <w:rPr>
          <w:color w:val="000000"/>
        </w:rPr>
        <w:t>Proces</w:t>
      </w:r>
      <w:r w:rsidR="00E86B3D" w:rsidRPr="004E31D2">
        <w:rPr>
          <w:color w:val="000000"/>
        </w:rPr>
        <w:t>teamets undervisning til</w:t>
      </w:r>
      <w:r w:rsidRPr="004E31D2">
        <w:rPr>
          <w:color w:val="000000"/>
        </w:rPr>
        <w:t xml:space="preserve">rettelægges af Lene og Ole Vedfelt.  </w:t>
      </w:r>
    </w:p>
    <w:p w14:paraId="5030AC42" w14:textId="77777777" w:rsidR="0053334C" w:rsidRDefault="0053334C">
      <w:pPr>
        <w:autoSpaceDE w:val="0"/>
        <w:autoSpaceDN w:val="0"/>
        <w:adjustRightInd w:val="0"/>
        <w:rPr>
          <w:color w:val="000000"/>
        </w:rPr>
      </w:pPr>
    </w:p>
    <w:p w14:paraId="1911371D" w14:textId="0EBAD58E" w:rsidR="001B3A3B" w:rsidRPr="00E63BD7" w:rsidRDefault="000C4B13">
      <w:pPr>
        <w:autoSpaceDE w:val="0"/>
        <w:autoSpaceDN w:val="0"/>
        <w:adjustRightInd w:val="0"/>
        <w:rPr>
          <w:color w:val="000000"/>
        </w:rPr>
      </w:pPr>
      <w:r w:rsidRPr="002617FD">
        <w:rPr>
          <w:b/>
          <w:color w:val="000000"/>
        </w:rPr>
        <w:t>f</w:t>
      </w:r>
      <w:r w:rsidR="0053334C">
        <w:rPr>
          <w:b/>
          <w:color w:val="000000"/>
        </w:rPr>
        <w:t>)</w:t>
      </w:r>
      <w:r w:rsidRPr="004E31D2">
        <w:rPr>
          <w:color w:val="000000"/>
        </w:rPr>
        <w:t xml:space="preserve"> </w:t>
      </w:r>
      <w:r w:rsidRPr="00E63BD7">
        <w:rPr>
          <w:color w:val="000000"/>
        </w:rPr>
        <w:t>Der er nedsat et kursus</w:t>
      </w:r>
      <w:r w:rsidR="001B3A3B" w:rsidRPr="00E63BD7">
        <w:rPr>
          <w:color w:val="000000"/>
        </w:rPr>
        <w:t xml:space="preserve">råd bestående af følgende medlemmer: </w:t>
      </w:r>
    </w:p>
    <w:p w14:paraId="643FDA1B" w14:textId="6BE96B80" w:rsidR="001B3A3B" w:rsidRPr="004E31D2" w:rsidRDefault="006E30DA" w:rsidP="00E63BD7">
      <w:pPr>
        <w:autoSpaceDE w:val="0"/>
        <w:autoSpaceDN w:val="0"/>
        <w:adjustRightInd w:val="0"/>
        <w:rPr>
          <w:color w:val="000000"/>
        </w:rPr>
      </w:pPr>
      <w:r w:rsidRPr="00E63BD7">
        <w:rPr>
          <w:color w:val="000000"/>
        </w:rPr>
        <w:t>Uddannelsesorganisator Ole Vedfelt</w:t>
      </w:r>
      <w:r w:rsidR="00E63BD7">
        <w:rPr>
          <w:color w:val="000000"/>
        </w:rPr>
        <w:t xml:space="preserve">, </w:t>
      </w:r>
      <w:r w:rsidRPr="00E63BD7">
        <w:rPr>
          <w:color w:val="000000"/>
        </w:rPr>
        <w:t>Ledelses- og underviserrepræsentant Lene Vedfelt</w:t>
      </w:r>
      <w:r w:rsidR="00E63BD7">
        <w:rPr>
          <w:color w:val="000000"/>
        </w:rPr>
        <w:t xml:space="preserve">, </w:t>
      </w:r>
      <w:r w:rsidR="001B3A3B" w:rsidRPr="00E63BD7">
        <w:rPr>
          <w:color w:val="000000"/>
        </w:rPr>
        <w:t>Under</w:t>
      </w:r>
      <w:r w:rsidR="00E63BD7">
        <w:rPr>
          <w:color w:val="000000"/>
        </w:rPr>
        <w:t xml:space="preserve">viserrepræsentant Torben Hansen, </w:t>
      </w:r>
      <w:r w:rsidR="001B3A3B" w:rsidRPr="00E63BD7">
        <w:rPr>
          <w:color w:val="000000"/>
        </w:rPr>
        <w:t>Supervisorrepræsentant</w:t>
      </w:r>
      <w:r w:rsidR="003E43DF">
        <w:rPr>
          <w:color w:val="000000"/>
        </w:rPr>
        <w:t>er, Henriette Løvdal,</w:t>
      </w:r>
      <w:r w:rsidR="005E60A8" w:rsidRPr="00E63BD7">
        <w:rPr>
          <w:color w:val="000000"/>
        </w:rPr>
        <w:t xml:space="preserve"> kursusrådsrepræ</w:t>
      </w:r>
      <w:r w:rsidR="00FB2B55">
        <w:rPr>
          <w:color w:val="000000"/>
        </w:rPr>
        <w:t>sentant: vælges</w:t>
      </w:r>
      <w:r w:rsidR="0053334C">
        <w:rPr>
          <w:color w:val="000000"/>
        </w:rPr>
        <w:t xml:space="preserve"> for hvert uddannelseshold. </w:t>
      </w:r>
      <w:r w:rsidR="000C4B13" w:rsidRPr="00E63BD7">
        <w:rPr>
          <w:color w:val="000000"/>
        </w:rPr>
        <w:t>Kursus</w:t>
      </w:r>
      <w:r w:rsidR="001B3A3B" w:rsidRPr="00E63BD7">
        <w:rPr>
          <w:color w:val="000000"/>
        </w:rPr>
        <w:t>rådet</w:t>
      </w:r>
      <w:r w:rsidR="003E43DF">
        <w:rPr>
          <w:color w:val="000000"/>
        </w:rPr>
        <w:t xml:space="preserve"> deltager løbende ved</w:t>
      </w:r>
      <w:r w:rsidR="001B3A3B" w:rsidRPr="00E63BD7">
        <w:rPr>
          <w:color w:val="000000"/>
        </w:rPr>
        <w:t xml:space="preserve"> opfølgning af uddannelsen og samles minimum én gang årligt til et studierådsmøde. </w:t>
      </w:r>
    </w:p>
    <w:p w14:paraId="009F2DFB" w14:textId="77777777" w:rsidR="001B3A3B" w:rsidRPr="00E63BD7" w:rsidRDefault="001B3A3B" w:rsidP="00E63BD7">
      <w:pPr>
        <w:autoSpaceDE w:val="0"/>
        <w:autoSpaceDN w:val="0"/>
        <w:adjustRightInd w:val="0"/>
        <w:rPr>
          <w:color w:val="000000"/>
        </w:rPr>
      </w:pPr>
    </w:p>
    <w:p w14:paraId="75B3A66F" w14:textId="77777777" w:rsidR="001B3A3B" w:rsidRPr="004E31D2" w:rsidRDefault="001B3A3B">
      <w:pPr>
        <w:pStyle w:val="Ingenafstand"/>
        <w:rPr>
          <w:rFonts w:ascii="Times New Roman" w:hAnsi="Times New Roman" w:cs="Times New Roman"/>
          <w:spacing w:val="-2"/>
          <w:sz w:val="28"/>
          <w:szCs w:val="28"/>
        </w:rPr>
      </w:pPr>
    </w:p>
    <w:p w14:paraId="0804EFA2" w14:textId="77777777" w:rsidR="009C7468" w:rsidRPr="004E31D2" w:rsidRDefault="009C7468" w:rsidP="009C7468">
      <w:pPr>
        <w:pStyle w:val="Ingenafstand"/>
        <w:jc w:val="center"/>
        <w:rPr>
          <w:rFonts w:ascii="Times New Roman" w:hAnsi="Times New Roman" w:cs="Times New Roman"/>
          <w:b/>
          <w:bCs/>
          <w:spacing w:val="-2"/>
          <w:sz w:val="28"/>
          <w:szCs w:val="28"/>
          <w:u w:val="single"/>
        </w:rPr>
      </w:pPr>
      <w:r w:rsidRPr="004E31D2">
        <w:rPr>
          <w:rFonts w:ascii="Times New Roman" w:hAnsi="Times New Roman" w:cs="Times New Roman"/>
          <w:b/>
          <w:bCs/>
          <w:spacing w:val="-2"/>
          <w:sz w:val="28"/>
          <w:szCs w:val="28"/>
          <w:u w:val="single"/>
        </w:rPr>
        <w:t xml:space="preserve">(12) Økonomi. </w:t>
      </w:r>
    </w:p>
    <w:p w14:paraId="4892FFB0" w14:textId="77777777" w:rsidR="005A754A" w:rsidRDefault="005A754A" w:rsidP="009C7468">
      <w:pPr>
        <w:pStyle w:val="Ingenafstand"/>
        <w:rPr>
          <w:rFonts w:ascii="Times New Roman" w:hAnsi="Times New Roman" w:cs="Times New Roman"/>
          <w:b/>
          <w:bCs/>
          <w:spacing w:val="-2"/>
          <w:sz w:val="28"/>
          <w:szCs w:val="28"/>
        </w:rPr>
      </w:pPr>
    </w:p>
    <w:p w14:paraId="0A82C0DC" w14:textId="6C96B764" w:rsidR="009C7468" w:rsidRDefault="009C7468" w:rsidP="009C7468">
      <w:pPr>
        <w:pStyle w:val="Ingenafstand"/>
        <w:rPr>
          <w:rFonts w:ascii="Times New Roman" w:hAnsi="Times New Roman" w:cs="Times New Roman"/>
          <w:b/>
          <w:bCs/>
          <w:spacing w:val="-2"/>
          <w:sz w:val="28"/>
          <w:szCs w:val="28"/>
        </w:rPr>
      </w:pPr>
      <w:r w:rsidRPr="004E31D2">
        <w:rPr>
          <w:rFonts w:ascii="Times New Roman" w:hAnsi="Times New Roman" w:cs="Times New Roman"/>
          <w:b/>
          <w:bCs/>
          <w:spacing w:val="-2"/>
          <w:sz w:val="28"/>
          <w:szCs w:val="28"/>
        </w:rPr>
        <w:t>a. Pris på uddannelse</w:t>
      </w:r>
      <w:r w:rsidR="004966B7">
        <w:rPr>
          <w:rFonts w:ascii="Times New Roman" w:hAnsi="Times New Roman" w:cs="Times New Roman"/>
          <w:b/>
          <w:bCs/>
          <w:spacing w:val="-2"/>
          <w:sz w:val="28"/>
          <w:szCs w:val="28"/>
        </w:rPr>
        <w:t>n.</w:t>
      </w:r>
    </w:p>
    <w:p w14:paraId="24C4670D" w14:textId="77777777" w:rsidR="0050717C" w:rsidRDefault="0050717C" w:rsidP="009C7468">
      <w:pPr>
        <w:pStyle w:val="Ingenafstand"/>
        <w:rPr>
          <w:rFonts w:ascii="Times New Roman" w:hAnsi="Times New Roman" w:cs="Times New Roman"/>
          <w:b/>
          <w:bCs/>
          <w:spacing w:val="-2"/>
          <w:sz w:val="28"/>
          <w:szCs w:val="28"/>
        </w:rPr>
      </w:pPr>
    </w:p>
    <w:p w14:paraId="777FF8D5" w14:textId="77777777" w:rsidR="00EF25C2" w:rsidRDefault="00EF25C2" w:rsidP="00EF25C2">
      <w:pPr>
        <w:pStyle w:val="Ingenafstand"/>
      </w:pPr>
      <w:r>
        <w:rPr>
          <w:bCs/>
          <w:iCs/>
          <w:spacing w:val="-2"/>
        </w:rPr>
        <w:t xml:space="preserve">Begynder du eller er du på uddannelsen i 2016 er totalprisen kr. 205.250 fordelt på 4 år. </w:t>
      </w:r>
    </w:p>
    <w:p w14:paraId="0379F978" w14:textId="77777777" w:rsidR="00EF25C2" w:rsidRDefault="00EF25C2" w:rsidP="00EF25C2">
      <w:pPr>
        <w:pStyle w:val="Ingenafstand"/>
      </w:pPr>
      <w:r>
        <w:rPr>
          <w:bCs/>
          <w:iCs/>
          <w:spacing w:val="-2"/>
        </w:rPr>
        <w:t>Har du deltaget i procesgruppe i 2015 eller før koster uddannelsen kr. 189.250</w:t>
      </w:r>
    </w:p>
    <w:p w14:paraId="79642E42" w14:textId="77777777" w:rsidR="00EF25C2" w:rsidRDefault="00EF25C2" w:rsidP="00EF25C2">
      <w:pPr>
        <w:pStyle w:val="Ingenafstand"/>
      </w:pPr>
      <w:r>
        <w:rPr>
          <w:bCs/>
          <w:iCs/>
          <w:spacing w:val="-2"/>
        </w:rPr>
        <w:t> </w:t>
      </w:r>
    </w:p>
    <w:p w14:paraId="134F86A0" w14:textId="77777777" w:rsidR="00EF25C2" w:rsidRDefault="00EF25C2" w:rsidP="00EF25C2">
      <w:pPr>
        <w:pStyle w:val="Ingenafstand"/>
      </w:pPr>
      <w:r>
        <w:rPr>
          <w:bCs/>
          <w:iCs/>
          <w:spacing w:val="-2"/>
        </w:rPr>
        <w:t>(Herfra kan trækkes forventelig indtægt på studieklienter ca. kr. 35.000 – 70.000 Denne indtægt variere fra studerende til studerende)</w:t>
      </w:r>
    </w:p>
    <w:p w14:paraId="6CEC6A49" w14:textId="77777777" w:rsidR="00EF25C2" w:rsidRDefault="00EF25C2" w:rsidP="00EF25C2">
      <w:pPr>
        <w:pStyle w:val="Ingenafstand"/>
      </w:pPr>
      <w:r>
        <w:rPr>
          <w:bCs/>
          <w:i/>
          <w:iCs/>
          <w:spacing w:val="-2"/>
        </w:rPr>
        <w:t> </w:t>
      </w:r>
    </w:p>
    <w:p w14:paraId="44B65B45" w14:textId="77777777" w:rsidR="00EF25C2" w:rsidRPr="00BE0F97" w:rsidRDefault="00EF25C2" w:rsidP="00EF25C2">
      <w:pPr>
        <w:pStyle w:val="Ingenafstand"/>
        <w:rPr>
          <w:spacing w:val="-2"/>
        </w:rPr>
      </w:pPr>
      <w:r w:rsidRPr="003A3DD3">
        <w:rPr>
          <w:spacing w:val="-2"/>
        </w:rPr>
        <w:t xml:space="preserve">For studerende som først er begyndt i 2016 gælder følgende: </w:t>
      </w:r>
      <w:r>
        <w:rPr>
          <w:spacing w:val="-2"/>
        </w:rPr>
        <w:br/>
      </w:r>
      <w:r>
        <w:rPr>
          <w:spacing w:val="-2"/>
        </w:rPr>
        <w:br/>
      </w:r>
      <w:r w:rsidRPr="00BE0F97">
        <w:rPr>
          <w:spacing w:val="-2"/>
        </w:rPr>
        <w:t xml:space="preserve">Du skal under den 4 årige uddannelse have minimum 400 timer i proces gruppe. De 320 timer opnås ved at være i procesgruppe 4 weekender af 20 timer om året hos Ole og Lene Vedfelt, altså i alt 320 timer. </w:t>
      </w:r>
    </w:p>
    <w:p w14:paraId="22D83D83" w14:textId="77777777" w:rsidR="00EF25C2" w:rsidRPr="00BE0F97" w:rsidRDefault="00EF25C2" w:rsidP="00EF25C2">
      <w:pPr>
        <w:rPr>
          <w:rFonts w:asciiTheme="minorHAnsi" w:hAnsiTheme="minorHAnsi" w:cstheme="minorBidi"/>
          <w:spacing w:val="-2"/>
        </w:rPr>
      </w:pPr>
      <w:r w:rsidRPr="00BE0F97">
        <w:rPr>
          <w:rFonts w:asciiTheme="minorHAnsi" w:hAnsiTheme="minorHAnsi" w:cstheme="minorBidi"/>
          <w:spacing w:val="-2"/>
        </w:rPr>
        <w:t>De resterende 80 timer kan du opnå enten ved et årsforløb hos Ole og Lene Vedfelt på Sjælland, på etårigt drømmekursus hos Lene Vedfelt på Sjælland eller på etårigt drømmekursus hos Torben Hansen i Jylland. Der kan søges om dispensation for de resterende 80 timer, hvis du har deltaget i Vedfelt Instituttets procesgrupper før uddannelsens start.</w:t>
      </w:r>
    </w:p>
    <w:p w14:paraId="5CBC7D17" w14:textId="77777777" w:rsidR="00EF25C2" w:rsidRDefault="00EF25C2" w:rsidP="00EF25C2">
      <w:pPr>
        <w:pStyle w:val="Ingenafstand"/>
      </w:pPr>
      <w:r>
        <w:rPr>
          <w:spacing w:val="-2"/>
        </w:rPr>
        <w:t> </w:t>
      </w:r>
    </w:p>
    <w:p w14:paraId="4617C587" w14:textId="77777777" w:rsidR="00EF25C2" w:rsidRDefault="00EF25C2" w:rsidP="00EF25C2">
      <w:pPr>
        <w:pStyle w:val="Ingenafstand"/>
      </w:pPr>
      <w:r>
        <w:rPr>
          <w:b/>
          <w:bCs/>
          <w:i/>
          <w:iCs/>
          <w:spacing w:val="-2"/>
        </w:rPr>
        <w:t> </w:t>
      </w:r>
    </w:p>
    <w:p w14:paraId="1901B4A5" w14:textId="77777777" w:rsidR="00EF25C2" w:rsidRDefault="00EF25C2" w:rsidP="00EF25C2">
      <w:pPr>
        <w:pStyle w:val="Ingenafstand"/>
      </w:pPr>
      <w:r>
        <w:rPr>
          <w:b/>
          <w:bCs/>
          <w:i/>
          <w:iCs/>
          <w:spacing w:val="-2"/>
        </w:rPr>
        <w:t xml:space="preserve">Fordelinger sker på følgende måde: </w:t>
      </w:r>
    </w:p>
    <w:p w14:paraId="717BE74B" w14:textId="77777777" w:rsidR="00EF25C2" w:rsidRDefault="00EF25C2" w:rsidP="00EF25C2">
      <w:pPr>
        <w:pStyle w:val="Ingenafstand"/>
      </w:pPr>
      <w:r>
        <w:rPr>
          <w:b/>
          <w:bCs/>
          <w:i/>
          <w:iCs/>
          <w:spacing w:val="-2"/>
        </w:rPr>
        <w:t> </w:t>
      </w:r>
    </w:p>
    <w:p w14:paraId="396521C8" w14:textId="77777777" w:rsidR="00EF25C2" w:rsidRDefault="00EF25C2" w:rsidP="00EF25C2">
      <w:pPr>
        <w:pStyle w:val="Ingenafstand"/>
      </w:pPr>
      <w:r>
        <w:rPr>
          <w:b/>
          <w:bCs/>
          <w:i/>
          <w:iCs/>
          <w:spacing w:val="-2"/>
        </w:rPr>
        <w:t>Proces/ teorigrupper:</w:t>
      </w:r>
    </w:p>
    <w:p w14:paraId="77CDC11B" w14:textId="77777777" w:rsidR="00EF25C2" w:rsidRDefault="00EF25C2" w:rsidP="00EF25C2">
      <w:pPr>
        <w:pStyle w:val="Ingenafstand"/>
      </w:pPr>
      <w:r>
        <w:rPr>
          <w:spacing w:val="-2"/>
        </w:rPr>
        <w:t>2016              16.000</w:t>
      </w:r>
    </w:p>
    <w:p w14:paraId="2B7625A4" w14:textId="77777777" w:rsidR="00EF25C2" w:rsidRDefault="00EF25C2" w:rsidP="00EF25C2">
      <w:pPr>
        <w:pStyle w:val="Ingenafstand"/>
      </w:pPr>
      <w:r>
        <w:rPr>
          <w:spacing w:val="-2"/>
        </w:rPr>
        <w:t>2017              32.000 (hvis du har deltaget i grupper i 2015 eller før kr. 16.000)</w:t>
      </w:r>
    </w:p>
    <w:p w14:paraId="6E8ECFBB" w14:textId="77777777" w:rsidR="00EF25C2" w:rsidRDefault="00EF25C2" w:rsidP="00EF25C2">
      <w:pPr>
        <w:pStyle w:val="Ingenafstand"/>
      </w:pPr>
      <w:r>
        <w:rPr>
          <w:spacing w:val="-2"/>
        </w:rPr>
        <w:t>2018              16.000</w:t>
      </w:r>
    </w:p>
    <w:p w14:paraId="77C419E3" w14:textId="77777777" w:rsidR="00EF25C2" w:rsidRDefault="00EF25C2" w:rsidP="00EF25C2">
      <w:pPr>
        <w:pStyle w:val="Ingenafstand"/>
      </w:pPr>
      <w:r>
        <w:rPr>
          <w:spacing w:val="-2"/>
        </w:rPr>
        <w:t>2019              16.000</w:t>
      </w:r>
    </w:p>
    <w:p w14:paraId="39221B77" w14:textId="77777777" w:rsidR="00EF25C2" w:rsidRDefault="00EF25C2" w:rsidP="00EF25C2">
      <w:pPr>
        <w:pStyle w:val="Ingenafstand"/>
      </w:pPr>
      <w:r>
        <w:rPr>
          <w:spacing w:val="-2"/>
        </w:rPr>
        <w:t> </w:t>
      </w:r>
    </w:p>
    <w:p w14:paraId="6C8483C3" w14:textId="77777777" w:rsidR="00EF25C2" w:rsidRDefault="00EF25C2" w:rsidP="00EF25C2">
      <w:pPr>
        <w:pStyle w:val="Ingenafstand"/>
      </w:pPr>
      <w:proofErr w:type="gramStart"/>
      <w:r>
        <w:rPr>
          <w:spacing w:val="-2"/>
        </w:rPr>
        <w:t>Supervisionsgrupper  +</w:t>
      </w:r>
      <w:proofErr w:type="gramEnd"/>
      <w:r>
        <w:rPr>
          <w:spacing w:val="-2"/>
        </w:rPr>
        <w:t xml:space="preserve"> Teori/evalueringsgrupper i alt</w:t>
      </w:r>
    </w:p>
    <w:p w14:paraId="32BFC062" w14:textId="77777777" w:rsidR="00EF25C2" w:rsidRDefault="00EF25C2" w:rsidP="00EF25C2">
      <w:pPr>
        <w:pStyle w:val="Ingenafstand"/>
      </w:pPr>
      <w:r>
        <w:rPr>
          <w:spacing w:val="-2"/>
        </w:rPr>
        <w:t xml:space="preserve">2017              34.000 </w:t>
      </w:r>
    </w:p>
    <w:p w14:paraId="014442DA" w14:textId="77777777" w:rsidR="00EF25C2" w:rsidRPr="00687907" w:rsidRDefault="00EF25C2" w:rsidP="00EF25C2">
      <w:pPr>
        <w:pStyle w:val="Ingenafstand"/>
        <w:rPr>
          <w:lang w:val="en-US"/>
        </w:rPr>
      </w:pPr>
      <w:r>
        <w:rPr>
          <w:spacing w:val="-2"/>
          <w:lang w:val="en-US"/>
        </w:rPr>
        <w:t>2018              34.400</w:t>
      </w:r>
    </w:p>
    <w:p w14:paraId="32C5511B" w14:textId="77777777" w:rsidR="00EF25C2" w:rsidRPr="00687907" w:rsidRDefault="00EF25C2" w:rsidP="00EF25C2">
      <w:pPr>
        <w:pStyle w:val="Ingenafstand"/>
        <w:rPr>
          <w:lang w:val="en-US"/>
        </w:rPr>
      </w:pPr>
      <w:r>
        <w:rPr>
          <w:spacing w:val="-2"/>
          <w:lang w:val="en-US"/>
        </w:rPr>
        <w:lastRenderedPageBreak/>
        <w:t>2018              34.750</w:t>
      </w:r>
    </w:p>
    <w:p w14:paraId="56C53D38" w14:textId="77777777" w:rsidR="00EF25C2" w:rsidRPr="00687907" w:rsidRDefault="00EF25C2" w:rsidP="00EF25C2">
      <w:pPr>
        <w:pStyle w:val="Ingenafstand"/>
        <w:rPr>
          <w:lang w:val="en-US"/>
        </w:rPr>
      </w:pPr>
      <w:r>
        <w:rPr>
          <w:spacing w:val="-2"/>
          <w:lang w:val="en-US"/>
        </w:rPr>
        <w:t> </w:t>
      </w:r>
    </w:p>
    <w:p w14:paraId="67CA6C77" w14:textId="77777777" w:rsidR="00EF25C2" w:rsidRPr="00687907" w:rsidRDefault="00EF25C2" w:rsidP="00EF25C2">
      <w:pPr>
        <w:pStyle w:val="Ingenafstand"/>
        <w:rPr>
          <w:lang w:val="en-US"/>
        </w:rPr>
      </w:pPr>
      <w:r>
        <w:rPr>
          <w:spacing w:val="-2"/>
          <w:lang w:val="en-US"/>
        </w:rPr>
        <w:t>Individuel supervision/</w:t>
      </w:r>
      <w:proofErr w:type="spellStart"/>
      <w:r>
        <w:rPr>
          <w:spacing w:val="-2"/>
          <w:lang w:val="en-US"/>
        </w:rPr>
        <w:t>evaluering</w:t>
      </w:r>
      <w:proofErr w:type="spellEnd"/>
    </w:p>
    <w:p w14:paraId="5BAFEE97" w14:textId="77777777" w:rsidR="00EF25C2" w:rsidRPr="00687907" w:rsidRDefault="00EF25C2" w:rsidP="00EF25C2">
      <w:pPr>
        <w:pStyle w:val="Ingenafstand"/>
        <w:rPr>
          <w:lang w:val="en-US"/>
        </w:rPr>
      </w:pPr>
      <w:r>
        <w:rPr>
          <w:spacing w:val="-2"/>
          <w:lang w:val="en-US"/>
        </w:rPr>
        <w:t>2017               5 x 750</w:t>
      </w:r>
    </w:p>
    <w:p w14:paraId="0760FD23" w14:textId="77777777" w:rsidR="00EF25C2" w:rsidRPr="00687907" w:rsidRDefault="00EF25C2" w:rsidP="00EF25C2">
      <w:pPr>
        <w:pStyle w:val="Ingenafstand"/>
        <w:rPr>
          <w:lang w:val="en-US"/>
        </w:rPr>
      </w:pPr>
      <w:r>
        <w:rPr>
          <w:spacing w:val="-2"/>
          <w:lang w:val="en-US"/>
        </w:rPr>
        <w:t>2018               5 x 750</w:t>
      </w:r>
    </w:p>
    <w:p w14:paraId="2EDBD8DF" w14:textId="77777777" w:rsidR="00EF25C2" w:rsidRDefault="00EF25C2" w:rsidP="00EF25C2">
      <w:pPr>
        <w:pStyle w:val="Ingenafstand"/>
        <w:rPr>
          <w:spacing w:val="-2"/>
        </w:rPr>
      </w:pPr>
      <w:r>
        <w:rPr>
          <w:spacing w:val="-2"/>
        </w:rPr>
        <w:t xml:space="preserve">2019              5 x 750         </w:t>
      </w:r>
    </w:p>
    <w:p w14:paraId="431B9C7B" w14:textId="77777777" w:rsidR="00EF25C2" w:rsidRDefault="00EF25C2" w:rsidP="00EF25C2">
      <w:pPr>
        <w:pStyle w:val="Ingenafstand"/>
      </w:pPr>
    </w:p>
    <w:p w14:paraId="154F00BD" w14:textId="77777777" w:rsidR="00EF25C2" w:rsidRDefault="00EF25C2" w:rsidP="00EF25C2">
      <w:pPr>
        <w:pStyle w:val="Ingenafstand"/>
      </w:pPr>
      <w:r>
        <w:rPr>
          <w:spacing w:val="-2"/>
        </w:rPr>
        <w:t>Individuel opgavevejledning</w:t>
      </w:r>
    </w:p>
    <w:p w14:paraId="12DC1546" w14:textId="77777777" w:rsidR="00EF25C2" w:rsidRDefault="00EF25C2" w:rsidP="00EF25C2">
      <w:pPr>
        <w:pStyle w:val="Ingenafstand"/>
      </w:pPr>
      <w:r>
        <w:rPr>
          <w:spacing w:val="-2"/>
        </w:rPr>
        <w:t>2017               3 x 750</w:t>
      </w:r>
    </w:p>
    <w:p w14:paraId="2028E444" w14:textId="77777777" w:rsidR="00EF25C2" w:rsidRDefault="00EF25C2" w:rsidP="00EF25C2">
      <w:pPr>
        <w:pStyle w:val="Ingenafstand"/>
      </w:pPr>
      <w:r>
        <w:rPr>
          <w:spacing w:val="-2"/>
        </w:rPr>
        <w:t>2018               3 x 750</w:t>
      </w:r>
    </w:p>
    <w:p w14:paraId="5BC9C344" w14:textId="77777777" w:rsidR="00EF25C2" w:rsidRDefault="00EF25C2" w:rsidP="00EF25C2">
      <w:pPr>
        <w:pStyle w:val="Ingenafstand"/>
      </w:pPr>
      <w:r>
        <w:rPr>
          <w:spacing w:val="-2"/>
        </w:rPr>
        <w:t>2019              3 x 750</w:t>
      </w:r>
    </w:p>
    <w:p w14:paraId="6654FB3E" w14:textId="77777777" w:rsidR="00EF25C2" w:rsidRDefault="00EF25C2" w:rsidP="00EF25C2">
      <w:pPr>
        <w:pStyle w:val="Ingenafstand"/>
      </w:pPr>
      <w:r>
        <w:rPr>
          <w:spacing w:val="-2"/>
        </w:rPr>
        <w:t> </w:t>
      </w:r>
    </w:p>
    <w:p w14:paraId="653756CF" w14:textId="77777777" w:rsidR="00EF25C2" w:rsidRDefault="00EF25C2" w:rsidP="00EF25C2">
      <w:pPr>
        <w:pStyle w:val="Ingenafstand"/>
      </w:pPr>
      <w:r>
        <w:rPr>
          <w:spacing w:val="-2"/>
        </w:rPr>
        <w:t>Evaluerings samtale kr. 750,- ved optagelse på overbygningen.</w:t>
      </w:r>
    </w:p>
    <w:p w14:paraId="170A2283" w14:textId="77777777" w:rsidR="00EF25C2" w:rsidRDefault="00EF25C2" w:rsidP="00EF25C2">
      <w:pPr>
        <w:pStyle w:val="Ingenafstand"/>
      </w:pPr>
      <w:r>
        <w:rPr>
          <w:spacing w:val="-2"/>
        </w:rPr>
        <w:t>Prøver og eksaminer i alt for hele uddannelsen: 2750,-   </w:t>
      </w:r>
    </w:p>
    <w:p w14:paraId="7ADAB0DC" w14:textId="77777777" w:rsidR="00EF25C2" w:rsidRDefault="00EF25C2" w:rsidP="00EF25C2">
      <w:pPr>
        <w:pStyle w:val="Ingenafstand"/>
      </w:pPr>
      <w:r>
        <w:rPr>
          <w:spacing w:val="-2"/>
        </w:rPr>
        <w:t> </w:t>
      </w:r>
    </w:p>
    <w:p w14:paraId="32BFEDBF" w14:textId="77777777" w:rsidR="00EF25C2" w:rsidRDefault="00EF25C2" w:rsidP="00EF25C2">
      <w:pPr>
        <w:pStyle w:val="Ingenafstand"/>
      </w:pPr>
      <w:r>
        <w:rPr>
          <w:spacing w:val="-2"/>
        </w:rPr>
        <w:t>Alle disse beløb ER medregnet i ovenstående totalbeløb. </w:t>
      </w:r>
    </w:p>
    <w:p w14:paraId="5DFFEDB7" w14:textId="77777777" w:rsidR="009C7468" w:rsidRDefault="009C7468" w:rsidP="009C7468"/>
    <w:p w14:paraId="3E4F75CC" w14:textId="77777777" w:rsidR="001B3A3B" w:rsidRPr="004E31D2" w:rsidRDefault="001B3A3B">
      <w:pPr>
        <w:pStyle w:val="Ingenafstand"/>
        <w:rPr>
          <w:rFonts w:ascii="Times New Roman" w:hAnsi="Times New Roman" w:cs="Times New Roman"/>
          <w:spacing w:val="-2"/>
          <w:sz w:val="24"/>
          <w:szCs w:val="24"/>
        </w:rPr>
      </w:pPr>
    </w:p>
    <w:p w14:paraId="0966F7AB" w14:textId="77777777" w:rsidR="001B3A3B" w:rsidRPr="004E31D2" w:rsidRDefault="001B3A3B">
      <w:pPr>
        <w:pStyle w:val="Ingenafstand"/>
        <w:rPr>
          <w:rFonts w:ascii="Times New Roman" w:hAnsi="Times New Roman" w:cs="Times New Roman"/>
          <w:spacing w:val="-2"/>
          <w:sz w:val="24"/>
          <w:szCs w:val="24"/>
        </w:rPr>
      </w:pPr>
      <w:r w:rsidRPr="004E31D2">
        <w:rPr>
          <w:rFonts w:ascii="Times New Roman" w:hAnsi="Times New Roman" w:cs="Times New Roman"/>
          <w:b/>
          <w:bCs/>
          <w:spacing w:val="-2"/>
          <w:sz w:val="24"/>
          <w:szCs w:val="24"/>
        </w:rPr>
        <w:t xml:space="preserve">b. Regnskaber: </w:t>
      </w:r>
      <w:r w:rsidR="00176D26" w:rsidRPr="004E31D2">
        <w:rPr>
          <w:rFonts w:ascii="Times New Roman" w:hAnsi="Times New Roman" w:cs="Times New Roman"/>
          <w:b/>
          <w:bCs/>
          <w:spacing w:val="-2"/>
          <w:sz w:val="24"/>
          <w:szCs w:val="24"/>
        </w:rPr>
        <w:t>V</w:t>
      </w:r>
      <w:r w:rsidR="00176D26" w:rsidRPr="004E31D2">
        <w:rPr>
          <w:rFonts w:ascii="Times New Roman" w:hAnsi="Times New Roman" w:cs="Times New Roman"/>
          <w:spacing w:val="-2"/>
          <w:sz w:val="24"/>
          <w:szCs w:val="24"/>
        </w:rPr>
        <w:t xml:space="preserve">irksomhedsregnskaberne </w:t>
      </w:r>
      <w:r w:rsidRPr="004E31D2">
        <w:rPr>
          <w:rFonts w:ascii="Times New Roman" w:hAnsi="Times New Roman" w:cs="Times New Roman"/>
          <w:spacing w:val="-2"/>
          <w:sz w:val="24"/>
          <w:szCs w:val="24"/>
        </w:rPr>
        <w:t xml:space="preserve">Vedfelt </w:t>
      </w:r>
      <w:r w:rsidR="00176D26" w:rsidRPr="004E31D2">
        <w:rPr>
          <w:rFonts w:ascii="Times New Roman" w:hAnsi="Times New Roman" w:cs="Times New Roman"/>
          <w:spacing w:val="-2"/>
          <w:sz w:val="24"/>
          <w:szCs w:val="24"/>
        </w:rPr>
        <w:t>Instituttets Psykoterap</w:t>
      </w:r>
      <w:r w:rsidR="00E14D51" w:rsidRPr="004E31D2">
        <w:rPr>
          <w:rFonts w:ascii="Times New Roman" w:hAnsi="Times New Roman" w:cs="Times New Roman"/>
          <w:spacing w:val="-2"/>
          <w:sz w:val="24"/>
          <w:szCs w:val="24"/>
        </w:rPr>
        <w:t>e</w:t>
      </w:r>
      <w:r w:rsidR="00176D26" w:rsidRPr="004E31D2">
        <w:rPr>
          <w:rFonts w:ascii="Times New Roman" w:hAnsi="Times New Roman" w:cs="Times New Roman"/>
          <w:spacing w:val="-2"/>
          <w:sz w:val="24"/>
          <w:szCs w:val="24"/>
        </w:rPr>
        <w:t>utuddannelse</w:t>
      </w:r>
      <w:r w:rsidR="005E60A8" w:rsidRPr="004E31D2">
        <w:rPr>
          <w:rFonts w:ascii="Times New Roman" w:hAnsi="Times New Roman" w:cs="Times New Roman"/>
          <w:spacing w:val="-2"/>
          <w:sz w:val="24"/>
          <w:szCs w:val="24"/>
        </w:rPr>
        <w:t xml:space="preserve"> ajourføres </w:t>
      </w:r>
      <w:r w:rsidR="00FB2B55">
        <w:rPr>
          <w:rFonts w:ascii="Times New Roman" w:hAnsi="Times New Roman" w:cs="Times New Roman"/>
          <w:spacing w:val="-2"/>
          <w:sz w:val="24"/>
          <w:szCs w:val="24"/>
        </w:rPr>
        <w:t xml:space="preserve">2 gange </w:t>
      </w:r>
      <w:r w:rsidR="005E60A8" w:rsidRPr="004E31D2">
        <w:rPr>
          <w:rFonts w:ascii="Times New Roman" w:hAnsi="Times New Roman" w:cs="Times New Roman"/>
          <w:spacing w:val="-2"/>
          <w:sz w:val="24"/>
          <w:szCs w:val="24"/>
        </w:rPr>
        <w:t xml:space="preserve">ugentligt </w:t>
      </w:r>
      <w:r w:rsidR="003E43DF">
        <w:rPr>
          <w:rFonts w:ascii="Times New Roman" w:hAnsi="Times New Roman" w:cs="Times New Roman"/>
          <w:spacing w:val="-2"/>
          <w:sz w:val="24"/>
          <w:szCs w:val="24"/>
        </w:rPr>
        <w:t xml:space="preserve">af </w:t>
      </w:r>
      <w:r w:rsidR="00FB2B55">
        <w:rPr>
          <w:rFonts w:ascii="Times New Roman" w:hAnsi="Times New Roman" w:cs="Times New Roman"/>
          <w:spacing w:val="-2"/>
          <w:sz w:val="24"/>
          <w:szCs w:val="24"/>
        </w:rPr>
        <w:t xml:space="preserve">sekretær </w:t>
      </w:r>
      <w:proofErr w:type="spellStart"/>
      <w:r w:rsidR="00FB2B55">
        <w:rPr>
          <w:rFonts w:ascii="Times New Roman" w:hAnsi="Times New Roman" w:cs="Times New Roman"/>
          <w:spacing w:val="-2"/>
          <w:sz w:val="24"/>
          <w:szCs w:val="24"/>
        </w:rPr>
        <w:t>Mari</w:t>
      </w:r>
      <w:r w:rsidR="00A73E0A">
        <w:rPr>
          <w:rFonts w:ascii="Times New Roman" w:hAnsi="Times New Roman" w:cs="Times New Roman"/>
          <w:spacing w:val="-2"/>
          <w:sz w:val="24"/>
          <w:szCs w:val="24"/>
        </w:rPr>
        <w:t>i</w:t>
      </w:r>
      <w:proofErr w:type="spellEnd"/>
      <w:r w:rsidR="00A73E0A">
        <w:rPr>
          <w:rFonts w:ascii="Times New Roman" w:hAnsi="Times New Roman" w:cs="Times New Roman"/>
          <w:spacing w:val="-2"/>
          <w:sz w:val="24"/>
          <w:szCs w:val="24"/>
        </w:rPr>
        <w:t>-</w:t>
      </w:r>
      <w:r w:rsidR="00FB2B55">
        <w:rPr>
          <w:rFonts w:ascii="Times New Roman" w:hAnsi="Times New Roman" w:cs="Times New Roman"/>
          <w:spacing w:val="-2"/>
          <w:sz w:val="24"/>
          <w:szCs w:val="24"/>
        </w:rPr>
        <w:t>Ann</w:t>
      </w:r>
      <w:r w:rsidR="002442A4">
        <w:rPr>
          <w:rFonts w:ascii="Times New Roman" w:hAnsi="Times New Roman" w:cs="Times New Roman"/>
          <w:spacing w:val="-2"/>
          <w:sz w:val="24"/>
          <w:szCs w:val="24"/>
        </w:rPr>
        <w:t>.</w:t>
      </w:r>
      <w:r w:rsidR="005E60A8" w:rsidRPr="004E31D2">
        <w:rPr>
          <w:rFonts w:ascii="Times New Roman" w:hAnsi="Times New Roman" w:cs="Times New Roman"/>
          <w:spacing w:val="-2"/>
          <w:sz w:val="24"/>
          <w:szCs w:val="24"/>
        </w:rPr>
        <w:t xml:space="preserve"> </w:t>
      </w:r>
      <w:r w:rsidR="00AF28DB" w:rsidRPr="004E31D2">
        <w:rPr>
          <w:rFonts w:ascii="Times New Roman" w:hAnsi="Times New Roman" w:cs="Times New Roman"/>
          <w:spacing w:val="-2"/>
          <w:sz w:val="24"/>
          <w:szCs w:val="24"/>
        </w:rPr>
        <w:t xml:space="preserve">Overordnet </w:t>
      </w:r>
      <w:r w:rsidR="005E60A8" w:rsidRPr="004E31D2">
        <w:rPr>
          <w:rFonts w:ascii="Times New Roman" w:hAnsi="Times New Roman" w:cs="Times New Roman"/>
          <w:spacing w:val="-2"/>
          <w:sz w:val="24"/>
          <w:szCs w:val="24"/>
        </w:rPr>
        <w:t>assist</w:t>
      </w:r>
      <w:r w:rsidR="00AF28DB" w:rsidRPr="004E31D2">
        <w:rPr>
          <w:rFonts w:ascii="Times New Roman" w:hAnsi="Times New Roman" w:cs="Times New Roman"/>
          <w:spacing w:val="-2"/>
          <w:sz w:val="24"/>
          <w:szCs w:val="24"/>
        </w:rPr>
        <w:t>eres udarbejdelsen af virk</w:t>
      </w:r>
      <w:r w:rsidR="00E512AA" w:rsidRPr="004E31D2">
        <w:rPr>
          <w:rFonts w:ascii="Times New Roman" w:hAnsi="Times New Roman" w:cs="Times New Roman"/>
          <w:spacing w:val="-2"/>
          <w:sz w:val="24"/>
          <w:szCs w:val="24"/>
        </w:rPr>
        <w:t>somhedsregnskaber af Deloitte Statsautoriseret R</w:t>
      </w:r>
      <w:r w:rsidR="00AF28DB" w:rsidRPr="004E31D2">
        <w:rPr>
          <w:rFonts w:ascii="Times New Roman" w:hAnsi="Times New Roman" w:cs="Times New Roman"/>
          <w:spacing w:val="-2"/>
          <w:sz w:val="24"/>
          <w:szCs w:val="24"/>
        </w:rPr>
        <w:t xml:space="preserve">evisionsaktieselskab. Deloitte </w:t>
      </w:r>
      <w:r w:rsidR="00176D26" w:rsidRPr="004E31D2">
        <w:rPr>
          <w:rFonts w:ascii="Times New Roman" w:hAnsi="Times New Roman" w:cs="Times New Roman"/>
          <w:spacing w:val="-2"/>
          <w:sz w:val="24"/>
          <w:szCs w:val="24"/>
        </w:rPr>
        <w:t xml:space="preserve">har </w:t>
      </w:r>
      <w:r w:rsidR="00E512AA" w:rsidRPr="004E31D2">
        <w:rPr>
          <w:rFonts w:ascii="Times New Roman" w:hAnsi="Times New Roman" w:cs="Times New Roman"/>
          <w:spacing w:val="-2"/>
          <w:sz w:val="24"/>
          <w:szCs w:val="24"/>
        </w:rPr>
        <w:t>skriftligt</w:t>
      </w:r>
      <w:r w:rsidR="00176D26" w:rsidRPr="004E31D2">
        <w:rPr>
          <w:rFonts w:ascii="Times New Roman" w:hAnsi="Times New Roman" w:cs="Times New Roman"/>
          <w:spacing w:val="-2"/>
          <w:sz w:val="24"/>
          <w:szCs w:val="24"/>
        </w:rPr>
        <w:t xml:space="preserve"> bekræftet</w:t>
      </w:r>
      <w:r w:rsidR="00E512AA" w:rsidRPr="004E31D2">
        <w:rPr>
          <w:rFonts w:ascii="Times New Roman" w:hAnsi="Times New Roman" w:cs="Times New Roman"/>
          <w:spacing w:val="-2"/>
          <w:sz w:val="24"/>
          <w:szCs w:val="24"/>
        </w:rPr>
        <w:t xml:space="preserve">, </w:t>
      </w:r>
      <w:r w:rsidR="00AF28DB" w:rsidRPr="004E31D2">
        <w:rPr>
          <w:rFonts w:ascii="Times New Roman" w:hAnsi="Times New Roman" w:cs="Times New Roman"/>
          <w:spacing w:val="-2"/>
          <w:sz w:val="24"/>
          <w:szCs w:val="24"/>
        </w:rPr>
        <w:t xml:space="preserve">at Vedfelt </w:t>
      </w:r>
      <w:r w:rsidR="00176D26" w:rsidRPr="004E31D2">
        <w:rPr>
          <w:rFonts w:ascii="Times New Roman" w:hAnsi="Times New Roman" w:cs="Times New Roman"/>
          <w:spacing w:val="-2"/>
          <w:sz w:val="24"/>
          <w:szCs w:val="24"/>
        </w:rPr>
        <w:t>Instituttets kursus/</w:t>
      </w:r>
      <w:r w:rsidR="00AF28DB" w:rsidRPr="004E31D2">
        <w:rPr>
          <w:rFonts w:ascii="Times New Roman" w:hAnsi="Times New Roman" w:cs="Times New Roman"/>
          <w:spacing w:val="-2"/>
          <w:sz w:val="24"/>
          <w:szCs w:val="24"/>
        </w:rPr>
        <w:t>uddannelse</w:t>
      </w:r>
      <w:r w:rsidR="00176D26" w:rsidRPr="004E31D2">
        <w:rPr>
          <w:rFonts w:ascii="Times New Roman" w:hAnsi="Times New Roman" w:cs="Times New Roman"/>
          <w:spacing w:val="-2"/>
          <w:sz w:val="24"/>
          <w:szCs w:val="24"/>
        </w:rPr>
        <w:t>svirksomhed</w:t>
      </w:r>
      <w:r w:rsidR="00AF28DB" w:rsidRPr="004E31D2">
        <w:rPr>
          <w:rFonts w:ascii="Times New Roman" w:hAnsi="Times New Roman" w:cs="Times New Roman"/>
          <w:spacing w:val="-2"/>
          <w:sz w:val="24"/>
          <w:szCs w:val="24"/>
        </w:rPr>
        <w:t xml:space="preserve"> </w:t>
      </w:r>
      <w:r w:rsidR="00176D26" w:rsidRPr="004E31D2">
        <w:rPr>
          <w:rFonts w:ascii="Times New Roman" w:hAnsi="Times New Roman" w:cs="Times New Roman"/>
          <w:spacing w:val="-2"/>
          <w:sz w:val="24"/>
          <w:szCs w:val="24"/>
        </w:rPr>
        <w:t xml:space="preserve">i mange år </w:t>
      </w:r>
      <w:r w:rsidRPr="004E31D2">
        <w:rPr>
          <w:rFonts w:ascii="Times New Roman" w:hAnsi="Times New Roman" w:cs="Times New Roman"/>
          <w:spacing w:val="-2"/>
          <w:sz w:val="24"/>
          <w:szCs w:val="24"/>
        </w:rPr>
        <w:t xml:space="preserve">har </w:t>
      </w:r>
      <w:r w:rsidR="00176D26" w:rsidRPr="004E31D2">
        <w:rPr>
          <w:rFonts w:ascii="Times New Roman" w:hAnsi="Times New Roman" w:cs="Times New Roman"/>
          <w:spacing w:val="-2"/>
          <w:sz w:val="24"/>
          <w:szCs w:val="24"/>
        </w:rPr>
        <w:t xml:space="preserve">haft og stadig har </w:t>
      </w:r>
      <w:r w:rsidRPr="004E31D2">
        <w:rPr>
          <w:rFonts w:ascii="Times New Roman" w:hAnsi="Times New Roman" w:cs="Times New Roman"/>
          <w:spacing w:val="-2"/>
          <w:sz w:val="24"/>
          <w:szCs w:val="24"/>
        </w:rPr>
        <w:t>en balanceret og stabil økonomi</w:t>
      </w:r>
      <w:r w:rsidR="00AF28DB" w:rsidRPr="004E31D2">
        <w:rPr>
          <w:rFonts w:ascii="Times New Roman" w:hAnsi="Times New Roman" w:cs="Times New Roman"/>
          <w:spacing w:val="-2"/>
          <w:sz w:val="24"/>
          <w:szCs w:val="24"/>
        </w:rPr>
        <w:t xml:space="preserve">. </w:t>
      </w:r>
      <w:r w:rsidRPr="004E31D2">
        <w:rPr>
          <w:rFonts w:ascii="Times New Roman" w:hAnsi="Times New Roman" w:cs="Times New Roman"/>
          <w:spacing w:val="-2"/>
          <w:sz w:val="24"/>
          <w:szCs w:val="24"/>
        </w:rPr>
        <w:t xml:space="preserve"> </w:t>
      </w:r>
      <w:r w:rsidR="00E63BD7">
        <w:rPr>
          <w:rFonts w:ascii="Times New Roman" w:hAnsi="Times New Roman" w:cs="Times New Roman"/>
          <w:spacing w:val="-2"/>
          <w:sz w:val="24"/>
          <w:szCs w:val="24"/>
        </w:rPr>
        <w:t>Der er udarbejdet budget for de</w:t>
      </w:r>
      <w:r w:rsidR="00AF28DB" w:rsidRPr="004E31D2">
        <w:rPr>
          <w:rFonts w:ascii="Times New Roman" w:hAnsi="Times New Roman" w:cs="Times New Roman"/>
          <w:spacing w:val="-2"/>
          <w:sz w:val="24"/>
          <w:szCs w:val="24"/>
        </w:rPr>
        <w:t xml:space="preserve"> kommende uddannelsesår</w:t>
      </w:r>
      <w:r w:rsidR="00176D26" w:rsidRPr="004E31D2">
        <w:rPr>
          <w:rFonts w:ascii="Times New Roman" w:hAnsi="Times New Roman" w:cs="Times New Roman"/>
          <w:spacing w:val="-2"/>
          <w:sz w:val="24"/>
          <w:szCs w:val="24"/>
        </w:rPr>
        <w:t>,</w:t>
      </w:r>
      <w:r w:rsidR="00AF28DB" w:rsidRPr="004E31D2">
        <w:rPr>
          <w:rFonts w:ascii="Times New Roman" w:hAnsi="Times New Roman" w:cs="Times New Roman"/>
          <w:spacing w:val="-2"/>
          <w:sz w:val="24"/>
          <w:szCs w:val="24"/>
        </w:rPr>
        <w:t xml:space="preserve"> som balancerer på samme niveau som </w:t>
      </w:r>
      <w:r w:rsidR="006E30DA" w:rsidRPr="004E31D2">
        <w:rPr>
          <w:rFonts w:ascii="Times New Roman" w:hAnsi="Times New Roman" w:cs="Times New Roman"/>
          <w:spacing w:val="-2"/>
          <w:sz w:val="24"/>
          <w:szCs w:val="24"/>
        </w:rPr>
        <w:t>Instituttets tidligere</w:t>
      </w:r>
      <w:r w:rsidR="00AF28DB" w:rsidRPr="004E31D2">
        <w:rPr>
          <w:rFonts w:ascii="Times New Roman" w:hAnsi="Times New Roman" w:cs="Times New Roman"/>
          <w:spacing w:val="-2"/>
          <w:sz w:val="24"/>
          <w:szCs w:val="24"/>
        </w:rPr>
        <w:t xml:space="preserve"> stabile økonomi. </w:t>
      </w:r>
      <w:r w:rsidR="009F2CA0" w:rsidRPr="004E31D2">
        <w:rPr>
          <w:rFonts w:ascii="Times New Roman" w:hAnsi="Times New Roman" w:cs="Times New Roman"/>
          <w:spacing w:val="-2"/>
          <w:sz w:val="24"/>
          <w:szCs w:val="24"/>
        </w:rPr>
        <w:t>Skriftlige aftaler om honorarer er indgået me</w:t>
      </w:r>
      <w:r w:rsidR="001757AD">
        <w:rPr>
          <w:rFonts w:ascii="Times New Roman" w:hAnsi="Times New Roman" w:cs="Times New Roman"/>
          <w:spacing w:val="-2"/>
          <w:sz w:val="24"/>
          <w:szCs w:val="24"/>
        </w:rPr>
        <w:t>d samtlige lærere og fagspecifikke undervisere</w:t>
      </w:r>
      <w:r w:rsidR="009F2CA0" w:rsidRPr="004E31D2">
        <w:rPr>
          <w:rFonts w:ascii="Times New Roman" w:hAnsi="Times New Roman" w:cs="Times New Roman"/>
          <w:spacing w:val="-2"/>
          <w:sz w:val="24"/>
          <w:szCs w:val="24"/>
        </w:rPr>
        <w:t xml:space="preserve"> frem ti</w:t>
      </w:r>
      <w:r w:rsidR="00E63BD7">
        <w:rPr>
          <w:rFonts w:ascii="Times New Roman" w:hAnsi="Times New Roman" w:cs="Times New Roman"/>
          <w:spacing w:val="-2"/>
          <w:sz w:val="24"/>
          <w:szCs w:val="24"/>
        </w:rPr>
        <w:t xml:space="preserve">l </w:t>
      </w:r>
      <w:r w:rsidR="00DF3B4D">
        <w:rPr>
          <w:rFonts w:ascii="Times New Roman" w:hAnsi="Times New Roman" w:cs="Times New Roman"/>
          <w:spacing w:val="-2"/>
          <w:sz w:val="24"/>
          <w:szCs w:val="24"/>
        </w:rPr>
        <w:t>2019</w:t>
      </w:r>
      <w:r w:rsidR="00176D26" w:rsidRPr="004E31D2">
        <w:rPr>
          <w:rFonts w:ascii="Times New Roman" w:hAnsi="Times New Roman" w:cs="Times New Roman"/>
          <w:spacing w:val="-2"/>
          <w:sz w:val="24"/>
          <w:szCs w:val="24"/>
        </w:rPr>
        <w:t>.</w:t>
      </w:r>
      <w:r w:rsidR="00E512AA" w:rsidRPr="004E31D2">
        <w:rPr>
          <w:rFonts w:ascii="Times New Roman" w:hAnsi="Times New Roman" w:cs="Times New Roman"/>
          <w:spacing w:val="-2"/>
          <w:sz w:val="24"/>
          <w:szCs w:val="24"/>
        </w:rPr>
        <w:t xml:space="preserve"> </w:t>
      </w:r>
      <w:r w:rsidR="00176D26" w:rsidRPr="004E31D2">
        <w:rPr>
          <w:rFonts w:ascii="Times New Roman" w:hAnsi="Times New Roman" w:cs="Times New Roman"/>
          <w:spacing w:val="-2"/>
          <w:sz w:val="24"/>
          <w:szCs w:val="24"/>
        </w:rPr>
        <w:t xml:space="preserve">I budgetter og lærerhonorarer </w:t>
      </w:r>
      <w:r w:rsidR="00E512AA" w:rsidRPr="004E31D2">
        <w:rPr>
          <w:rFonts w:ascii="Times New Roman" w:hAnsi="Times New Roman" w:cs="Times New Roman"/>
          <w:spacing w:val="-2"/>
          <w:sz w:val="24"/>
          <w:szCs w:val="24"/>
        </w:rPr>
        <w:t xml:space="preserve">er </w:t>
      </w:r>
      <w:r w:rsidR="00FD5F45" w:rsidRPr="004E31D2">
        <w:rPr>
          <w:rFonts w:ascii="Times New Roman" w:hAnsi="Times New Roman" w:cs="Times New Roman"/>
          <w:spacing w:val="-2"/>
          <w:sz w:val="24"/>
          <w:szCs w:val="24"/>
        </w:rPr>
        <w:t xml:space="preserve">taget højde for </w:t>
      </w:r>
      <w:r w:rsidR="00E512AA" w:rsidRPr="004E31D2">
        <w:rPr>
          <w:rFonts w:ascii="Times New Roman" w:hAnsi="Times New Roman" w:cs="Times New Roman"/>
          <w:spacing w:val="-2"/>
          <w:sz w:val="24"/>
          <w:szCs w:val="24"/>
        </w:rPr>
        <w:t>en prisstigning</w:t>
      </w:r>
      <w:r w:rsidR="00FD5F45" w:rsidRPr="004E31D2">
        <w:rPr>
          <w:rFonts w:ascii="Times New Roman" w:hAnsi="Times New Roman" w:cs="Times New Roman"/>
          <w:spacing w:val="-2"/>
          <w:sz w:val="24"/>
          <w:szCs w:val="24"/>
        </w:rPr>
        <w:t xml:space="preserve"> og lønudvikling</w:t>
      </w:r>
      <w:r w:rsidR="00E512AA" w:rsidRPr="004E31D2">
        <w:rPr>
          <w:rFonts w:ascii="Times New Roman" w:hAnsi="Times New Roman" w:cs="Times New Roman"/>
          <w:spacing w:val="-2"/>
          <w:sz w:val="24"/>
          <w:szCs w:val="24"/>
        </w:rPr>
        <w:t xml:space="preserve"> på </w:t>
      </w:r>
      <w:r w:rsidR="003E43DF">
        <w:rPr>
          <w:rFonts w:ascii="Times New Roman" w:hAnsi="Times New Roman" w:cs="Times New Roman"/>
          <w:spacing w:val="-2"/>
          <w:sz w:val="24"/>
          <w:szCs w:val="24"/>
        </w:rPr>
        <w:t>ca</w:t>
      </w:r>
      <w:r w:rsidR="00B26D74">
        <w:rPr>
          <w:rFonts w:ascii="Times New Roman" w:hAnsi="Times New Roman" w:cs="Times New Roman"/>
          <w:spacing w:val="-2"/>
          <w:sz w:val="24"/>
          <w:szCs w:val="24"/>
        </w:rPr>
        <w:t>. 2</w:t>
      </w:r>
      <w:r w:rsidR="00C149CF">
        <w:rPr>
          <w:rFonts w:ascii="Times New Roman" w:hAnsi="Times New Roman" w:cs="Times New Roman"/>
          <w:spacing w:val="-2"/>
          <w:sz w:val="24"/>
          <w:szCs w:val="24"/>
        </w:rPr>
        <w:t xml:space="preserve"> </w:t>
      </w:r>
      <w:r w:rsidR="003E43DF">
        <w:rPr>
          <w:rFonts w:ascii="Times New Roman" w:hAnsi="Times New Roman" w:cs="Times New Roman"/>
          <w:spacing w:val="-2"/>
          <w:sz w:val="24"/>
          <w:szCs w:val="24"/>
        </w:rPr>
        <w:t>%</w:t>
      </w:r>
      <w:r w:rsidR="00104343" w:rsidRPr="004E31D2">
        <w:rPr>
          <w:rFonts w:ascii="Times New Roman" w:hAnsi="Times New Roman" w:cs="Times New Roman"/>
          <w:spacing w:val="-2"/>
          <w:sz w:val="24"/>
          <w:szCs w:val="24"/>
        </w:rPr>
        <w:t xml:space="preserve"> </w:t>
      </w:r>
      <w:r w:rsidR="00E63BD7">
        <w:rPr>
          <w:rFonts w:ascii="Times New Roman" w:hAnsi="Times New Roman" w:cs="Times New Roman"/>
          <w:spacing w:val="-2"/>
          <w:sz w:val="24"/>
          <w:szCs w:val="24"/>
        </w:rPr>
        <w:t xml:space="preserve">pr. år i perioden </w:t>
      </w:r>
      <w:r w:rsidR="00DF3B4D">
        <w:rPr>
          <w:rFonts w:ascii="Times New Roman" w:hAnsi="Times New Roman" w:cs="Times New Roman"/>
          <w:spacing w:val="-2"/>
          <w:sz w:val="24"/>
          <w:szCs w:val="24"/>
        </w:rPr>
        <w:t>2017</w:t>
      </w:r>
      <w:r w:rsidR="00E63BD7">
        <w:rPr>
          <w:rFonts w:ascii="Times New Roman" w:hAnsi="Times New Roman" w:cs="Times New Roman"/>
          <w:spacing w:val="-2"/>
          <w:sz w:val="24"/>
          <w:szCs w:val="24"/>
        </w:rPr>
        <w:t xml:space="preserve"> - </w:t>
      </w:r>
      <w:r w:rsidR="00DF3B4D">
        <w:rPr>
          <w:rFonts w:ascii="Times New Roman" w:hAnsi="Times New Roman" w:cs="Times New Roman"/>
          <w:spacing w:val="-2"/>
          <w:sz w:val="24"/>
          <w:szCs w:val="24"/>
        </w:rPr>
        <w:t>2019</w:t>
      </w:r>
      <w:r w:rsidR="00C149CF">
        <w:rPr>
          <w:rFonts w:ascii="Times New Roman" w:hAnsi="Times New Roman" w:cs="Times New Roman"/>
          <w:spacing w:val="-2"/>
          <w:sz w:val="24"/>
          <w:szCs w:val="24"/>
        </w:rPr>
        <w:t>.</w:t>
      </w:r>
    </w:p>
    <w:p w14:paraId="4E380574" w14:textId="77777777" w:rsidR="001B3A3B" w:rsidRPr="004E31D2" w:rsidRDefault="001B3A3B">
      <w:pPr>
        <w:pStyle w:val="Ingenafstand"/>
        <w:jc w:val="center"/>
        <w:rPr>
          <w:rFonts w:ascii="Times New Roman" w:hAnsi="Times New Roman" w:cs="Times New Roman"/>
          <w:b/>
          <w:bCs/>
          <w:sz w:val="28"/>
          <w:szCs w:val="28"/>
        </w:rPr>
      </w:pPr>
    </w:p>
    <w:p w14:paraId="56362508" w14:textId="77777777" w:rsidR="001B3A3B" w:rsidRDefault="001B3A3B">
      <w:pPr>
        <w:pStyle w:val="Ingenafstand"/>
        <w:jc w:val="center"/>
        <w:rPr>
          <w:rFonts w:ascii="Times New Roman" w:hAnsi="Times New Roman" w:cs="Times New Roman"/>
          <w:b/>
          <w:bCs/>
          <w:sz w:val="28"/>
          <w:szCs w:val="28"/>
        </w:rPr>
      </w:pPr>
      <w:r w:rsidRPr="004E31D2">
        <w:rPr>
          <w:rFonts w:ascii="Times New Roman" w:hAnsi="Times New Roman" w:cs="Times New Roman"/>
          <w:b/>
          <w:bCs/>
          <w:sz w:val="28"/>
          <w:szCs w:val="28"/>
        </w:rPr>
        <w:t>(13) Vedfelt Instituttets historie</w:t>
      </w:r>
    </w:p>
    <w:p w14:paraId="3CF0D145" w14:textId="77777777" w:rsidR="002C7C48" w:rsidRPr="004E31D2" w:rsidRDefault="002C7C48">
      <w:pPr>
        <w:pStyle w:val="Ingenafstand"/>
        <w:jc w:val="center"/>
        <w:rPr>
          <w:rFonts w:ascii="Times New Roman" w:hAnsi="Times New Roman" w:cs="Times New Roman"/>
          <w:sz w:val="24"/>
          <w:szCs w:val="24"/>
        </w:rPr>
      </w:pPr>
    </w:p>
    <w:p w14:paraId="76378157" w14:textId="77777777" w:rsidR="001B3A3B" w:rsidRPr="004E31D2" w:rsidRDefault="001B3A3B">
      <w:pPr>
        <w:pStyle w:val="Ingenafstand"/>
        <w:rPr>
          <w:rFonts w:ascii="Times New Roman" w:hAnsi="Times New Roman" w:cs="Times New Roman"/>
          <w:sz w:val="24"/>
          <w:szCs w:val="24"/>
        </w:rPr>
      </w:pPr>
      <w:r w:rsidRPr="004E31D2">
        <w:rPr>
          <w:rFonts w:ascii="Times New Roman" w:hAnsi="Times New Roman" w:cs="Times New Roman"/>
          <w:sz w:val="24"/>
          <w:szCs w:val="24"/>
        </w:rPr>
        <w:t xml:space="preserve">I 1986 indledte Ole og Lene Vedfelt et samarbejde omkring grupper for personlig udvikling og træningsgrupper for professionelle. Ole var på dette tidspunkt internationalt certificeret jungiansk analytiker, kendt for bogen ”Det kvindelige i manden” og aktiv som underviser og organisator på Jung Instituttet København. Han havde afsluttet en gestalt/kunstterapeut uddannelse og var i gang med en psykodrama uddannelse. Lene arbejdede med kriserådgivning, strukturel familieterapi, psykodrama, helhedsterapi og bioenergi. Hun var endvidere pionér med hensyn til ressourceorienteret pædagogik. Begge var i intensiv meditationstræning hos meditationslærer Bob Moore, og begge var optaget af muligheden for integration af forskellige metoder. </w:t>
      </w:r>
    </w:p>
    <w:p w14:paraId="4A69D3DA" w14:textId="77777777" w:rsidR="00A73E0A" w:rsidRDefault="00A73E0A">
      <w:pPr>
        <w:pStyle w:val="Ingenafstand"/>
        <w:rPr>
          <w:rFonts w:ascii="Times New Roman" w:hAnsi="Times New Roman" w:cs="Times New Roman"/>
          <w:sz w:val="24"/>
          <w:szCs w:val="24"/>
        </w:rPr>
      </w:pPr>
    </w:p>
    <w:p w14:paraId="58F125BD" w14:textId="77777777" w:rsidR="001B3A3B" w:rsidRPr="004E31D2" w:rsidRDefault="001B3A3B">
      <w:pPr>
        <w:pStyle w:val="Ingenafstand"/>
        <w:rPr>
          <w:rFonts w:ascii="Times New Roman" w:hAnsi="Times New Roman" w:cs="Times New Roman"/>
          <w:sz w:val="24"/>
          <w:szCs w:val="24"/>
        </w:rPr>
      </w:pPr>
      <w:r w:rsidRPr="004E31D2">
        <w:rPr>
          <w:rFonts w:ascii="Times New Roman" w:hAnsi="Times New Roman" w:cs="Times New Roman"/>
          <w:sz w:val="24"/>
          <w:szCs w:val="24"/>
        </w:rPr>
        <w:t xml:space="preserve">Et vigtigt skridt i udviklingen af den integrerende teori og metode var Oles internationalt anerkendte bog ”Drømmenes dimensioner”, som påviser, at det er muligt at integrere de førende terapeutiske skolers erfaringer i en samlet forståelse. Bogen har undergået stadige revisioner; den er et internationalt standardværk og er optaget i internationale videnskabelige databaser. Ole og Lene har til stadighed videreuddannet sig med henblik på at udvide den integrerede metode, og med bogen </w:t>
      </w:r>
      <w:r w:rsidRPr="004E31D2">
        <w:rPr>
          <w:rFonts w:ascii="Times New Roman" w:hAnsi="Times New Roman" w:cs="Times New Roman"/>
          <w:sz w:val="24"/>
          <w:szCs w:val="24"/>
        </w:rPr>
        <w:lastRenderedPageBreak/>
        <w:t>”Bevidsthed”, fremlagde Ole en overordnet teoriramme og empirisk begrundelse for en kybernetisk psykologi. Heri udvides bevidsthedsbegrebet i forhold til traditionel vestlig tænkning, og de klassiske psykodynamiske begreber som modstand og forsvar omdefineres og beskrives som hensigtsmæssig informationsregulering i komplekse åbne systemer. Disse grundprincipper er videreudviklet i bøgerne ”Ubevidst intelligens” og ”Manden og hans indre kvinder”, i talrige videnskabelige artikler samt i antologi- og leksikonbidrag. Med støtte fra psykolog Lars Tolsgaard, der var leder af en psykologisk pædagogisk rådgivning og initiativtager til et universitetsstøttet ressourceorienteret psykologisk pædagogisk projekt, oprettedes en Jyllands-afdeling, som har været aktiv siden 1989. I forbindelse med kurser i kybernetisk psykoterapi med Ole Vedfelt har mange psykologer fået specialistgodkend</w:t>
      </w:r>
      <w:r w:rsidR="00A73E0A">
        <w:rPr>
          <w:rFonts w:ascii="Times New Roman" w:hAnsi="Times New Roman" w:cs="Times New Roman"/>
          <w:sz w:val="24"/>
          <w:szCs w:val="24"/>
        </w:rPr>
        <w:t>else af Dansk Psykologforening.</w:t>
      </w:r>
    </w:p>
    <w:p w14:paraId="3641B1CE" w14:textId="77777777" w:rsidR="00A73E0A" w:rsidRDefault="00A73E0A">
      <w:pPr>
        <w:pStyle w:val="Ingenafstand"/>
        <w:rPr>
          <w:rFonts w:ascii="Times New Roman" w:hAnsi="Times New Roman" w:cs="Times New Roman"/>
          <w:sz w:val="24"/>
          <w:szCs w:val="24"/>
        </w:rPr>
      </w:pPr>
    </w:p>
    <w:p w14:paraId="114F0621" w14:textId="77777777" w:rsidR="001B3A3B" w:rsidRDefault="001B3A3B">
      <w:pPr>
        <w:pStyle w:val="Ingenafstand"/>
        <w:rPr>
          <w:rFonts w:ascii="Times New Roman" w:hAnsi="Times New Roman" w:cs="Times New Roman"/>
          <w:sz w:val="24"/>
          <w:szCs w:val="24"/>
        </w:rPr>
      </w:pPr>
      <w:r w:rsidRPr="004E31D2">
        <w:rPr>
          <w:rFonts w:ascii="Times New Roman" w:hAnsi="Times New Roman" w:cs="Times New Roman"/>
          <w:sz w:val="24"/>
          <w:szCs w:val="24"/>
        </w:rPr>
        <w:t>I 199</w:t>
      </w:r>
      <w:r w:rsidR="007A635B" w:rsidRPr="004E31D2">
        <w:rPr>
          <w:rFonts w:ascii="Times New Roman" w:hAnsi="Times New Roman" w:cs="Times New Roman"/>
          <w:sz w:val="24"/>
          <w:szCs w:val="24"/>
        </w:rPr>
        <w:t>5</w:t>
      </w:r>
      <w:r w:rsidRPr="004E31D2">
        <w:rPr>
          <w:rFonts w:ascii="Times New Roman" w:hAnsi="Times New Roman" w:cs="Times New Roman"/>
          <w:sz w:val="24"/>
          <w:szCs w:val="24"/>
        </w:rPr>
        <w:t xml:space="preserve"> stiftedes Vedfelt Instituttet for Integreret Psykoterapi og Kybernetisk Psykologi. Den psykoterapeutiske uddannelse blev i 1998 struktureret, </w:t>
      </w:r>
      <w:r w:rsidRPr="0072040C">
        <w:rPr>
          <w:rFonts w:ascii="Times New Roman" w:hAnsi="Times New Roman" w:cs="Times New Roman"/>
          <w:sz w:val="24"/>
          <w:szCs w:val="24"/>
        </w:rPr>
        <w:t xml:space="preserve">så </w:t>
      </w:r>
      <w:r w:rsidR="0072040C">
        <w:rPr>
          <w:rFonts w:ascii="Times New Roman" w:hAnsi="Times New Roman" w:cs="Times New Roman"/>
          <w:sz w:val="24"/>
          <w:szCs w:val="24"/>
        </w:rPr>
        <w:t>den blev</w:t>
      </w:r>
      <w:r w:rsidRPr="004E31D2">
        <w:rPr>
          <w:rFonts w:ascii="Times New Roman" w:hAnsi="Times New Roman" w:cs="Times New Roman"/>
          <w:sz w:val="24"/>
          <w:szCs w:val="24"/>
        </w:rPr>
        <w:t xml:space="preserve"> godkendt af </w:t>
      </w:r>
      <w:r w:rsidR="00A73E0A" w:rsidRPr="004E31D2">
        <w:rPr>
          <w:rFonts w:ascii="Times New Roman" w:hAnsi="Times New Roman" w:cs="Times New Roman"/>
          <w:sz w:val="24"/>
          <w:szCs w:val="24"/>
        </w:rPr>
        <w:t>Psykoterapeut</w:t>
      </w:r>
      <w:r w:rsidRPr="004E31D2">
        <w:rPr>
          <w:rFonts w:ascii="Times New Roman" w:hAnsi="Times New Roman" w:cs="Times New Roman"/>
          <w:sz w:val="24"/>
          <w:szCs w:val="24"/>
        </w:rPr>
        <w:t xml:space="preserve">foreningen. Uddannelsen under denne struktur fik sit først hold kandidater i 2004 og hold nr. 2 i 2008. De færdiguddannede er blevet medlemmer af Psykoterapeutforeningen og har etableret et fagligt netværk </w:t>
      </w:r>
      <w:hyperlink r:id="rId18" w:history="1">
        <w:r w:rsidRPr="004E31D2">
          <w:rPr>
            <w:rStyle w:val="Llink"/>
            <w:color w:val="auto"/>
            <w:sz w:val="24"/>
            <w:szCs w:val="24"/>
            <w:u w:val="none"/>
          </w:rPr>
          <w:t>www.vedfeltterapeuter.dk</w:t>
        </w:r>
      </w:hyperlink>
      <w:r w:rsidRPr="004E31D2">
        <w:rPr>
          <w:rFonts w:ascii="Times New Roman" w:hAnsi="Times New Roman" w:cs="Times New Roman"/>
          <w:sz w:val="24"/>
          <w:szCs w:val="24"/>
        </w:rPr>
        <w:t xml:space="preserve">, som er uafhængigt af Vedfelt Instituttet. </w:t>
      </w:r>
    </w:p>
    <w:p w14:paraId="1FAACEBF" w14:textId="77777777" w:rsidR="00FB2B55" w:rsidRPr="004E31D2" w:rsidRDefault="00FB2B55">
      <w:pPr>
        <w:pStyle w:val="Ingenafstand"/>
        <w:rPr>
          <w:rFonts w:ascii="Times New Roman" w:hAnsi="Times New Roman" w:cs="Times New Roman"/>
          <w:sz w:val="24"/>
          <w:szCs w:val="24"/>
        </w:rPr>
      </w:pPr>
      <w:r>
        <w:rPr>
          <w:rFonts w:ascii="Times New Roman" w:hAnsi="Times New Roman" w:cs="Times New Roman"/>
          <w:sz w:val="24"/>
          <w:szCs w:val="24"/>
        </w:rPr>
        <w:t xml:space="preserve">Der er uddannet </w:t>
      </w:r>
      <w:r w:rsidR="000F1516">
        <w:rPr>
          <w:rFonts w:ascii="Times New Roman" w:hAnsi="Times New Roman" w:cs="Times New Roman"/>
          <w:sz w:val="24"/>
          <w:szCs w:val="24"/>
        </w:rPr>
        <w:t>4</w:t>
      </w:r>
      <w:r w:rsidR="00BB367C">
        <w:rPr>
          <w:rFonts w:ascii="Times New Roman" w:hAnsi="Times New Roman" w:cs="Times New Roman"/>
          <w:sz w:val="24"/>
          <w:szCs w:val="24"/>
        </w:rPr>
        <w:t xml:space="preserve"> hold</w:t>
      </w:r>
      <w:r>
        <w:rPr>
          <w:rFonts w:ascii="Times New Roman" w:hAnsi="Times New Roman" w:cs="Times New Roman"/>
          <w:sz w:val="24"/>
          <w:szCs w:val="24"/>
        </w:rPr>
        <w:t xml:space="preserve">, </w:t>
      </w:r>
      <w:r w:rsidR="000F1516">
        <w:rPr>
          <w:rFonts w:ascii="Times New Roman" w:hAnsi="Times New Roman" w:cs="Times New Roman"/>
          <w:sz w:val="24"/>
          <w:szCs w:val="24"/>
        </w:rPr>
        <w:t xml:space="preserve">i alt 40 </w:t>
      </w:r>
      <w:r>
        <w:rPr>
          <w:rFonts w:ascii="Times New Roman" w:hAnsi="Times New Roman" w:cs="Times New Roman"/>
          <w:sz w:val="24"/>
          <w:szCs w:val="24"/>
        </w:rPr>
        <w:t>studerende</w:t>
      </w:r>
      <w:r w:rsidR="0078019A">
        <w:rPr>
          <w:rFonts w:ascii="Times New Roman" w:hAnsi="Times New Roman" w:cs="Times New Roman"/>
          <w:sz w:val="24"/>
          <w:szCs w:val="24"/>
        </w:rPr>
        <w:t xml:space="preserve"> og et 5.på vej.</w:t>
      </w:r>
    </w:p>
    <w:p w14:paraId="76CA360C" w14:textId="77777777" w:rsidR="00A73E0A" w:rsidRDefault="00A73E0A">
      <w:pPr>
        <w:pStyle w:val="Ingenafstand"/>
        <w:rPr>
          <w:rFonts w:ascii="Times New Roman" w:hAnsi="Times New Roman" w:cs="Times New Roman"/>
          <w:sz w:val="24"/>
          <w:szCs w:val="24"/>
        </w:rPr>
      </w:pPr>
    </w:p>
    <w:p w14:paraId="46886132" w14:textId="77777777" w:rsidR="001B3A3B" w:rsidRPr="00FB3426" w:rsidRDefault="00C149CF">
      <w:pPr>
        <w:pStyle w:val="Ingenafstand"/>
        <w:rPr>
          <w:rFonts w:ascii="Times New Roman" w:hAnsi="Times New Roman" w:cs="Times New Roman"/>
          <w:color w:val="008000"/>
          <w:sz w:val="24"/>
          <w:szCs w:val="24"/>
        </w:rPr>
      </w:pPr>
      <w:r>
        <w:rPr>
          <w:rFonts w:ascii="Times New Roman" w:hAnsi="Times New Roman" w:cs="Times New Roman"/>
          <w:sz w:val="24"/>
          <w:szCs w:val="24"/>
        </w:rPr>
        <w:t>Til i</w:t>
      </w:r>
      <w:r w:rsidR="001B3A3B" w:rsidRPr="004E31D2">
        <w:rPr>
          <w:rFonts w:ascii="Times New Roman" w:hAnsi="Times New Roman" w:cs="Times New Roman"/>
          <w:sz w:val="24"/>
          <w:szCs w:val="24"/>
        </w:rPr>
        <w:t xml:space="preserve">nstituttet er </w:t>
      </w:r>
      <w:r w:rsidR="00E63BD7">
        <w:rPr>
          <w:rFonts w:ascii="Times New Roman" w:hAnsi="Times New Roman" w:cs="Times New Roman"/>
          <w:sz w:val="24"/>
          <w:szCs w:val="24"/>
        </w:rPr>
        <w:t xml:space="preserve">der tilknyttet </w:t>
      </w:r>
      <w:r w:rsidR="00B557F7">
        <w:rPr>
          <w:rFonts w:ascii="Times New Roman" w:hAnsi="Times New Roman" w:cs="Times New Roman"/>
          <w:sz w:val="24"/>
          <w:szCs w:val="24"/>
        </w:rPr>
        <w:t>4</w:t>
      </w:r>
      <w:r w:rsidR="00E63BD7">
        <w:rPr>
          <w:rFonts w:ascii="Times New Roman" w:hAnsi="Times New Roman" w:cs="Times New Roman"/>
          <w:sz w:val="24"/>
          <w:szCs w:val="24"/>
        </w:rPr>
        <w:t xml:space="preserve"> h</w:t>
      </w:r>
      <w:r w:rsidR="001B3A3B" w:rsidRPr="004E31D2">
        <w:rPr>
          <w:rFonts w:ascii="Times New Roman" w:hAnsi="Times New Roman" w:cs="Times New Roman"/>
          <w:sz w:val="24"/>
          <w:szCs w:val="24"/>
        </w:rPr>
        <w:t xml:space="preserve">øjt kvalificerede faste lærere: Lene Vedfelt, Ole Vedfelt, </w:t>
      </w:r>
      <w:r w:rsidR="00E63BD7">
        <w:rPr>
          <w:rFonts w:ascii="Times New Roman" w:hAnsi="Times New Roman" w:cs="Times New Roman"/>
          <w:sz w:val="24"/>
          <w:szCs w:val="24"/>
        </w:rPr>
        <w:t>Torben Hansen</w:t>
      </w:r>
      <w:r w:rsidR="00B557F7">
        <w:rPr>
          <w:rFonts w:ascii="Times New Roman" w:hAnsi="Times New Roman" w:cs="Times New Roman"/>
          <w:sz w:val="24"/>
          <w:szCs w:val="24"/>
        </w:rPr>
        <w:t xml:space="preserve"> og Henriette Løvdal</w:t>
      </w:r>
      <w:r w:rsidR="00E63BD7">
        <w:rPr>
          <w:rFonts w:ascii="Times New Roman" w:hAnsi="Times New Roman" w:cs="Times New Roman"/>
          <w:sz w:val="24"/>
          <w:szCs w:val="24"/>
        </w:rPr>
        <w:t>.</w:t>
      </w:r>
      <w:r w:rsidR="001B3A3B" w:rsidRPr="004E31D2">
        <w:rPr>
          <w:rFonts w:ascii="Times New Roman" w:hAnsi="Times New Roman" w:cs="Times New Roman"/>
          <w:sz w:val="24"/>
          <w:szCs w:val="24"/>
        </w:rPr>
        <w:t xml:space="preserve"> Desuden bidrager en række ligeledes højt kvalifi</w:t>
      </w:r>
      <w:r w:rsidR="001757AD">
        <w:rPr>
          <w:rFonts w:ascii="Times New Roman" w:hAnsi="Times New Roman" w:cs="Times New Roman"/>
          <w:sz w:val="24"/>
          <w:szCs w:val="24"/>
        </w:rPr>
        <w:t>cerede fagspecifikke undervisere</w:t>
      </w:r>
      <w:r w:rsidR="001B3A3B" w:rsidRPr="004E31D2">
        <w:rPr>
          <w:rFonts w:ascii="Times New Roman" w:hAnsi="Times New Roman" w:cs="Times New Roman"/>
          <w:sz w:val="24"/>
          <w:szCs w:val="24"/>
        </w:rPr>
        <w:t xml:space="preserve">. Lærergruppen er desuden meget aktiv med hensyn til forskning, publikation, videreuddannelse og metodeudvikling. </w:t>
      </w:r>
    </w:p>
    <w:p w14:paraId="7905984C" w14:textId="77777777" w:rsidR="001B3A3B" w:rsidRPr="00FB3426" w:rsidRDefault="001B3A3B">
      <w:pPr>
        <w:rPr>
          <w:color w:val="008000"/>
        </w:rPr>
      </w:pPr>
    </w:p>
    <w:p w14:paraId="66B09358" w14:textId="33EFAFF0" w:rsidR="005D47F2" w:rsidRDefault="005D47F2" w:rsidP="005D47F2">
      <w:pPr>
        <w:jc w:val="center"/>
        <w:rPr>
          <w:b/>
          <w:bCs/>
          <w:sz w:val="28"/>
          <w:szCs w:val="28"/>
          <w:lang w:eastAsia="en-US"/>
        </w:rPr>
      </w:pPr>
    </w:p>
    <w:sectPr w:rsidR="005D47F2" w:rsidSect="001B3A3B">
      <w:headerReference w:type="default" r:id="rId1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7854A" w14:textId="77777777" w:rsidR="00BB15BC" w:rsidRDefault="00BB15BC">
      <w:r>
        <w:separator/>
      </w:r>
    </w:p>
  </w:endnote>
  <w:endnote w:type="continuationSeparator" w:id="0">
    <w:p w14:paraId="04ED93A7" w14:textId="77777777" w:rsidR="00BB15BC" w:rsidRDefault="00BB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00"/>
    <w:family w:val="swiss"/>
    <w:pitch w:val="variable"/>
    <w:sig w:usb0="F7FFAFFF" w:usb1="E9DFFFFF" w:usb2="0000003F" w:usb3="00000000" w:csb0="003F01FF" w:csb1="00000000"/>
  </w:font>
  <w:font w:name="ＭＳ 明朝">
    <w:charset w:val="80"/>
    <w:family w:val="roman"/>
    <w:pitch w:val="fixed"/>
    <w:sig w:usb0="E00002FF" w:usb1="6AC7FDFB" w:usb2="08000012" w:usb3="00000000" w:csb0="0002009F" w:csb1="00000000"/>
  </w:font>
  <w:font w:name="NotoSans">
    <w:altName w:val="Calibri"/>
    <w:panose1 w:val="00000000000000000000"/>
    <w:charset w:val="00"/>
    <w:family w:val="auto"/>
    <w:notTrueType/>
    <w:pitch w:val="default"/>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7D5CE" w14:textId="77777777" w:rsidR="00BB15BC" w:rsidRDefault="00BB15BC">
      <w:r>
        <w:separator/>
      </w:r>
    </w:p>
  </w:footnote>
  <w:footnote w:type="continuationSeparator" w:id="0">
    <w:p w14:paraId="22207FA9" w14:textId="77777777" w:rsidR="00BB15BC" w:rsidRDefault="00BB15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0FD1" w14:textId="77777777" w:rsidR="000F652C" w:rsidRDefault="000F652C">
    <w:pPr>
      <w:pStyle w:val="Sidehoved"/>
      <w:jc w:val="right"/>
    </w:pPr>
    <w:r>
      <w:fldChar w:fldCharType="begin"/>
    </w:r>
    <w:r>
      <w:instrText xml:space="preserve"> PAGE   \* MERGEFORMAT </w:instrText>
    </w:r>
    <w:r>
      <w:fldChar w:fldCharType="separate"/>
    </w:r>
    <w:r w:rsidR="00B30A50">
      <w:rPr>
        <w:noProof/>
      </w:rPr>
      <w:t>3</w:t>
    </w:r>
    <w:r>
      <w:rPr>
        <w:noProof/>
      </w:rPr>
      <w:fldChar w:fldCharType="end"/>
    </w:r>
  </w:p>
  <w:p w14:paraId="0ED3A36A" w14:textId="28098689" w:rsidR="000F652C" w:rsidRDefault="000F652C" w:rsidP="00022174">
    <w:pPr>
      <w:pStyle w:val="Sidehoved"/>
      <w:jc w:val="center"/>
    </w:pPr>
    <w:r>
      <w:rPr>
        <w:rFonts w:ascii="Helvetica" w:hAnsi="Helvetica" w:cs="Helvetica"/>
        <w:noProof/>
      </w:rPr>
      <w:drawing>
        <wp:inline distT="0" distB="0" distL="0" distR="0" wp14:anchorId="45C7C081" wp14:editId="756CCBA1">
          <wp:extent cx="4010025" cy="637270"/>
          <wp:effectExtent l="0" t="0" r="317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5604" cy="733508"/>
                  </a:xfrm>
                  <a:prstGeom prst="rect">
                    <a:avLst/>
                  </a:prstGeom>
                  <a:noFill/>
                  <a:ln>
                    <a:noFill/>
                  </a:ln>
                </pic:spPr>
              </pic:pic>
            </a:graphicData>
          </a:graphic>
        </wp:inline>
      </w:drawing>
    </w:r>
  </w:p>
  <w:p w14:paraId="6830CEDB" w14:textId="77777777" w:rsidR="000F652C" w:rsidRDefault="000F652C">
    <w:pPr>
      <w:pStyle w:val="Sidehoved"/>
    </w:pPr>
  </w:p>
  <w:p w14:paraId="337C8DFD" w14:textId="77777777" w:rsidR="000F652C" w:rsidRDefault="000F652C">
    <w:pPr>
      <w:pStyle w:val="Sidehoved"/>
      <w:jc w:val="right"/>
    </w:pPr>
  </w:p>
  <w:p w14:paraId="4C5FE200" w14:textId="77777777" w:rsidR="000F652C" w:rsidRDefault="000F652C">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55F23"/>
    <w:multiLevelType w:val="hybridMultilevel"/>
    <w:tmpl w:val="4A946C86"/>
    <w:lvl w:ilvl="0" w:tplc="CF6C0782">
      <w:numFmt w:val="bullet"/>
      <w:lvlText w:val="-"/>
      <w:lvlJc w:val="left"/>
      <w:pPr>
        <w:tabs>
          <w:tab w:val="num" w:pos="720"/>
        </w:tabs>
        <w:ind w:left="720" w:hanging="360"/>
      </w:pPr>
      <w:rPr>
        <w:rFonts w:ascii="Times New Roman" w:eastAsia="Times New Roman" w:hAnsi="Times New Roman" w:hint="default"/>
      </w:rPr>
    </w:lvl>
    <w:lvl w:ilvl="1" w:tplc="04060003">
      <w:start w:val="1"/>
      <w:numFmt w:val="bullet"/>
      <w:lvlText w:val="o"/>
      <w:lvlJc w:val="left"/>
      <w:pPr>
        <w:tabs>
          <w:tab w:val="num" w:pos="1440"/>
        </w:tabs>
        <w:ind w:left="1440" w:hanging="360"/>
      </w:pPr>
      <w:rPr>
        <w:rFonts w:ascii="Courier New" w:hAnsi="Courier New" w:cs="Symbol" w:hint="default"/>
      </w:rPr>
    </w:lvl>
    <w:lvl w:ilvl="2" w:tplc="04060005">
      <w:start w:val="1"/>
      <w:numFmt w:val="bullet"/>
      <w:lvlText w:val=""/>
      <w:lvlJc w:val="left"/>
      <w:pPr>
        <w:tabs>
          <w:tab w:val="num" w:pos="2160"/>
        </w:tabs>
        <w:ind w:left="2160" w:hanging="360"/>
      </w:pPr>
      <w:rPr>
        <w:rFonts w:ascii="Wingdings" w:hAnsi="Wingdings" w:cs="Cambria" w:hint="default"/>
      </w:rPr>
    </w:lvl>
    <w:lvl w:ilvl="3" w:tplc="04060001">
      <w:start w:val="1"/>
      <w:numFmt w:val="bullet"/>
      <w:lvlText w:val=""/>
      <w:lvlJc w:val="left"/>
      <w:pPr>
        <w:tabs>
          <w:tab w:val="num" w:pos="2880"/>
        </w:tabs>
        <w:ind w:left="2880" w:hanging="360"/>
      </w:pPr>
      <w:rPr>
        <w:rFonts w:ascii="Symbol" w:hAnsi="Symbol" w:cs="Arial" w:hint="default"/>
      </w:rPr>
    </w:lvl>
    <w:lvl w:ilvl="4" w:tplc="04060003">
      <w:start w:val="1"/>
      <w:numFmt w:val="bullet"/>
      <w:lvlText w:val="o"/>
      <w:lvlJc w:val="left"/>
      <w:pPr>
        <w:tabs>
          <w:tab w:val="num" w:pos="3600"/>
        </w:tabs>
        <w:ind w:left="3600" w:hanging="360"/>
      </w:pPr>
      <w:rPr>
        <w:rFonts w:ascii="Courier New" w:hAnsi="Courier New" w:cs="Symbol" w:hint="default"/>
      </w:rPr>
    </w:lvl>
    <w:lvl w:ilvl="5" w:tplc="04060005">
      <w:start w:val="1"/>
      <w:numFmt w:val="bullet"/>
      <w:lvlText w:val=""/>
      <w:lvlJc w:val="left"/>
      <w:pPr>
        <w:tabs>
          <w:tab w:val="num" w:pos="4320"/>
        </w:tabs>
        <w:ind w:left="4320" w:hanging="360"/>
      </w:pPr>
      <w:rPr>
        <w:rFonts w:ascii="Wingdings" w:hAnsi="Wingdings" w:cs="Cambria" w:hint="default"/>
      </w:rPr>
    </w:lvl>
    <w:lvl w:ilvl="6" w:tplc="04060001">
      <w:start w:val="1"/>
      <w:numFmt w:val="bullet"/>
      <w:lvlText w:val=""/>
      <w:lvlJc w:val="left"/>
      <w:pPr>
        <w:tabs>
          <w:tab w:val="num" w:pos="5040"/>
        </w:tabs>
        <w:ind w:left="5040" w:hanging="360"/>
      </w:pPr>
      <w:rPr>
        <w:rFonts w:ascii="Symbol" w:hAnsi="Symbol" w:cs="Arial" w:hint="default"/>
      </w:rPr>
    </w:lvl>
    <w:lvl w:ilvl="7" w:tplc="04060003">
      <w:start w:val="1"/>
      <w:numFmt w:val="bullet"/>
      <w:lvlText w:val="o"/>
      <w:lvlJc w:val="left"/>
      <w:pPr>
        <w:tabs>
          <w:tab w:val="num" w:pos="5760"/>
        </w:tabs>
        <w:ind w:left="5760" w:hanging="360"/>
      </w:pPr>
      <w:rPr>
        <w:rFonts w:ascii="Courier New" w:hAnsi="Courier New" w:cs="Symbol" w:hint="default"/>
      </w:rPr>
    </w:lvl>
    <w:lvl w:ilvl="8" w:tplc="04060005">
      <w:start w:val="1"/>
      <w:numFmt w:val="bullet"/>
      <w:lvlText w:val=""/>
      <w:lvlJc w:val="left"/>
      <w:pPr>
        <w:tabs>
          <w:tab w:val="num" w:pos="6480"/>
        </w:tabs>
        <w:ind w:left="6480" w:hanging="360"/>
      </w:pPr>
      <w:rPr>
        <w:rFonts w:ascii="Wingdings" w:hAnsi="Wingdings" w:cs="Cambria" w:hint="default"/>
      </w:rPr>
    </w:lvl>
  </w:abstractNum>
  <w:abstractNum w:abstractNumId="1">
    <w:nsid w:val="0529222D"/>
    <w:multiLevelType w:val="hybridMultilevel"/>
    <w:tmpl w:val="7FDCBF00"/>
    <w:lvl w:ilvl="0" w:tplc="6D969584">
      <w:start w:val="1"/>
      <w:numFmt w:val="decimal"/>
      <w:lvlText w:val="%1)"/>
      <w:lvlJc w:val="left"/>
      <w:pPr>
        <w:tabs>
          <w:tab w:val="num" w:pos="786"/>
        </w:tabs>
        <w:ind w:left="786" w:hanging="360"/>
      </w:pPr>
      <w:rPr>
        <w:rFonts w:ascii="Times New Roman" w:hAnsi="Times New Roman" w:cs="Times New Roman" w:hint="default"/>
        <w:b w:val="0"/>
        <w:bCs w:val="0"/>
        <w:sz w:val="24"/>
        <w:szCs w:val="24"/>
      </w:rPr>
    </w:lvl>
    <w:lvl w:ilvl="1" w:tplc="0406000F">
      <w:start w:val="1"/>
      <w:numFmt w:val="decimal"/>
      <w:lvlText w:val="%2."/>
      <w:lvlJc w:val="left"/>
      <w:pPr>
        <w:tabs>
          <w:tab w:val="num" w:pos="1353"/>
        </w:tabs>
        <w:ind w:left="1353" w:hanging="360"/>
      </w:pPr>
      <w:rPr>
        <w:rFonts w:ascii="Times New Roman" w:hAnsi="Times New Roman" w:cs="Times New Roman" w:hint="default"/>
        <w:sz w:val="28"/>
        <w:szCs w:val="28"/>
      </w:rPr>
    </w:lvl>
    <w:lvl w:ilvl="2" w:tplc="0406001B">
      <w:start w:val="1"/>
      <w:numFmt w:val="lowerRoman"/>
      <w:lvlText w:val="%3."/>
      <w:lvlJc w:val="right"/>
      <w:pPr>
        <w:tabs>
          <w:tab w:val="num" w:pos="2160"/>
        </w:tabs>
        <w:ind w:left="2160" w:hanging="180"/>
      </w:pPr>
      <w:rPr>
        <w:rFonts w:ascii="Times New Roman" w:hAnsi="Times New Roman" w:cs="Times New Roman"/>
      </w:rPr>
    </w:lvl>
    <w:lvl w:ilvl="3" w:tplc="0406000F">
      <w:start w:val="1"/>
      <w:numFmt w:val="decimal"/>
      <w:lvlText w:val="%4."/>
      <w:lvlJc w:val="left"/>
      <w:pPr>
        <w:tabs>
          <w:tab w:val="num" w:pos="2880"/>
        </w:tabs>
        <w:ind w:left="2880" w:hanging="360"/>
      </w:pPr>
      <w:rPr>
        <w:rFonts w:ascii="Times New Roman" w:hAnsi="Times New Roman" w:cs="Times New Roman"/>
      </w:rPr>
    </w:lvl>
    <w:lvl w:ilvl="4" w:tplc="04060019">
      <w:start w:val="1"/>
      <w:numFmt w:val="lowerLetter"/>
      <w:lvlText w:val="%5."/>
      <w:lvlJc w:val="left"/>
      <w:pPr>
        <w:tabs>
          <w:tab w:val="num" w:pos="3600"/>
        </w:tabs>
        <w:ind w:left="3600" w:hanging="360"/>
      </w:pPr>
      <w:rPr>
        <w:rFonts w:ascii="Times New Roman" w:hAnsi="Times New Roman" w:cs="Times New Roman"/>
      </w:rPr>
    </w:lvl>
    <w:lvl w:ilvl="5" w:tplc="0406001B">
      <w:start w:val="1"/>
      <w:numFmt w:val="lowerRoman"/>
      <w:lvlText w:val="%6."/>
      <w:lvlJc w:val="right"/>
      <w:pPr>
        <w:tabs>
          <w:tab w:val="num" w:pos="4320"/>
        </w:tabs>
        <w:ind w:left="4320" w:hanging="180"/>
      </w:pPr>
      <w:rPr>
        <w:rFonts w:ascii="Times New Roman" w:hAnsi="Times New Roman" w:cs="Times New Roman"/>
      </w:rPr>
    </w:lvl>
    <w:lvl w:ilvl="6" w:tplc="0406000F">
      <w:start w:val="1"/>
      <w:numFmt w:val="decimal"/>
      <w:lvlText w:val="%7."/>
      <w:lvlJc w:val="left"/>
      <w:pPr>
        <w:tabs>
          <w:tab w:val="num" w:pos="5040"/>
        </w:tabs>
        <w:ind w:left="5040" w:hanging="360"/>
      </w:pPr>
      <w:rPr>
        <w:rFonts w:ascii="Times New Roman" w:hAnsi="Times New Roman" w:cs="Times New Roman"/>
      </w:rPr>
    </w:lvl>
    <w:lvl w:ilvl="7" w:tplc="04060019">
      <w:start w:val="1"/>
      <w:numFmt w:val="lowerLetter"/>
      <w:lvlText w:val="%8."/>
      <w:lvlJc w:val="left"/>
      <w:pPr>
        <w:tabs>
          <w:tab w:val="num" w:pos="5760"/>
        </w:tabs>
        <w:ind w:left="5760" w:hanging="360"/>
      </w:pPr>
      <w:rPr>
        <w:rFonts w:ascii="Times New Roman" w:hAnsi="Times New Roman" w:cs="Times New Roman"/>
      </w:rPr>
    </w:lvl>
    <w:lvl w:ilvl="8" w:tplc="0406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9EB2A46"/>
    <w:multiLevelType w:val="hybridMultilevel"/>
    <w:tmpl w:val="0BFC3252"/>
    <w:lvl w:ilvl="0" w:tplc="0406000F">
      <w:start w:val="1"/>
      <w:numFmt w:val="decimal"/>
      <w:lvlText w:val="%1."/>
      <w:lvlJc w:val="left"/>
      <w:pPr>
        <w:ind w:left="720" w:hanging="360"/>
      </w:pPr>
      <w:rPr>
        <w:rFonts w:ascii="Times New Roman" w:hAnsi="Times New Roman" w:cs="Times New Roman"/>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3">
    <w:nsid w:val="0B2D7038"/>
    <w:multiLevelType w:val="hybridMultilevel"/>
    <w:tmpl w:val="E6D6608A"/>
    <w:lvl w:ilvl="0" w:tplc="04060017">
      <w:start w:val="1"/>
      <w:numFmt w:val="lowerLetter"/>
      <w:lvlText w:val="%1)"/>
      <w:lvlJc w:val="left"/>
      <w:pPr>
        <w:ind w:left="1440" w:hanging="360"/>
      </w:pPr>
      <w:rPr>
        <w:rFonts w:ascii="Times New Roman" w:hAnsi="Times New Roman" w:cs="Times New Roman"/>
      </w:rPr>
    </w:lvl>
    <w:lvl w:ilvl="1" w:tplc="04060019">
      <w:start w:val="1"/>
      <w:numFmt w:val="lowerLetter"/>
      <w:lvlText w:val="%2."/>
      <w:lvlJc w:val="left"/>
      <w:pPr>
        <w:ind w:left="2160" w:hanging="360"/>
      </w:pPr>
      <w:rPr>
        <w:rFonts w:ascii="Times New Roman" w:hAnsi="Times New Roman" w:cs="Times New Roman"/>
      </w:rPr>
    </w:lvl>
    <w:lvl w:ilvl="2" w:tplc="0406001B">
      <w:start w:val="1"/>
      <w:numFmt w:val="lowerRoman"/>
      <w:lvlText w:val="%3."/>
      <w:lvlJc w:val="right"/>
      <w:pPr>
        <w:ind w:left="2880" w:hanging="180"/>
      </w:pPr>
      <w:rPr>
        <w:rFonts w:ascii="Times New Roman" w:hAnsi="Times New Roman" w:cs="Times New Roman"/>
      </w:rPr>
    </w:lvl>
    <w:lvl w:ilvl="3" w:tplc="0406000F">
      <w:start w:val="1"/>
      <w:numFmt w:val="decimal"/>
      <w:lvlText w:val="%4."/>
      <w:lvlJc w:val="left"/>
      <w:pPr>
        <w:ind w:left="3600" w:hanging="360"/>
      </w:pPr>
      <w:rPr>
        <w:rFonts w:ascii="Times New Roman" w:hAnsi="Times New Roman" w:cs="Times New Roman"/>
      </w:rPr>
    </w:lvl>
    <w:lvl w:ilvl="4" w:tplc="04060019">
      <w:start w:val="1"/>
      <w:numFmt w:val="lowerLetter"/>
      <w:lvlText w:val="%5."/>
      <w:lvlJc w:val="left"/>
      <w:pPr>
        <w:ind w:left="4320" w:hanging="360"/>
      </w:pPr>
      <w:rPr>
        <w:rFonts w:ascii="Times New Roman" w:hAnsi="Times New Roman" w:cs="Times New Roman"/>
      </w:rPr>
    </w:lvl>
    <w:lvl w:ilvl="5" w:tplc="0406001B">
      <w:start w:val="1"/>
      <w:numFmt w:val="lowerRoman"/>
      <w:lvlText w:val="%6."/>
      <w:lvlJc w:val="right"/>
      <w:pPr>
        <w:ind w:left="5040" w:hanging="180"/>
      </w:pPr>
      <w:rPr>
        <w:rFonts w:ascii="Times New Roman" w:hAnsi="Times New Roman" w:cs="Times New Roman"/>
      </w:rPr>
    </w:lvl>
    <w:lvl w:ilvl="6" w:tplc="0406000F">
      <w:start w:val="1"/>
      <w:numFmt w:val="decimal"/>
      <w:lvlText w:val="%7."/>
      <w:lvlJc w:val="left"/>
      <w:pPr>
        <w:ind w:left="5760" w:hanging="360"/>
      </w:pPr>
      <w:rPr>
        <w:rFonts w:ascii="Times New Roman" w:hAnsi="Times New Roman" w:cs="Times New Roman"/>
      </w:rPr>
    </w:lvl>
    <w:lvl w:ilvl="7" w:tplc="04060019">
      <w:start w:val="1"/>
      <w:numFmt w:val="lowerLetter"/>
      <w:lvlText w:val="%8."/>
      <w:lvlJc w:val="left"/>
      <w:pPr>
        <w:ind w:left="6480" w:hanging="360"/>
      </w:pPr>
      <w:rPr>
        <w:rFonts w:ascii="Times New Roman" w:hAnsi="Times New Roman" w:cs="Times New Roman"/>
      </w:rPr>
    </w:lvl>
    <w:lvl w:ilvl="8" w:tplc="0406001B">
      <w:start w:val="1"/>
      <w:numFmt w:val="lowerRoman"/>
      <w:lvlText w:val="%9."/>
      <w:lvlJc w:val="right"/>
      <w:pPr>
        <w:ind w:left="7200" w:hanging="180"/>
      </w:pPr>
      <w:rPr>
        <w:rFonts w:ascii="Times New Roman" w:hAnsi="Times New Roman" w:cs="Times New Roman"/>
      </w:rPr>
    </w:lvl>
  </w:abstractNum>
  <w:abstractNum w:abstractNumId="4">
    <w:nsid w:val="0B450A31"/>
    <w:multiLevelType w:val="hybridMultilevel"/>
    <w:tmpl w:val="AC20DB82"/>
    <w:lvl w:ilvl="0" w:tplc="04060011">
      <w:start w:val="1"/>
      <w:numFmt w:val="decimal"/>
      <w:lvlText w:val="%1)"/>
      <w:lvlJc w:val="left"/>
      <w:pPr>
        <w:tabs>
          <w:tab w:val="num" w:pos="720"/>
        </w:tabs>
        <w:ind w:left="720" w:hanging="360"/>
      </w:pPr>
      <w:rPr>
        <w:rFonts w:ascii="Times New Roman" w:hAnsi="Times New Roman" w:cs="Times New Roman" w:hint="default"/>
      </w:rPr>
    </w:lvl>
    <w:lvl w:ilvl="1" w:tplc="04060019">
      <w:start w:val="1"/>
      <w:numFmt w:val="lowerLetter"/>
      <w:lvlText w:val="%2."/>
      <w:lvlJc w:val="left"/>
      <w:pPr>
        <w:tabs>
          <w:tab w:val="num" w:pos="1440"/>
        </w:tabs>
        <w:ind w:left="1440" w:hanging="360"/>
      </w:pPr>
      <w:rPr>
        <w:rFonts w:ascii="Times New Roman" w:hAnsi="Times New Roman" w:cs="Times New Roman"/>
      </w:rPr>
    </w:lvl>
    <w:lvl w:ilvl="2" w:tplc="0406001B">
      <w:start w:val="1"/>
      <w:numFmt w:val="lowerRoman"/>
      <w:lvlText w:val="%3."/>
      <w:lvlJc w:val="right"/>
      <w:pPr>
        <w:tabs>
          <w:tab w:val="num" w:pos="2160"/>
        </w:tabs>
        <w:ind w:left="2160" w:hanging="180"/>
      </w:pPr>
      <w:rPr>
        <w:rFonts w:ascii="Times New Roman" w:hAnsi="Times New Roman" w:cs="Times New Roman"/>
      </w:rPr>
    </w:lvl>
    <w:lvl w:ilvl="3" w:tplc="0406000F">
      <w:start w:val="1"/>
      <w:numFmt w:val="decimal"/>
      <w:lvlText w:val="%4."/>
      <w:lvlJc w:val="left"/>
      <w:pPr>
        <w:tabs>
          <w:tab w:val="num" w:pos="2880"/>
        </w:tabs>
        <w:ind w:left="2880" w:hanging="360"/>
      </w:pPr>
      <w:rPr>
        <w:rFonts w:ascii="Times New Roman" w:hAnsi="Times New Roman" w:cs="Times New Roman"/>
      </w:rPr>
    </w:lvl>
    <w:lvl w:ilvl="4" w:tplc="04060019">
      <w:start w:val="1"/>
      <w:numFmt w:val="lowerLetter"/>
      <w:lvlText w:val="%5."/>
      <w:lvlJc w:val="left"/>
      <w:pPr>
        <w:tabs>
          <w:tab w:val="num" w:pos="3600"/>
        </w:tabs>
        <w:ind w:left="3600" w:hanging="360"/>
      </w:pPr>
      <w:rPr>
        <w:rFonts w:ascii="Times New Roman" w:hAnsi="Times New Roman" w:cs="Times New Roman"/>
      </w:rPr>
    </w:lvl>
    <w:lvl w:ilvl="5" w:tplc="0406001B">
      <w:start w:val="1"/>
      <w:numFmt w:val="lowerRoman"/>
      <w:lvlText w:val="%6."/>
      <w:lvlJc w:val="right"/>
      <w:pPr>
        <w:tabs>
          <w:tab w:val="num" w:pos="4320"/>
        </w:tabs>
        <w:ind w:left="4320" w:hanging="180"/>
      </w:pPr>
      <w:rPr>
        <w:rFonts w:ascii="Times New Roman" w:hAnsi="Times New Roman" w:cs="Times New Roman"/>
      </w:rPr>
    </w:lvl>
    <w:lvl w:ilvl="6" w:tplc="0406000F">
      <w:start w:val="1"/>
      <w:numFmt w:val="decimal"/>
      <w:lvlText w:val="%7."/>
      <w:lvlJc w:val="left"/>
      <w:pPr>
        <w:tabs>
          <w:tab w:val="num" w:pos="5040"/>
        </w:tabs>
        <w:ind w:left="5040" w:hanging="360"/>
      </w:pPr>
      <w:rPr>
        <w:rFonts w:ascii="Times New Roman" w:hAnsi="Times New Roman" w:cs="Times New Roman"/>
      </w:rPr>
    </w:lvl>
    <w:lvl w:ilvl="7" w:tplc="04060019">
      <w:start w:val="1"/>
      <w:numFmt w:val="lowerLetter"/>
      <w:lvlText w:val="%8."/>
      <w:lvlJc w:val="left"/>
      <w:pPr>
        <w:tabs>
          <w:tab w:val="num" w:pos="5760"/>
        </w:tabs>
        <w:ind w:left="5760" w:hanging="360"/>
      </w:pPr>
      <w:rPr>
        <w:rFonts w:ascii="Times New Roman" w:hAnsi="Times New Roman" w:cs="Times New Roman"/>
      </w:rPr>
    </w:lvl>
    <w:lvl w:ilvl="8" w:tplc="0406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0C316531"/>
    <w:multiLevelType w:val="hybridMultilevel"/>
    <w:tmpl w:val="F9AC03CA"/>
    <w:lvl w:ilvl="0" w:tplc="86BA2104">
      <w:start w:val="1"/>
      <w:numFmt w:val="decimal"/>
      <w:lvlText w:val="%1)"/>
      <w:lvlJc w:val="left"/>
      <w:pPr>
        <w:tabs>
          <w:tab w:val="num" w:pos="1664"/>
        </w:tabs>
        <w:ind w:left="1664" w:hanging="360"/>
      </w:pPr>
      <w:rPr>
        <w:rFonts w:hint="default"/>
      </w:rPr>
    </w:lvl>
    <w:lvl w:ilvl="1" w:tplc="04060019">
      <w:start w:val="1"/>
      <w:numFmt w:val="lowerLetter"/>
      <w:lvlText w:val="%2."/>
      <w:lvlJc w:val="left"/>
      <w:pPr>
        <w:tabs>
          <w:tab w:val="num" w:pos="2384"/>
        </w:tabs>
        <w:ind w:left="2384" w:hanging="360"/>
      </w:pPr>
    </w:lvl>
    <w:lvl w:ilvl="2" w:tplc="0406001B">
      <w:start w:val="1"/>
      <w:numFmt w:val="lowerRoman"/>
      <w:lvlText w:val="%3."/>
      <w:lvlJc w:val="right"/>
      <w:pPr>
        <w:tabs>
          <w:tab w:val="num" w:pos="3104"/>
        </w:tabs>
        <w:ind w:left="3104" w:hanging="180"/>
      </w:pPr>
    </w:lvl>
    <w:lvl w:ilvl="3" w:tplc="0406000F">
      <w:start w:val="1"/>
      <w:numFmt w:val="decimal"/>
      <w:lvlText w:val="%4."/>
      <w:lvlJc w:val="left"/>
      <w:pPr>
        <w:tabs>
          <w:tab w:val="num" w:pos="3824"/>
        </w:tabs>
        <w:ind w:left="3824" w:hanging="360"/>
      </w:pPr>
    </w:lvl>
    <w:lvl w:ilvl="4" w:tplc="04060019">
      <w:start w:val="1"/>
      <w:numFmt w:val="lowerLetter"/>
      <w:lvlText w:val="%5."/>
      <w:lvlJc w:val="left"/>
      <w:pPr>
        <w:tabs>
          <w:tab w:val="num" w:pos="4544"/>
        </w:tabs>
        <w:ind w:left="4544" w:hanging="360"/>
      </w:pPr>
    </w:lvl>
    <w:lvl w:ilvl="5" w:tplc="0406001B">
      <w:start w:val="1"/>
      <w:numFmt w:val="lowerRoman"/>
      <w:lvlText w:val="%6."/>
      <w:lvlJc w:val="right"/>
      <w:pPr>
        <w:tabs>
          <w:tab w:val="num" w:pos="5264"/>
        </w:tabs>
        <w:ind w:left="5264" w:hanging="180"/>
      </w:pPr>
    </w:lvl>
    <w:lvl w:ilvl="6" w:tplc="0406000F">
      <w:start w:val="1"/>
      <w:numFmt w:val="decimal"/>
      <w:lvlText w:val="%7."/>
      <w:lvlJc w:val="left"/>
      <w:pPr>
        <w:tabs>
          <w:tab w:val="num" w:pos="5984"/>
        </w:tabs>
        <w:ind w:left="5984" w:hanging="360"/>
      </w:pPr>
    </w:lvl>
    <w:lvl w:ilvl="7" w:tplc="04060019">
      <w:start w:val="1"/>
      <w:numFmt w:val="lowerLetter"/>
      <w:lvlText w:val="%8."/>
      <w:lvlJc w:val="left"/>
      <w:pPr>
        <w:tabs>
          <w:tab w:val="num" w:pos="6704"/>
        </w:tabs>
        <w:ind w:left="6704" w:hanging="360"/>
      </w:pPr>
    </w:lvl>
    <w:lvl w:ilvl="8" w:tplc="0406001B">
      <w:start w:val="1"/>
      <w:numFmt w:val="lowerRoman"/>
      <w:lvlText w:val="%9."/>
      <w:lvlJc w:val="right"/>
      <w:pPr>
        <w:tabs>
          <w:tab w:val="num" w:pos="7424"/>
        </w:tabs>
        <w:ind w:left="7424" w:hanging="180"/>
      </w:pPr>
    </w:lvl>
  </w:abstractNum>
  <w:abstractNum w:abstractNumId="6">
    <w:nsid w:val="0D5408E7"/>
    <w:multiLevelType w:val="hybridMultilevel"/>
    <w:tmpl w:val="6EF67482"/>
    <w:lvl w:ilvl="0" w:tplc="04060017">
      <w:start w:val="1"/>
      <w:numFmt w:val="lowerLetter"/>
      <w:lvlText w:val="%1)"/>
      <w:lvlJc w:val="left"/>
      <w:pPr>
        <w:ind w:left="2431" w:hanging="360"/>
      </w:pPr>
      <w:rPr>
        <w:rFonts w:ascii="Times New Roman" w:hAnsi="Times New Roman" w:cs="Times New Roman"/>
      </w:rPr>
    </w:lvl>
    <w:lvl w:ilvl="1" w:tplc="04060019">
      <w:start w:val="1"/>
      <w:numFmt w:val="lowerLetter"/>
      <w:lvlText w:val="%2."/>
      <w:lvlJc w:val="left"/>
      <w:pPr>
        <w:ind w:left="3151" w:hanging="360"/>
      </w:pPr>
      <w:rPr>
        <w:rFonts w:ascii="Times New Roman" w:hAnsi="Times New Roman" w:cs="Times New Roman"/>
      </w:rPr>
    </w:lvl>
    <w:lvl w:ilvl="2" w:tplc="0406001B">
      <w:start w:val="1"/>
      <w:numFmt w:val="lowerRoman"/>
      <w:lvlText w:val="%3."/>
      <w:lvlJc w:val="right"/>
      <w:pPr>
        <w:ind w:left="3871" w:hanging="180"/>
      </w:pPr>
      <w:rPr>
        <w:rFonts w:ascii="Times New Roman" w:hAnsi="Times New Roman" w:cs="Times New Roman"/>
      </w:rPr>
    </w:lvl>
    <w:lvl w:ilvl="3" w:tplc="0406000F">
      <w:start w:val="1"/>
      <w:numFmt w:val="decimal"/>
      <w:lvlText w:val="%4."/>
      <w:lvlJc w:val="left"/>
      <w:pPr>
        <w:ind w:left="4591" w:hanging="360"/>
      </w:pPr>
      <w:rPr>
        <w:rFonts w:ascii="Times New Roman" w:hAnsi="Times New Roman" w:cs="Times New Roman"/>
      </w:rPr>
    </w:lvl>
    <w:lvl w:ilvl="4" w:tplc="04060019">
      <w:start w:val="1"/>
      <w:numFmt w:val="lowerLetter"/>
      <w:lvlText w:val="%5."/>
      <w:lvlJc w:val="left"/>
      <w:pPr>
        <w:ind w:left="5311" w:hanging="360"/>
      </w:pPr>
      <w:rPr>
        <w:rFonts w:ascii="Times New Roman" w:hAnsi="Times New Roman" w:cs="Times New Roman"/>
      </w:rPr>
    </w:lvl>
    <w:lvl w:ilvl="5" w:tplc="0406001B">
      <w:start w:val="1"/>
      <w:numFmt w:val="lowerRoman"/>
      <w:lvlText w:val="%6."/>
      <w:lvlJc w:val="right"/>
      <w:pPr>
        <w:ind w:left="6031" w:hanging="180"/>
      </w:pPr>
      <w:rPr>
        <w:rFonts w:ascii="Times New Roman" w:hAnsi="Times New Roman" w:cs="Times New Roman"/>
      </w:rPr>
    </w:lvl>
    <w:lvl w:ilvl="6" w:tplc="0406000F">
      <w:start w:val="1"/>
      <w:numFmt w:val="decimal"/>
      <w:lvlText w:val="%7."/>
      <w:lvlJc w:val="left"/>
      <w:pPr>
        <w:ind w:left="6751" w:hanging="360"/>
      </w:pPr>
      <w:rPr>
        <w:rFonts w:ascii="Times New Roman" w:hAnsi="Times New Roman" w:cs="Times New Roman"/>
      </w:rPr>
    </w:lvl>
    <w:lvl w:ilvl="7" w:tplc="04060019">
      <w:start w:val="1"/>
      <w:numFmt w:val="lowerLetter"/>
      <w:lvlText w:val="%8."/>
      <w:lvlJc w:val="left"/>
      <w:pPr>
        <w:ind w:left="7471" w:hanging="360"/>
      </w:pPr>
      <w:rPr>
        <w:rFonts w:ascii="Times New Roman" w:hAnsi="Times New Roman" w:cs="Times New Roman"/>
      </w:rPr>
    </w:lvl>
    <w:lvl w:ilvl="8" w:tplc="0406001B">
      <w:start w:val="1"/>
      <w:numFmt w:val="lowerRoman"/>
      <w:lvlText w:val="%9."/>
      <w:lvlJc w:val="right"/>
      <w:pPr>
        <w:ind w:left="8191" w:hanging="180"/>
      </w:pPr>
      <w:rPr>
        <w:rFonts w:ascii="Times New Roman" w:hAnsi="Times New Roman" w:cs="Times New Roman"/>
      </w:rPr>
    </w:lvl>
  </w:abstractNum>
  <w:abstractNum w:abstractNumId="7">
    <w:nsid w:val="123E0111"/>
    <w:multiLevelType w:val="hybridMultilevel"/>
    <w:tmpl w:val="033C6328"/>
    <w:lvl w:ilvl="0" w:tplc="EF96ECFC">
      <w:start w:val="1"/>
      <w:numFmt w:val="decimal"/>
      <w:lvlText w:val="%1)"/>
      <w:lvlJc w:val="left"/>
      <w:pPr>
        <w:tabs>
          <w:tab w:val="num" w:pos="1664"/>
        </w:tabs>
        <w:ind w:left="1664" w:hanging="360"/>
      </w:pPr>
      <w:rPr>
        <w:rFonts w:hint="default"/>
      </w:rPr>
    </w:lvl>
    <w:lvl w:ilvl="1" w:tplc="04060019">
      <w:start w:val="1"/>
      <w:numFmt w:val="lowerLetter"/>
      <w:lvlText w:val="%2."/>
      <w:lvlJc w:val="left"/>
      <w:pPr>
        <w:tabs>
          <w:tab w:val="num" w:pos="2384"/>
        </w:tabs>
        <w:ind w:left="2384" w:hanging="360"/>
      </w:pPr>
    </w:lvl>
    <w:lvl w:ilvl="2" w:tplc="0406001B">
      <w:start w:val="1"/>
      <w:numFmt w:val="lowerRoman"/>
      <w:lvlText w:val="%3."/>
      <w:lvlJc w:val="right"/>
      <w:pPr>
        <w:tabs>
          <w:tab w:val="num" w:pos="3104"/>
        </w:tabs>
        <w:ind w:left="3104" w:hanging="180"/>
      </w:pPr>
    </w:lvl>
    <w:lvl w:ilvl="3" w:tplc="0406000F">
      <w:start w:val="1"/>
      <w:numFmt w:val="decimal"/>
      <w:lvlText w:val="%4."/>
      <w:lvlJc w:val="left"/>
      <w:pPr>
        <w:tabs>
          <w:tab w:val="num" w:pos="3824"/>
        </w:tabs>
        <w:ind w:left="3824" w:hanging="360"/>
      </w:pPr>
    </w:lvl>
    <w:lvl w:ilvl="4" w:tplc="04060019">
      <w:start w:val="1"/>
      <w:numFmt w:val="lowerLetter"/>
      <w:lvlText w:val="%5."/>
      <w:lvlJc w:val="left"/>
      <w:pPr>
        <w:tabs>
          <w:tab w:val="num" w:pos="4544"/>
        </w:tabs>
        <w:ind w:left="4544" w:hanging="360"/>
      </w:pPr>
    </w:lvl>
    <w:lvl w:ilvl="5" w:tplc="0406001B">
      <w:start w:val="1"/>
      <w:numFmt w:val="lowerRoman"/>
      <w:lvlText w:val="%6."/>
      <w:lvlJc w:val="right"/>
      <w:pPr>
        <w:tabs>
          <w:tab w:val="num" w:pos="5264"/>
        </w:tabs>
        <w:ind w:left="5264" w:hanging="180"/>
      </w:pPr>
    </w:lvl>
    <w:lvl w:ilvl="6" w:tplc="0406000F">
      <w:start w:val="1"/>
      <w:numFmt w:val="decimal"/>
      <w:lvlText w:val="%7."/>
      <w:lvlJc w:val="left"/>
      <w:pPr>
        <w:tabs>
          <w:tab w:val="num" w:pos="5984"/>
        </w:tabs>
        <w:ind w:left="5984" w:hanging="360"/>
      </w:pPr>
    </w:lvl>
    <w:lvl w:ilvl="7" w:tplc="04060019">
      <w:start w:val="1"/>
      <w:numFmt w:val="lowerLetter"/>
      <w:lvlText w:val="%8."/>
      <w:lvlJc w:val="left"/>
      <w:pPr>
        <w:tabs>
          <w:tab w:val="num" w:pos="6704"/>
        </w:tabs>
        <w:ind w:left="6704" w:hanging="360"/>
      </w:pPr>
    </w:lvl>
    <w:lvl w:ilvl="8" w:tplc="0406001B">
      <w:start w:val="1"/>
      <w:numFmt w:val="lowerRoman"/>
      <w:lvlText w:val="%9."/>
      <w:lvlJc w:val="right"/>
      <w:pPr>
        <w:tabs>
          <w:tab w:val="num" w:pos="7424"/>
        </w:tabs>
        <w:ind w:left="7424" w:hanging="180"/>
      </w:pPr>
    </w:lvl>
  </w:abstractNum>
  <w:abstractNum w:abstractNumId="8">
    <w:nsid w:val="1F58399B"/>
    <w:multiLevelType w:val="hybridMultilevel"/>
    <w:tmpl w:val="444C9B54"/>
    <w:lvl w:ilvl="0" w:tplc="0406000F">
      <w:start w:val="1"/>
      <w:numFmt w:val="decimal"/>
      <w:lvlText w:val="%1."/>
      <w:lvlJc w:val="left"/>
      <w:pPr>
        <w:ind w:left="720" w:hanging="360"/>
      </w:pPr>
      <w:rPr>
        <w:rFonts w:ascii="Times New Roman" w:hAnsi="Times New Roman" w:cs="Times New Roman"/>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9">
    <w:nsid w:val="27D303B2"/>
    <w:multiLevelType w:val="hybridMultilevel"/>
    <w:tmpl w:val="06321FF4"/>
    <w:lvl w:ilvl="0" w:tplc="04060011">
      <w:start w:val="1"/>
      <w:numFmt w:val="decimal"/>
      <w:lvlText w:val="%1)"/>
      <w:lvlJc w:val="left"/>
      <w:pPr>
        <w:ind w:left="720" w:hanging="360"/>
      </w:pPr>
      <w:rPr>
        <w:rFonts w:ascii="Times New Roman" w:hAnsi="Times New Roman" w:cs="Times New Roman"/>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10">
    <w:nsid w:val="2B022F38"/>
    <w:multiLevelType w:val="hybridMultilevel"/>
    <w:tmpl w:val="61324972"/>
    <w:lvl w:ilvl="0" w:tplc="04060017">
      <w:start w:val="1"/>
      <w:numFmt w:val="lowerLetter"/>
      <w:lvlText w:val="%1)"/>
      <w:lvlJc w:val="left"/>
      <w:pPr>
        <w:ind w:left="1080" w:hanging="360"/>
      </w:pPr>
      <w:rPr>
        <w:rFonts w:ascii="Times New Roman" w:hAnsi="Times New Roman" w:cs="Times New Roman"/>
      </w:rPr>
    </w:lvl>
    <w:lvl w:ilvl="1" w:tplc="04060019">
      <w:start w:val="1"/>
      <w:numFmt w:val="lowerLetter"/>
      <w:lvlText w:val="%2."/>
      <w:lvlJc w:val="left"/>
      <w:pPr>
        <w:ind w:left="1800" w:hanging="360"/>
      </w:pPr>
      <w:rPr>
        <w:rFonts w:ascii="Times New Roman" w:hAnsi="Times New Roman" w:cs="Times New Roman"/>
      </w:rPr>
    </w:lvl>
    <w:lvl w:ilvl="2" w:tplc="0406001B">
      <w:start w:val="1"/>
      <w:numFmt w:val="lowerRoman"/>
      <w:lvlText w:val="%3."/>
      <w:lvlJc w:val="right"/>
      <w:pPr>
        <w:ind w:left="2520" w:hanging="180"/>
      </w:pPr>
      <w:rPr>
        <w:rFonts w:ascii="Times New Roman" w:hAnsi="Times New Roman" w:cs="Times New Roman"/>
      </w:rPr>
    </w:lvl>
    <w:lvl w:ilvl="3" w:tplc="0406000F">
      <w:start w:val="1"/>
      <w:numFmt w:val="decimal"/>
      <w:lvlText w:val="%4."/>
      <w:lvlJc w:val="left"/>
      <w:pPr>
        <w:ind w:left="3240" w:hanging="360"/>
      </w:pPr>
      <w:rPr>
        <w:rFonts w:ascii="Times New Roman" w:hAnsi="Times New Roman" w:cs="Times New Roman"/>
      </w:rPr>
    </w:lvl>
    <w:lvl w:ilvl="4" w:tplc="04060019">
      <w:start w:val="1"/>
      <w:numFmt w:val="lowerLetter"/>
      <w:lvlText w:val="%5."/>
      <w:lvlJc w:val="left"/>
      <w:pPr>
        <w:ind w:left="3960" w:hanging="360"/>
      </w:pPr>
      <w:rPr>
        <w:rFonts w:ascii="Times New Roman" w:hAnsi="Times New Roman" w:cs="Times New Roman"/>
      </w:rPr>
    </w:lvl>
    <w:lvl w:ilvl="5" w:tplc="0406001B">
      <w:start w:val="1"/>
      <w:numFmt w:val="lowerRoman"/>
      <w:lvlText w:val="%6."/>
      <w:lvlJc w:val="right"/>
      <w:pPr>
        <w:ind w:left="4680" w:hanging="180"/>
      </w:pPr>
      <w:rPr>
        <w:rFonts w:ascii="Times New Roman" w:hAnsi="Times New Roman" w:cs="Times New Roman"/>
      </w:rPr>
    </w:lvl>
    <w:lvl w:ilvl="6" w:tplc="0406000F">
      <w:start w:val="1"/>
      <w:numFmt w:val="decimal"/>
      <w:lvlText w:val="%7."/>
      <w:lvlJc w:val="left"/>
      <w:pPr>
        <w:ind w:left="5400" w:hanging="360"/>
      </w:pPr>
      <w:rPr>
        <w:rFonts w:ascii="Times New Roman" w:hAnsi="Times New Roman" w:cs="Times New Roman"/>
      </w:rPr>
    </w:lvl>
    <w:lvl w:ilvl="7" w:tplc="04060019">
      <w:start w:val="1"/>
      <w:numFmt w:val="lowerLetter"/>
      <w:lvlText w:val="%8."/>
      <w:lvlJc w:val="left"/>
      <w:pPr>
        <w:ind w:left="6120" w:hanging="360"/>
      </w:pPr>
      <w:rPr>
        <w:rFonts w:ascii="Times New Roman" w:hAnsi="Times New Roman" w:cs="Times New Roman"/>
      </w:rPr>
    </w:lvl>
    <w:lvl w:ilvl="8" w:tplc="0406001B">
      <w:start w:val="1"/>
      <w:numFmt w:val="lowerRoman"/>
      <w:lvlText w:val="%9."/>
      <w:lvlJc w:val="right"/>
      <w:pPr>
        <w:ind w:left="6840" w:hanging="180"/>
      </w:pPr>
      <w:rPr>
        <w:rFonts w:ascii="Times New Roman" w:hAnsi="Times New Roman" w:cs="Times New Roman"/>
      </w:rPr>
    </w:lvl>
  </w:abstractNum>
  <w:abstractNum w:abstractNumId="11">
    <w:nsid w:val="2BBC169B"/>
    <w:multiLevelType w:val="hybridMultilevel"/>
    <w:tmpl w:val="CB2274D4"/>
    <w:lvl w:ilvl="0" w:tplc="04060017">
      <w:start w:val="1"/>
      <w:numFmt w:val="lowerLetter"/>
      <w:lvlText w:val="%1)"/>
      <w:lvlJc w:val="left"/>
      <w:pPr>
        <w:ind w:left="720" w:hanging="360"/>
      </w:pPr>
      <w:rPr>
        <w:rFonts w:ascii="Times New Roman" w:hAnsi="Times New Roman" w:cs="Times New Roman"/>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12">
    <w:nsid w:val="370E4986"/>
    <w:multiLevelType w:val="hybridMultilevel"/>
    <w:tmpl w:val="D912143C"/>
    <w:lvl w:ilvl="0" w:tplc="0406000F">
      <w:start w:val="1"/>
      <w:numFmt w:val="decimal"/>
      <w:lvlText w:val="%1."/>
      <w:lvlJc w:val="left"/>
      <w:pPr>
        <w:ind w:left="720" w:hanging="360"/>
      </w:pPr>
      <w:rPr>
        <w:rFonts w:ascii="Times New Roman" w:hAnsi="Times New Roman" w:cs="Times New Roman"/>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13">
    <w:nsid w:val="3BB7261E"/>
    <w:multiLevelType w:val="hybridMultilevel"/>
    <w:tmpl w:val="279E303A"/>
    <w:lvl w:ilvl="0" w:tplc="04060017">
      <w:start w:val="1"/>
      <w:numFmt w:val="lowerLetter"/>
      <w:lvlText w:val="%1)"/>
      <w:lvlJc w:val="left"/>
      <w:pPr>
        <w:ind w:left="1440" w:hanging="360"/>
      </w:pPr>
      <w:rPr>
        <w:rFonts w:ascii="Times New Roman" w:hAnsi="Times New Roman" w:cs="Times New Roman"/>
      </w:rPr>
    </w:lvl>
    <w:lvl w:ilvl="1" w:tplc="04060019">
      <w:start w:val="1"/>
      <w:numFmt w:val="lowerLetter"/>
      <w:lvlText w:val="%2."/>
      <w:lvlJc w:val="left"/>
      <w:pPr>
        <w:ind w:left="2160" w:hanging="360"/>
      </w:pPr>
      <w:rPr>
        <w:rFonts w:ascii="Times New Roman" w:hAnsi="Times New Roman" w:cs="Times New Roman"/>
      </w:rPr>
    </w:lvl>
    <w:lvl w:ilvl="2" w:tplc="0406001B">
      <w:start w:val="1"/>
      <w:numFmt w:val="lowerRoman"/>
      <w:lvlText w:val="%3."/>
      <w:lvlJc w:val="right"/>
      <w:pPr>
        <w:ind w:left="2880" w:hanging="180"/>
      </w:pPr>
      <w:rPr>
        <w:rFonts w:ascii="Times New Roman" w:hAnsi="Times New Roman" w:cs="Times New Roman"/>
      </w:rPr>
    </w:lvl>
    <w:lvl w:ilvl="3" w:tplc="0406000F">
      <w:start w:val="1"/>
      <w:numFmt w:val="decimal"/>
      <w:lvlText w:val="%4."/>
      <w:lvlJc w:val="left"/>
      <w:pPr>
        <w:ind w:left="3600" w:hanging="360"/>
      </w:pPr>
      <w:rPr>
        <w:rFonts w:ascii="Times New Roman" w:hAnsi="Times New Roman" w:cs="Times New Roman"/>
      </w:rPr>
    </w:lvl>
    <w:lvl w:ilvl="4" w:tplc="04060019">
      <w:start w:val="1"/>
      <w:numFmt w:val="lowerLetter"/>
      <w:lvlText w:val="%5."/>
      <w:lvlJc w:val="left"/>
      <w:pPr>
        <w:ind w:left="4320" w:hanging="360"/>
      </w:pPr>
      <w:rPr>
        <w:rFonts w:ascii="Times New Roman" w:hAnsi="Times New Roman" w:cs="Times New Roman"/>
      </w:rPr>
    </w:lvl>
    <w:lvl w:ilvl="5" w:tplc="0406001B">
      <w:start w:val="1"/>
      <w:numFmt w:val="lowerRoman"/>
      <w:lvlText w:val="%6."/>
      <w:lvlJc w:val="right"/>
      <w:pPr>
        <w:ind w:left="5040" w:hanging="180"/>
      </w:pPr>
      <w:rPr>
        <w:rFonts w:ascii="Times New Roman" w:hAnsi="Times New Roman" w:cs="Times New Roman"/>
      </w:rPr>
    </w:lvl>
    <w:lvl w:ilvl="6" w:tplc="0406000F">
      <w:start w:val="1"/>
      <w:numFmt w:val="decimal"/>
      <w:lvlText w:val="%7."/>
      <w:lvlJc w:val="left"/>
      <w:pPr>
        <w:ind w:left="5760" w:hanging="360"/>
      </w:pPr>
      <w:rPr>
        <w:rFonts w:ascii="Times New Roman" w:hAnsi="Times New Roman" w:cs="Times New Roman"/>
      </w:rPr>
    </w:lvl>
    <w:lvl w:ilvl="7" w:tplc="04060019">
      <w:start w:val="1"/>
      <w:numFmt w:val="lowerLetter"/>
      <w:lvlText w:val="%8."/>
      <w:lvlJc w:val="left"/>
      <w:pPr>
        <w:ind w:left="6480" w:hanging="360"/>
      </w:pPr>
      <w:rPr>
        <w:rFonts w:ascii="Times New Roman" w:hAnsi="Times New Roman" w:cs="Times New Roman"/>
      </w:rPr>
    </w:lvl>
    <w:lvl w:ilvl="8" w:tplc="0406001B">
      <w:start w:val="1"/>
      <w:numFmt w:val="lowerRoman"/>
      <w:lvlText w:val="%9."/>
      <w:lvlJc w:val="right"/>
      <w:pPr>
        <w:ind w:left="7200" w:hanging="180"/>
      </w:pPr>
      <w:rPr>
        <w:rFonts w:ascii="Times New Roman" w:hAnsi="Times New Roman" w:cs="Times New Roman"/>
      </w:rPr>
    </w:lvl>
  </w:abstractNum>
  <w:abstractNum w:abstractNumId="14">
    <w:nsid w:val="3D2B481A"/>
    <w:multiLevelType w:val="hybridMultilevel"/>
    <w:tmpl w:val="84648CE4"/>
    <w:lvl w:ilvl="0" w:tplc="0406000F">
      <w:start w:val="1"/>
      <w:numFmt w:val="decimal"/>
      <w:lvlText w:val="%1."/>
      <w:lvlJc w:val="left"/>
      <w:pPr>
        <w:ind w:left="720" w:hanging="360"/>
      </w:pPr>
      <w:rPr>
        <w:rFonts w:ascii="Times New Roman" w:hAnsi="Times New Roman" w:cs="Times New Roman"/>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15">
    <w:nsid w:val="404C6304"/>
    <w:multiLevelType w:val="hybridMultilevel"/>
    <w:tmpl w:val="9E98D962"/>
    <w:lvl w:ilvl="0" w:tplc="0406000F">
      <w:start w:val="1"/>
      <w:numFmt w:val="decimal"/>
      <w:lvlText w:val="%1."/>
      <w:lvlJc w:val="left"/>
      <w:pPr>
        <w:ind w:left="720" w:hanging="360"/>
      </w:pPr>
      <w:rPr>
        <w:rFonts w:ascii="Times New Roman" w:hAnsi="Times New Roman" w:cs="Times New Roman"/>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16">
    <w:nsid w:val="44262009"/>
    <w:multiLevelType w:val="hybridMultilevel"/>
    <w:tmpl w:val="8D44EDF2"/>
    <w:lvl w:ilvl="0" w:tplc="FA6A4BA6">
      <w:start w:val="1"/>
      <w:numFmt w:val="decimal"/>
      <w:lvlText w:val="%1)"/>
      <w:lvlJc w:val="left"/>
      <w:pPr>
        <w:tabs>
          <w:tab w:val="num" w:pos="1664"/>
        </w:tabs>
        <w:ind w:left="1664" w:hanging="360"/>
      </w:pPr>
      <w:rPr>
        <w:rFonts w:hint="default"/>
        <w:b/>
        <w:bCs/>
        <w:sz w:val="28"/>
        <w:szCs w:val="28"/>
      </w:rPr>
    </w:lvl>
    <w:lvl w:ilvl="1" w:tplc="04060019">
      <w:start w:val="1"/>
      <w:numFmt w:val="lowerLetter"/>
      <w:lvlText w:val="%2."/>
      <w:lvlJc w:val="left"/>
      <w:pPr>
        <w:tabs>
          <w:tab w:val="num" w:pos="2384"/>
        </w:tabs>
        <w:ind w:left="2384" w:hanging="360"/>
      </w:pPr>
    </w:lvl>
    <w:lvl w:ilvl="2" w:tplc="0406001B">
      <w:start w:val="1"/>
      <w:numFmt w:val="lowerRoman"/>
      <w:lvlText w:val="%3."/>
      <w:lvlJc w:val="right"/>
      <w:pPr>
        <w:tabs>
          <w:tab w:val="num" w:pos="3104"/>
        </w:tabs>
        <w:ind w:left="3104" w:hanging="180"/>
      </w:pPr>
    </w:lvl>
    <w:lvl w:ilvl="3" w:tplc="0406000F">
      <w:start w:val="1"/>
      <w:numFmt w:val="decimal"/>
      <w:lvlText w:val="%4."/>
      <w:lvlJc w:val="left"/>
      <w:pPr>
        <w:tabs>
          <w:tab w:val="num" w:pos="3824"/>
        </w:tabs>
        <w:ind w:left="3824" w:hanging="360"/>
      </w:pPr>
    </w:lvl>
    <w:lvl w:ilvl="4" w:tplc="04060019">
      <w:start w:val="1"/>
      <w:numFmt w:val="lowerLetter"/>
      <w:lvlText w:val="%5."/>
      <w:lvlJc w:val="left"/>
      <w:pPr>
        <w:tabs>
          <w:tab w:val="num" w:pos="4544"/>
        </w:tabs>
        <w:ind w:left="4544" w:hanging="360"/>
      </w:pPr>
    </w:lvl>
    <w:lvl w:ilvl="5" w:tplc="0406001B">
      <w:start w:val="1"/>
      <w:numFmt w:val="lowerRoman"/>
      <w:lvlText w:val="%6."/>
      <w:lvlJc w:val="right"/>
      <w:pPr>
        <w:tabs>
          <w:tab w:val="num" w:pos="5264"/>
        </w:tabs>
        <w:ind w:left="5264" w:hanging="180"/>
      </w:pPr>
    </w:lvl>
    <w:lvl w:ilvl="6" w:tplc="0406000F">
      <w:start w:val="1"/>
      <w:numFmt w:val="decimal"/>
      <w:lvlText w:val="%7."/>
      <w:lvlJc w:val="left"/>
      <w:pPr>
        <w:tabs>
          <w:tab w:val="num" w:pos="5984"/>
        </w:tabs>
        <w:ind w:left="5984" w:hanging="360"/>
      </w:pPr>
    </w:lvl>
    <w:lvl w:ilvl="7" w:tplc="04060019">
      <w:start w:val="1"/>
      <w:numFmt w:val="lowerLetter"/>
      <w:lvlText w:val="%8."/>
      <w:lvlJc w:val="left"/>
      <w:pPr>
        <w:tabs>
          <w:tab w:val="num" w:pos="6704"/>
        </w:tabs>
        <w:ind w:left="6704" w:hanging="360"/>
      </w:pPr>
    </w:lvl>
    <w:lvl w:ilvl="8" w:tplc="0406001B">
      <w:start w:val="1"/>
      <w:numFmt w:val="lowerRoman"/>
      <w:lvlText w:val="%9."/>
      <w:lvlJc w:val="right"/>
      <w:pPr>
        <w:tabs>
          <w:tab w:val="num" w:pos="7424"/>
        </w:tabs>
        <w:ind w:left="7424" w:hanging="180"/>
      </w:pPr>
    </w:lvl>
  </w:abstractNum>
  <w:abstractNum w:abstractNumId="17">
    <w:nsid w:val="45AD47CC"/>
    <w:multiLevelType w:val="hybridMultilevel"/>
    <w:tmpl w:val="C9707834"/>
    <w:lvl w:ilvl="0" w:tplc="6D969584">
      <w:start w:val="1"/>
      <w:numFmt w:val="decimal"/>
      <w:lvlText w:val="%1)"/>
      <w:lvlJc w:val="left"/>
      <w:pPr>
        <w:tabs>
          <w:tab w:val="num" w:pos="786"/>
        </w:tabs>
        <w:ind w:left="786" w:hanging="360"/>
      </w:pPr>
      <w:rPr>
        <w:rFonts w:ascii="Times New Roman" w:hAnsi="Times New Roman" w:cs="Times New Roman" w:hint="default"/>
        <w:b w:val="0"/>
        <w:bCs w:val="0"/>
        <w:sz w:val="24"/>
        <w:szCs w:val="24"/>
      </w:rPr>
    </w:lvl>
    <w:lvl w:ilvl="1" w:tplc="D4323C94">
      <w:start w:val="1"/>
      <w:numFmt w:val="lowerLetter"/>
      <w:lvlText w:val="%2)"/>
      <w:lvlJc w:val="left"/>
      <w:pPr>
        <w:tabs>
          <w:tab w:val="num" w:pos="1353"/>
        </w:tabs>
        <w:ind w:left="1353" w:hanging="360"/>
      </w:pPr>
      <w:rPr>
        <w:rFonts w:ascii="Times New Roman" w:hAnsi="Times New Roman" w:cs="Times New Roman" w:hint="default"/>
        <w:sz w:val="24"/>
        <w:szCs w:val="24"/>
      </w:rPr>
    </w:lvl>
    <w:lvl w:ilvl="2" w:tplc="0406001B">
      <w:start w:val="1"/>
      <w:numFmt w:val="lowerRoman"/>
      <w:lvlText w:val="%3."/>
      <w:lvlJc w:val="right"/>
      <w:pPr>
        <w:tabs>
          <w:tab w:val="num" w:pos="2160"/>
        </w:tabs>
        <w:ind w:left="2160" w:hanging="180"/>
      </w:pPr>
      <w:rPr>
        <w:rFonts w:ascii="Times New Roman" w:hAnsi="Times New Roman" w:cs="Times New Roman"/>
      </w:rPr>
    </w:lvl>
    <w:lvl w:ilvl="3" w:tplc="0406000F">
      <w:start w:val="1"/>
      <w:numFmt w:val="decimal"/>
      <w:lvlText w:val="%4."/>
      <w:lvlJc w:val="left"/>
      <w:pPr>
        <w:tabs>
          <w:tab w:val="num" w:pos="2880"/>
        </w:tabs>
        <w:ind w:left="2880" w:hanging="360"/>
      </w:pPr>
      <w:rPr>
        <w:rFonts w:ascii="Times New Roman" w:hAnsi="Times New Roman" w:cs="Times New Roman"/>
      </w:rPr>
    </w:lvl>
    <w:lvl w:ilvl="4" w:tplc="04060019">
      <w:start w:val="1"/>
      <w:numFmt w:val="lowerLetter"/>
      <w:lvlText w:val="%5."/>
      <w:lvlJc w:val="left"/>
      <w:pPr>
        <w:tabs>
          <w:tab w:val="num" w:pos="3600"/>
        </w:tabs>
        <w:ind w:left="3600" w:hanging="360"/>
      </w:pPr>
      <w:rPr>
        <w:rFonts w:ascii="Times New Roman" w:hAnsi="Times New Roman" w:cs="Times New Roman"/>
      </w:rPr>
    </w:lvl>
    <w:lvl w:ilvl="5" w:tplc="0406001B">
      <w:start w:val="1"/>
      <w:numFmt w:val="lowerRoman"/>
      <w:lvlText w:val="%6."/>
      <w:lvlJc w:val="right"/>
      <w:pPr>
        <w:tabs>
          <w:tab w:val="num" w:pos="4320"/>
        </w:tabs>
        <w:ind w:left="4320" w:hanging="180"/>
      </w:pPr>
      <w:rPr>
        <w:rFonts w:ascii="Times New Roman" w:hAnsi="Times New Roman" w:cs="Times New Roman"/>
      </w:rPr>
    </w:lvl>
    <w:lvl w:ilvl="6" w:tplc="0406000F">
      <w:start w:val="1"/>
      <w:numFmt w:val="decimal"/>
      <w:lvlText w:val="%7."/>
      <w:lvlJc w:val="left"/>
      <w:pPr>
        <w:tabs>
          <w:tab w:val="num" w:pos="5040"/>
        </w:tabs>
        <w:ind w:left="5040" w:hanging="360"/>
      </w:pPr>
      <w:rPr>
        <w:rFonts w:ascii="Times New Roman" w:hAnsi="Times New Roman" w:cs="Times New Roman"/>
      </w:rPr>
    </w:lvl>
    <w:lvl w:ilvl="7" w:tplc="04060019">
      <w:start w:val="1"/>
      <w:numFmt w:val="lowerLetter"/>
      <w:lvlText w:val="%8."/>
      <w:lvlJc w:val="left"/>
      <w:pPr>
        <w:tabs>
          <w:tab w:val="num" w:pos="5760"/>
        </w:tabs>
        <w:ind w:left="5760" w:hanging="360"/>
      </w:pPr>
      <w:rPr>
        <w:rFonts w:ascii="Times New Roman" w:hAnsi="Times New Roman" w:cs="Times New Roman"/>
      </w:rPr>
    </w:lvl>
    <w:lvl w:ilvl="8" w:tplc="0406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486D485F"/>
    <w:multiLevelType w:val="hybridMultilevel"/>
    <w:tmpl w:val="4C16461E"/>
    <w:lvl w:ilvl="0" w:tplc="04060017">
      <w:start w:val="1"/>
      <w:numFmt w:val="lowerLetter"/>
      <w:lvlText w:val="%1)"/>
      <w:lvlJc w:val="left"/>
      <w:pPr>
        <w:ind w:left="1440" w:hanging="360"/>
      </w:pPr>
      <w:rPr>
        <w:rFonts w:ascii="Times New Roman" w:hAnsi="Times New Roman" w:cs="Times New Roman"/>
      </w:rPr>
    </w:lvl>
    <w:lvl w:ilvl="1" w:tplc="04060019">
      <w:start w:val="1"/>
      <w:numFmt w:val="lowerLetter"/>
      <w:lvlText w:val="%2."/>
      <w:lvlJc w:val="left"/>
      <w:pPr>
        <w:ind w:left="2160" w:hanging="360"/>
      </w:pPr>
      <w:rPr>
        <w:rFonts w:ascii="Times New Roman" w:hAnsi="Times New Roman" w:cs="Times New Roman"/>
      </w:rPr>
    </w:lvl>
    <w:lvl w:ilvl="2" w:tplc="0406001B">
      <w:start w:val="1"/>
      <w:numFmt w:val="lowerRoman"/>
      <w:lvlText w:val="%3."/>
      <w:lvlJc w:val="right"/>
      <w:pPr>
        <w:ind w:left="2880" w:hanging="180"/>
      </w:pPr>
      <w:rPr>
        <w:rFonts w:ascii="Times New Roman" w:hAnsi="Times New Roman" w:cs="Times New Roman"/>
      </w:rPr>
    </w:lvl>
    <w:lvl w:ilvl="3" w:tplc="0406000F">
      <w:start w:val="1"/>
      <w:numFmt w:val="decimal"/>
      <w:lvlText w:val="%4."/>
      <w:lvlJc w:val="left"/>
      <w:pPr>
        <w:ind w:left="3600" w:hanging="360"/>
      </w:pPr>
      <w:rPr>
        <w:rFonts w:ascii="Times New Roman" w:hAnsi="Times New Roman" w:cs="Times New Roman"/>
      </w:rPr>
    </w:lvl>
    <w:lvl w:ilvl="4" w:tplc="04060019">
      <w:start w:val="1"/>
      <w:numFmt w:val="lowerLetter"/>
      <w:lvlText w:val="%5."/>
      <w:lvlJc w:val="left"/>
      <w:pPr>
        <w:ind w:left="4320" w:hanging="360"/>
      </w:pPr>
      <w:rPr>
        <w:rFonts w:ascii="Times New Roman" w:hAnsi="Times New Roman" w:cs="Times New Roman"/>
      </w:rPr>
    </w:lvl>
    <w:lvl w:ilvl="5" w:tplc="0406001B">
      <w:start w:val="1"/>
      <w:numFmt w:val="lowerRoman"/>
      <w:lvlText w:val="%6."/>
      <w:lvlJc w:val="right"/>
      <w:pPr>
        <w:ind w:left="5040" w:hanging="180"/>
      </w:pPr>
      <w:rPr>
        <w:rFonts w:ascii="Times New Roman" w:hAnsi="Times New Roman" w:cs="Times New Roman"/>
      </w:rPr>
    </w:lvl>
    <w:lvl w:ilvl="6" w:tplc="0406000F">
      <w:start w:val="1"/>
      <w:numFmt w:val="decimal"/>
      <w:lvlText w:val="%7."/>
      <w:lvlJc w:val="left"/>
      <w:pPr>
        <w:ind w:left="5760" w:hanging="360"/>
      </w:pPr>
      <w:rPr>
        <w:rFonts w:ascii="Times New Roman" w:hAnsi="Times New Roman" w:cs="Times New Roman"/>
      </w:rPr>
    </w:lvl>
    <w:lvl w:ilvl="7" w:tplc="04060019">
      <w:start w:val="1"/>
      <w:numFmt w:val="lowerLetter"/>
      <w:lvlText w:val="%8."/>
      <w:lvlJc w:val="left"/>
      <w:pPr>
        <w:ind w:left="6480" w:hanging="360"/>
      </w:pPr>
      <w:rPr>
        <w:rFonts w:ascii="Times New Roman" w:hAnsi="Times New Roman" w:cs="Times New Roman"/>
      </w:rPr>
    </w:lvl>
    <w:lvl w:ilvl="8" w:tplc="0406001B">
      <w:start w:val="1"/>
      <w:numFmt w:val="lowerRoman"/>
      <w:lvlText w:val="%9."/>
      <w:lvlJc w:val="right"/>
      <w:pPr>
        <w:ind w:left="7200" w:hanging="180"/>
      </w:pPr>
      <w:rPr>
        <w:rFonts w:ascii="Times New Roman" w:hAnsi="Times New Roman" w:cs="Times New Roman"/>
      </w:rPr>
    </w:lvl>
  </w:abstractNum>
  <w:abstractNum w:abstractNumId="19">
    <w:nsid w:val="4A9863C1"/>
    <w:multiLevelType w:val="hybridMultilevel"/>
    <w:tmpl w:val="3B56A8CE"/>
    <w:lvl w:ilvl="0" w:tplc="0406000F">
      <w:start w:val="1"/>
      <w:numFmt w:val="decimal"/>
      <w:lvlText w:val="%1."/>
      <w:lvlJc w:val="left"/>
      <w:pPr>
        <w:ind w:left="720" w:hanging="360"/>
      </w:pPr>
      <w:rPr>
        <w:rFonts w:ascii="Times New Roman" w:hAnsi="Times New Roman" w:cs="Times New Roman"/>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20">
    <w:nsid w:val="5C8223E0"/>
    <w:multiLevelType w:val="hybridMultilevel"/>
    <w:tmpl w:val="DF7419B8"/>
    <w:lvl w:ilvl="0" w:tplc="0406000F">
      <w:start w:val="1"/>
      <w:numFmt w:val="decimal"/>
      <w:lvlText w:val="%1."/>
      <w:lvlJc w:val="left"/>
      <w:pPr>
        <w:ind w:left="720" w:hanging="360"/>
      </w:pPr>
      <w:rPr>
        <w:rFonts w:ascii="Times New Roman" w:hAnsi="Times New Roman" w:cs="Times New Roman"/>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21">
    <w:nsid w:val="61390614"/>
    <w:multiLevelType w:val="hybridMultilevel"/>
    <w:tmpl w:val="5B66E2C6"/>
    <w:lvl w:ilvl="0" w:tplc="20444690">
      <w:numFmt w:val="bullet"/>
      <w:lvlText w:val="-"/>
      <w:lvlJc w:val="left"/>
      <w:pPr>
        <w:tabs>
          <w:tab w:val="num" w:pos="720"/>
        </w:tabs>
        <w:ind w:left="720" w:hanging="360"/>
      </w:pPr>
      <w:rPr>
        <w:rFonts w:ascii="Times New Roman" w:eastAsia="Times New Roman" w:hAnsi="Times New Roman" w:hint="default"/>
      </w:rPr>
    </w:lvl>
    <w:lvl w:ilvl="1" w:tplc="04060003">
      <w:start w:val="1"/>
      <w:numFmt w:val="bullet"/>
      <w:lvlText w:val="o"/>
      <w:lvlJc w:val="left"/>
      <w:pPr>
        <w:tabs>
          <w:tab w:val="num" w:pos="1440"/>
        </w:tabs>
        <w:ind w:left="1440" w:hanging="360"/>
      </w:pPr>
      <w:rPr>
        <w:rFonts w:ascii="Courier New" w:hAnsi="Courier New" w:cs="Symbol" w:hint="default"/>
      </w:rPr>
    </w:lvl>
    <w:lvl w:ilvl="2" w:tplc="04060005">
      <w:start w:val="1"/>
      <w:numFmt w:val="bullet"/>
      <w:lvlText w:val=""/>
      <w:lvlJc w:val="left"/>
      <w:pPr>
        <w:tabs>
          <w:tab w:val="num" w:pos="2160"/>
        </w:tabs>
        <w:ind w:left="2160" w:hanging="360"/>
      </w:pPr>
      <w:rPr>
        <w:rFonts w:ascii="Wingdings" w:hAnsi="Wingdings" w:cs="Cambria" w:hint="default"/>
      </w:rPr>
    </w:lvl>
    <w:lvl w:ilvl="3" w:tplc="04060001">
      <w:start w:val="1"/>
      <w:numFmt w:val="bullet"/>
      <w:lvlText w:val=""/>
      <w:lvlJc w:val="left"/>
      <w:pPr>
        <w:tabs>
          <w:tab w:val="num" w:pos="2880"/>
        </w:tabs>
        <w:ind w:left="2880" w:hanging="360"/>
      </w:pPr>
      <w:rPr>
        <w:rFonts w:ascii="Symbol" w:hAnsi="Symbol" w:cs="Arial" w:hint="default"/>
      </w:rPr>
    </w:lvl>
    <w:lvl w:ilvl="4" w:tplc="04060003">
      <w:start w:val="1"/>
      <w:numFmt w:val="bullet"/>
      <w:lvlText w:val="o"/>
      <w:lvlJc w:val="left"/>
      <w:pPr>
        <w:tabs>
          <w:tab w:val="num" w:pos="3600"/>
        </w:tabs>
        <w:ind w:left="3600" w:hanging="360"/>
      </w:pPr>
      <w:rPr>
        <w:rFonts w:ascii="Courier New" w:hAnsi="Courier New" w:cs="Symbol" w:hint="default"/>
      </w:rPr>
    </w:lvl>
    <w:lvl w:ilvl="5" w:tplc="04060005">
      <w:start w:val="1"/>
      <w:numFmt w:val="bullet"/>
      <w:lvlText w:val=""/>
      <w:lvlJc w:val="left"/>
      <w:pPr>
        <w:tabs>
          <w:tab w:val="num" w:pos="4320"/>
        </w:tabs>
        <w:ind w:left="4320" w:hanging="360"/>
      </w:pPr>
      <w:rPr>
        <w:rFonts w:ascii="Wingdings" w:hAnsi="Wingdings" w:cs="Cambria" w:hint="default"/>
      </w:rPr>
    </w:lvl>
    <w:lvl w:ilvl="6" w:tplc="04060001">
      <w:start w:val="1"/>
      <w:numFmt w:val="bullet"/>
      <w:lvlText w:val=""/>
      <w:lvlJc w:val="left"/>
      <w:pPr>
        <w:tabs>
          <w:tab w:val="num" w:pos="5040"/>
        </w:tabs>
        <w:ind w:left="5040" w:hanging="360"/>
      </w:pPr>
      <w:rPr>
        <w:rFonts w:ascii="Symbol" w:hAnsi="Symbol" w:cs="Arial" w:hint="default"/>
      </w:rPr>
    </w:lvl>
    <w:lvl w:ilvl="7" w:tplc="04060003">
      <w:start w:val="1"/>
      <w:numFmt w:val="bullet"/>
      <w:lvlText w:val="o"/>
      <w:lvlJc w:val="left"/>
      <w:pPr>
        <w:tabs>
          <w:tab w:val="num" w:pos="5760"/>
        </w:tabs>
        <w:ind w:left="5760" w:hanging="360"/>
      </w:pPr>
      <w:rPr>
        <w:rFonts w:ascii="Courier New" w:hAnsi="Courier New" w:cs="Symbol" w:hint="default"/>
      </w:rPr>
    </w:lvl>
    <w:lvl w:ilvl="8" w:tplc="04060005">
      <w:start w:val="1"/>
      <w:numFmt w:val="bullet"/>
      <w:lvlText w:val=""/>
      <w:lvlJc w:val="left"/>
      <w:pPr>
        <w:tabs>
          <w:tab w:val="num" w:pos="6480"/>
        </w:tabs>
        <w:ind w:left="6480" w:hanging="360"/>
      </w:pPr>
      <w:rPr>
        <w:rFonts w:ascii="Wingdings" w:hAnsi="Wingdings" w:cs="Cambria" w:hint="default"/>
      </w:rPr>
    </w:lvl>
  </w:abstractNum>
  <w:abstractNum w:abstractNumId="22">
    <w:nsid w:val="68A66F4B"/>
    <w:multiLevelType w:val="hybridMultilevel"/>
    <w:tmpl w:val="A25AF936"/>
    <w:lvl w:ilvl="0" w:tplc="0406000F">
      <w:start w:val="1"/>
      <w:numFmt w:val="decimal"/>
      <w:lvlText w:val="%1."/>
      <w:lvlJc w:val="left"/>
      <w:pPr>
        <w:ind w:left="1080" w:hanging="360"/>
      </w:pPr>
      <w:rPr>
        <w:rFonts w:ascii="Times New Roman" w:hAnsi="Times New Roman" w:cs="Times New Roman"/>
      </w:rPr>
    </w:lvl>
    <w:lvl w:ilvl="1" w:tplc="04060019">
      <w:start w:val="1"/>
      <w:numFmt w:val="lowerLetter"/>
      <w:lvlText w:val="%2."/>
      <w:lvlJc w:val="left"/>
      <w:pPr>
        <w:ind w:left="1800" w:hanging="360"/>
      </w:pPr>
      <w:rPr>
        <w:rFonts w:ascii="Times New Roman" w:hAnsi="Times New Roman" w:cs="Times New Roman"/>
      </w:rPr>
    </w:lvl>
    <w:lvl w:ilvl="2" w:tplc="0406001B">
      <w:start w:val="1"/>
      <w:numFmt w:val="lowerRoman"/>
      <w:lvlText w:val="%3."/>
      <w:lvlJc w:val="right"/>
      <w:pPr>
        <w:ind w:left="2520" w:hanging="180"/>
      </w:pPr>
      <w:rPr>
        <w:rFonts w:ascii="Times New Roman" w:hAnsi="Times New Roman" w:cs="Times New Roman"/>
      </w:rPr>
    </w:lvl>
    <w:lvl w:ilvl="3" w:tplc="0406000F">
      <w:start w:val="1"/>
      <w:numFmt w:val="decimal"/>
      <w:lvlText w:val="%4."/>
      <w:lvlJc w:val="left"/>
      <w:pPr>
        <w:ind w:left="3240" w:hanging="360"/>
      </w:pPr>
      <w:rPr>
        <w:rFonts w:ascii="Times New Roman" w:hAnsi="Times New Roman" w:cs="Times New Roman"/>
      </w:rPr>
    </w:lvl>
    <w:lvl w:ilvl="4" w:tplc="04060019">
      <w:start w:val="1"/>
      <w:numFmt w:val="lowerLetter"/>
      <w:lvlText w:val="%5."/>
      <w:lvlJc w:val="left"/>
      <w:pPr>
        <w:ind w:left="3960" w:hanging="360"/>
      </w:pPr>
      <w:rPr>
        <w:rFonts w:ascii="Times New Roman" w:hAnsi="Times New Roman" w:cs="Times New Roman"/>
      </w:rPr>
    </w:lvl>
    <w:lvl w:ilvl="5" w:tplc="0406001B">
      <w:start w:val="1"/>
      <w:numFmt w:val="lowerRoman"/>
      <w:lvlText w:val="%6."/>
      <w:lvlJc w:val="right"/>
      <w:pPr>
        <w:ind w:left="4680" w:hanging="180"/>
      </w:pPr>
      <w:rPr>
        <w:rFonts w:ascii="Times New Roman" w:hAnsi="Times New Roman" w:cs="Times New Roman"/>
      </w:rPr>
    </w:lvl>
    <w:lvl w:ilvl="6" w:tplc="0406000F">
      <w:start w:val="1"/>
      <w:numFmt w:val="decimal"/>
      <w:lvlText w:val="%7."/>
      <w:lvlJc w:val="left"/>
      <w:pPr>
        <w:ind w:left="5400" w:hanging="360"/>
      </w:pPr>
      <w:rPr>
        <w:rFonts w:ascii="Times New Roman" w:hAnsi="Times New Roman" w:cs="Times New Roman"/>
      </w:rPr>
    </w:lvl>
    <w:lvl w:ilvl="7" w:tplc="04060019">
      <w:start w:val="1"/>
      <w:numFmt w:val="lowerLetter"/>
      <w:lvlText w:val="%8."/>
      <w:lvlJc w:val="left"/>
      <w:pPr>
        <w:ind w:left="6120" w:hanging="360"/>
      </w:pPr>
      <w:rPr>
        <w:rFonts w:ascii="Times New Roman" w:hAnsi="Times New Roman" w:cs="Times New Roman"/>
      </w:rPr>
    </w:lvl>
    <w:lvl w:ilvl="8" w:tplc="0406001B">
      <w:start w:val="1"/>
      <w:numFmt w:val="lowerRoman"/>
      <w:lvlText w:val="%9."/>
      <w:lvlJc w:val="right"/>
      <w:pPr>
        <w:ind w:left="6840" w:hanging="180"/>
      </w:pPr>
      <w:rPr>
        <w:rFonts w:ascii="Times New Roman" w:hAnsi="Times New Roman" w:cs="Times New Roman"/>
      </w:rPr>
    </w:lvl>
  </w:abstractNum>
  <w:abstractNum w:abstractNumId="23">
    <w:nsid w:val="68EC6D55"/>
    <w:multiLevelType w:val="hybridMultilevel"/>
    <w:tmpl w:val="74FEBA52"/>
    <w:lvl w:ilvl="0" w:tplc="F69C722C">
      <w:start w:val="1"/>
      <w:numFmt w:val="decimal"/>
      <w:lvlText w:val="%1)"/>
      <w:lvlJc w:val="left"/>
      <w:pPr>
        <w:tabs>
          <w:tab w:val="num" w:pos="1664"/>
        </w:tabs>
        <w:ind w:left="1664" w:hanging="360"/>
      </w:pPr>
      <w:rPr>
        <w:rFonts w:hint="default"/>
      </w:rPr>
    </w:lvl>
    <w:lvl w:ilvl="1" w:tplc="04060019">
      <w:start w:val="1"/>
      <w:numFmt w:val="lowerLetter"/>
      <w:lvlText w:val="%2."/>
      <w:lvlJc w:val="left"/>
      <w:pPr>
        <w:tabs>
          <w:tab w:val="num" w:pos="2384"/>
        </w:tabs>
        <w:ind w:left="2384" w:hanging="360"/>
      </w:pPr>
    </w:lvl>
    <w:lvl w:ilvl="2" w:tplc="0406001B">
      <w:start w:val="1"/>
      <w:numFmt w:val="lowerRoman"/>
      <w:lvlText w:val="%3."/>
      <w:lvlJc w:val="right"/>
      <w:pPr>
        <w:tabs>
          <w:tab w:val="num" w:pos="3104"/>
        </w:tabs>
        <w:ind w:left="3104" w:hanging="180"/>
      </w:pPr>
    </w:lvl>
    <w:lvl w:ilvl="3" w:tplc="0406000F">
      <w:start w:val="1"/>
      <w:numFmt w:val="decimal"/>
      <w:lvlText w:val="%4."/>
      <w:lvlJc w:val="left"/>
      <w:pPr>
        <w:tabs>
          <w:tab w:val="num" w:pos="3824"/>
        </w:tabs>
        <w:ind w:left="3824" w:hanging="360"/>
      </w:pPr>
    </w:lvl>
    <w:lvl w:ilvl="4" w:tplc="04060019">
      <w:start w:val="1"/>
      <w:numFmt w:val="lowerLetter"/>
      <w:lvlText w:val="%5."/>
      <w:lvlJc w:val="left"/>
      <w:pPr>
        <w:tabs>
          <w:tab w:val="num" w:pos="4544"/>
        </w:tabs>
        <w:ind w:left="4544" w:hanging="360"/>
      </w:pPr>
    </w:lvl>
    <w:lvl w:ilvl="5" w:tplc="0406001B">
      <w:start w:val="1"/>
      <w:numFmt w:val="lowerRoman"/>
      <w:lvlText w:val="%6."/>
      <w:lvlJc w:val="right"/>
      <w:pPr>
        <w:tabs>
          <w:tab w:val="num" w:pos="5264"/>
        </w:tabs>
        <w:ind w:left="5264" w:hanging="180"/>
      </w:pPr>
    </w:lvl>
    <w:lvl w:ilvl="6" w:tplc="0406000F">
      <w:start w:val="1"/>
      <w:numFmt w:val="decimal"/>
      <w:lvlText w:val="%7."/>
      <w:lvlJc w:val="left"/>
      <w:pPr>
        <w:tabs>
          <w:tab w:val="num" w:pos="5984"/>
        </w:tabs>
        <w:ind w:left="5984" w:hanging="360"/>
      </w:pPr>
    </w:lvl>
    <w:lvl w:ilvl="7" w:tplc="04060019">
      <w:start w:val="1"/>
      <w:numFmt w:val="lowerLetter"/>
      <w:lvlText w:val="%8."/>
      <w:lvlJc w:val="left"/>
      <w:pPr>
        <w:tabs>
          <w:tab w:val="num" w:pos="6704"/>
        </w:tabs>
        <w:ind w:left="6704" w:hanging="360"/>
      </w:pPr>
    </w:lvl>
    <w:lvl w:ilvl="8" w:tplc="0406001B">
      <w:start w:val="1"/>
      <w:numFmt w:val="lowerRoman"/>
      <w:lvlText w:val="%9."/>
      <w:lvlJc w:val="right"/>
      <w:pPr>
        <w:tabs>
          <w:tab w:val="num" w:pos="7424"/>
        </w:tabs>
        <w:ind w:left="7424" w:hanging="180"/>
      </w:pPr>
    </w:lvl>
  </w:abstractNum>
  <w:abstractNum w:abstractNumId="24">
    <w:nsid w:val="698A1FF5"/>
    <w:multiLevelType w:val="hybridMultilevel"/>
    <w:tmpl w:val="6E04F1E2"/>
    <w:lvl w:ilvl="0" w:tplc="04060015">
      <w:start w:val="1"/>
      <w:numFmt w:val="upperLetter"/>
      <w:lvlText w:val="%1."/>
      <w:lvlJc w:val="left"/>
      <w:pPr>
        <w:ind w:left="720" w:hanging="360"/>
      </w:pPr>
      <w:rPr>
        <w:rFonts w:ascii="Times New Roman" w:hAnsi="Times New Roman" w:cs="Times New Roman"/>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25">
    <w:nsid w:val="76003C9E"/>
    <w:multiLevelType w:val="hybridMultilevel"/>
    <w:tmpl w:val="5980F182"/>
    <w:lvl w:ilvl="0" w:tplc="04060017">
      <w:start w:val="1"/>
      <w:numFmt w:val="lowerLetter"/>
      <w:lvlText w:val="%1)"/>
      <w:lvlJc w:val="left"/>
      <w:pPr>
        <w:ind w:left="720" w:hanging="360"/>
      </w:pPr>
      <w:rPr>
        <w:rFonts w:ascii="Times New Roman" w:hAnsi="Times New Roman" w:cs="Times New Roman"/>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num w:numId="1">
    <w:abstractNumId w:val="15"/>
  </w:num>
  <w:num w:numId="2">
    <w:abstractNumId w:val="2"/>
  </w:num>
  <w:num w:numId="3">
    <w:abstractNumId w:val="6"/>
  </w:num>
  <w:num w:numId="4">
    <w:abstractNumId w:val="18"/>
  </w:num>
  <w:num w:numId="5">
    <w:abstractNumId w:val="3"/>
  </w:num>
  <w:num w:numId="6">
    <w:abstractNumId w:val="13"/>
  </w:num>
  <w:num w:numId="7">
    <w:abstractNumId w:val="20"/>
  </w:num>
  <w:num w:numId="8">
    <w:abstractNumId w:val="19"/>
  </w:num>
  <w:num w:numId="9">
    <w:abstractNumId w:val="11"/>
  </w:num>
  <w:num w:numId="10">
    <w:abstractNumId w:val="25"/>
  </w:num>
  <w:num w:numId="11">
    <w:abstractNumId w:val="24"/>
  </w:num>
  <w:num w:numId="12">
    <w:abstractNumId w:val="10"/>
  </w:num>
  <w:num w:numId="13">
    <w:abstractNumId w:val="12"/>
  </w:num>
  <w:num w:numId="14">
    <w:abstractNumId w:val="22"/>
  </w:num>
  <w:num w:numId="15">
    <w:abstractNumId w:val="4"/>
  </w:num>
  <w:num w:numId="16">
    <w:abstractNumId w:val="14"/>
  </w:num>
  <w:num w:numId="17">
    <w:abstractNumId w:val="9"/>
  </w:num>
  <w:num w:numId="18">
    <w:abstractNumId w:val="0"/>
  </w:num>
  <w:num w:numId="19">
    <w:abstractNumId w:val="21"/>
  </w:num>
  <w:num w:numId="20">
    <w:abstractNumId w:val="8"/>
  </w:num>
  <w:num w:numId="21">
    <w:abstractNumId w:val="17"/>
  </w:num>
  <w:num w:numId="22">
    <w:abstractNumId w:val="1"/>
  </w:num>
  <w:num w:numId="23">
    <w:abstractNumId w:val="7"/>
  </w:num>
  <w:num w:numId="24">
    <w:abstractNumId w:val="16"/>
  </w:num>
  <w:num w:numId="25">
    <w:abstractNumId w:val="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1304"/>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3B"/>
    <w:rsid w:val="000052DE"/>
    <w:rsid w:val="00022174"/>
    <w:rsid w:val="000315D3"/>
    <w:rsid w:val="00070C1A"/>
    <w:rsid w:val="000728B3"/>
    <w:rsid w:val="00080053"/>
    <w:rsid w:val="00084E55"/>
    <w:rsid w:val="000A4412"/>
    <w:rsid w:val="000A654E"/>
    <w:rsid w:val="000C30A9"/>
    <w:rsid w:val="000C4455"/>
    <w:rsid w:val="000C4B13"/>
    <w:rsid w:val="000E519B"/>
    <w:rsid w:val="000E67E3"/>
    <w:rsid w:val="000F1516"/>
    <w:rsid w:val="000F652C"/>
    <w:rsid w:val="00100F50"/>
    <w:rsid w:val="00102ADF"/>
    <w:rsid w:val="00102C9E"/>
    <w:rsid w:val="00104343"/>
    <w:rsid w:val="0010570E"/>
    <w:rsid w:val="0011187C"/>
    <w:rsid w:val="001207CB"/>
    <w:rsid w:val="00122CC4"/>
    <w:rsid w:val="001400AB"/>
    <w:rsid w:val="00153A45"/>
    <w:rsid w:val="00156CF3"/>
    <w:rsid w:val="00173D10"/>
    <w:rsid w:val="001757AD"/>
    <w:rsid w:val="00176D26"/>
    <w:rsid w:val="00176E4B"/>
    <w:rsid w:val="00177FBB"/>
    <w:rsid w:val="00195628"/>
    <w:rsid w:val="00196374"/>
    <w:rsid w:val="001A1848"/>
    <w:rsid w:val="001A6FF9"/>
    <w:rsid w:val="001B3A3B"/>
    <w:rsid w:val="001C6974"/>
    <w:rsid w:val="001D4357"/>
    <w:rsid w:val="001D4EFD"/>
    <w:rsid w:val="001D5780"/>
    <w:rsid w:val="001D794C"/>
    <w:rsid w:val="002155B4"/>
    <w:rsid w:val="00221FA2"/>
    <w:rsid w:val="002442A4"/>
    <w:rsid w:val="00252D11"/>
    <w:rsid w:val="0025728C"/>
    <w:rsid w:val="002617FD"/>
    <w:rsid w:val="00271421"/>
    <w:rsid w:val="002714C1"/>
    <w:rsid w:val="00272B8F"/>
    <w:rsid w:val="00274CED"/>
    <w:rsid w:val="0028203E"/>
    <w:rsid w:val="002825AA"/>
    <w:rsid w:val="00282BC4"/>
    <w:rsid w:val="002863FB"/>
    <w:rsid w:val="00296A27"/>
    <w:rsid w:val="002C5571"/>
    <w:rsid w:val="002C5AD7"/>
    <w:rsid w:val="002C7C48"/>
    <w:rsid w:val="002D1DC9"/>
    <w:rsid w:val="002E6716"/>
    <w:rsid w:val="00305E07"/>
    <w:rsid w:val="00306A27"/>
    <w:rsid w:val="00310603"/>
    <w:rsid w:val="003244C9"/>
    <w:rsid w:val="0032640F"/>
    <w:rsid w:val="00345312"/>
    <w:rsid w:val="00352AC9"/>
    <w:rsid w:val="003568DB"/>
    <w:rsid w:val="003572A5"/>
    <w:rsid w:val="00360A6A"/>
    <w:rsid w:val="00373552"/>
    <w:rsid w:val="00380F10"/>
    <w:rsid w:val="003952E5"/>
    <w:rsid w:val="003A126E"/>
    <w:rsid w:val="003A7181"/>
    <w:rsid w:val="003B4C8A"/>
    <w:rsid w:val="003D63FE"/>
    <w:rsid w:val="003D6DD5"/>
    <w:rsid w:val="003E43DF"/>
    <w:rsid w:val="003E6919"/>
    <w:rsid w:val="003F5CC5"/>
    <w:rsid w:val="0042098B"/>
    <w:rsid w:val="004305C3"/>
    <w:rsid w:val="00435851"/>
    <w:rsid w:val="004405E8"/>
    <w:rsid w:val="00450042"/>
    <w:rsid w:val="00473D3E"/>
    <w:rsid w:val="004834C2"/>
    <w:rsid w:val="00491CBB"/>
    <w:rsid w:val="004966B7"/>
    <w:rsid w:val="004A5157"/>
    <w:rsid w:val="004C47D0"/>
    <w:rsid w:val="004D0FB0"/>
    <w:rsid w:val="004E31D2"/>
    <w:rsid w:val="004E4C6E"/>
    <w:rsid w:val="004E747E"/>
    <w:rsid w:val="004F1FD8"/>
    <w:rsid w:val="005069BE"/>
    <w:rsid w:val="0050717C"/>
    <w:rsid w:val="00521990"/>
    <w:rsid w:val="00521F8C"/>
    <w:rsid w:val="0052405D"/>
    <w:rsid w:val="0053334C"/>
    <w:rsid w:val="00541F78"/>
    <w:rsid w:val="00543B1C"/>
    <w:rsid w:val="00544DA0"/>
    <w:rsid w:val="00556013"/>
    <w:rsid w:val="005751F1"/>
    <w:rsid w:val="00587BEB"/>
    <w:rsid w:val="005A754A"/>
    <w:rsid w:val="005B6E11"/>
    <w:rsid w:val="005D11D0"/>
    <w:rsid w:val="005D47F2"/>
    <w:rsid w:val="005D4934"/>
    <w:rsid w:val="005D522B"/>
    <w:rsid w:val="005D6473"/>
    <w:rsid w:val="005E55F9"/>
    <w:rsid w:val="005E60A8"/>
    <w:rsid w:val="005F4F0D"/>
    <w:rsid w:val="00610FB5"/>
    <w:rsid w:val="00617426"/>
    <w:rsid w:val="00621CED"/>
    <w:rsid w:val="00630F5F"/>
    <w:rsid w:val="006335D8"/>
    <w:rsid w:val="0063670D"/>
    <w:rsid w:val="00640328"/>
    <w:rsid w:val="006475DA"/>
    <w:rsid w:val="00653F1E"/>
    <w:rsid w:val="00655FF5"/>
    <w:rsid w:val="00667354"/>
    <w:rsid w:val="00667DAF"/>
    <w:rsid w:val="006729AE"/>
    <w:rsid w:val="00672D16"/>
    <w:rsid w:val="00676684"/>
    <w:rsid w:val="0068192E"/>
    <w:rsid w:val="006A48C4"/>
    <w:rsid w:val="006B6412"/>
    <w:rsid w:val="006C0BE6"/>
    <w:rsid w:val="006D438A"/>
    <w:rsid w:val="006E091D"/>
    <w:rsid w:val="006E30DA"/>
    <w:rsid w:val="006E3D11"/>
    <w:rsid w:val="006F7723"/>
    <w:rsid w:val="0070090C"/>
    <w:rsid w:val="0072040C"/>
    <w:rsid w:val="00724A5E"/>
    <w:rsid w:val="00734F3D"/>
    <w:rsid w:val="00742107"/>
    <w:rsid w:val="00743CC3"/>
    <w:rsid w:val="0074489D"/>
    <w:rsid w:val="00752F0E"/>
    <w:rsid w:val="00760F0C"/>
    <w:rsid w:val="007633F1"/>
    <w:rsid w:val="00766207"/>
    <w:rsid w:val="00766D18"/>
    <w:rsid w:val="0078019A"/>
    <w:rsid w:val="007812FB"/>
    <w:rsid w:val="00785CF5"/>
    <w:rsid w:val="007A1E0D"/>
    <w:rsid w:val="007A5041"/>
    <w:rsid w:val="007A5D48"/>
    <w:rsid w:val="007A635B"/>
    <w:rsid w:val="007A71D5"/>
    <w:rsid w:val="007B64A0"/>
    <w:rsid w:val="007B7CD6"/>
    <w:rsid w:val="007D063D"/>
    <w:rsid w:val="007D31CF"/>
    <w:rsid w:val="007E6D43"/>
    <w:rsid w:val="0080158A"/>
    <w:rsid w:val="008058D0"/>
    <w:rsid w:val="00811455"/>
    <w:rsid w:val="008356DA"/>
    <w:rsid w:val="00837112"/>
    <w:rsid w:val="0084240C"/>
    <w:rsid w:val="00844803"/>
    <w:rsid w:val="00846FE9"/>
    <w:rsid w:val="00857D90"/>
    <w:rsid w:val="00861B97"/>
    <w:rsid w:val="008A2182"/>
    <w:rsid w:val="008B333C"/>
    <w:rsid w:val="008B3FFB"/>
    <w:rsid w:val="008B7DD5"/>
    <w:rsid w:val="008C2C9C"/>
    <w:rsid w:val="008C520A"/>
    <w:rsid w:val="008D209D"/>
    <w:rsid w:val="008E18EA"/>
    <w:rsid w:val="009006A9"/>
    <w:rsid w:val="00900959"/>
    <w:rsid w:val="009021D7"/>
    <w:rsid w:val="0090438D"/>
    <w:rsid w:val="00913718"/>
    <w:rsid w:val="00913E93"/>
    <w:rsid w:val="00924033"/>
    <w:rsid w:val="009252CF"/>
    <w:rsid w:val="0094054A"/>
    <w:rsid w:val="00943507"/>
    <w:rsid w:val="00950FFB"/>
    <w:rsid w:val="00973359"/>
    <w:rsid w:val="00981D92"/>
    <w:rsid w:val="009B18E1"/>
    <w:rsid w:val="009C4AF8"/>
    <w:rsid w:val="009C7468"/>
    <w:rsid w:val="009F2625"/>
    <w:rsid w:val="009F2CA0"/>
    <w:rsid w:val="009F75C1"/>
    <w:rsid w:val="009F7A66"/>
    <w:rsid w:val="00A02792"/>
    <w:rsid w:val="00A037FF"/>
    <w:rsid w:val="00A1087C"/>
    <w:rsid w:val="00A13D87"/>
    <w:rsid w:val="00A14FA6"/>
    <w:rsid w:val="00A43162"/>
    <w:rsid w:val="00A54729"/>
    <w:rsid w:val="00A55AA5"/>
    <w:rsid w:val="00A56621"/>
    <w:rsid w:val="00A65D46"/>
    <w:rsid w:val="00A70941"/>
    <w:rsid w:val="00A73E0A"/>
    <w:rsid w:val="00A7494B"/>
    <w:rsid w:val="00A81ACE"/>
    <w:rsid w:val="00A855FE"/>
    <w:rsid w:val="00A93E28"/>
    <w:rsid w:val="00AA4646"/>
    <w:rsid w:val="00AA69CD"/>
    <w:rsid w:val="00AB2EA0"/>
    <w:rsid w:val="00AB3C53"/>
    <w:rsid w:val="00AB6B9E"/>
    <w:rsid w:val="00AB775F"/>
    <w:rsid w:val="00AC0723"/>
    <w:rsid w:val="00AC7C5C"/>
    <w:rsid w:val="00AF28DB"/>
    <w:rsid w:val="00B021AE"/>
    <w:rsid w:val="00B116DF"/>
    <w:rsid w:val="00B26D74"/>
    <w:rsid w:val="00B30A50"/>
    <w:rsid w:val="00B322A7"/>
    <w:rsid w:val="00B353BA"/>
    <w:rsid w:val="00B411A0"/>
    <w:rsid w:val="00B52FFB"/>
    <w:rsid w:val="00B532EF"/>
    <w:rsid w:val="00B557F7"/>
    <w:rsid w:val="00B61976"/>
    <w:rsid w:val="00B64A48"/>
    <w:rsid w:val="00B67F2B"/>
    <w:rsid w:val="00B71B43"/>
    <w:rsid w:val="00B83129"/>
    <w:rsid w:val="00B85DFE"/>
    <w:rsid w:val="00BA638D"/>
    <w:rsid w:val="00BB15BC"/>
    <w:rsid w:val="00BB367C"/>
    <w:rsid w:val="00BB5A2C"/>
    <w:rsid w:val="00BD7D0B"/>
    <w:rsid w:val="00BE1A74"/>
    <w:rsid w:val="00BE7C7E"/>
    <w:rsid w:val="00BF1A99"/>
    <w:rsid w:val="00BF1BD8"/>
    <w:rsid w:val="00C04981"/>
    <w:rsid w:val="00C05401"/>
    <w:rsid w:val="00C0549F"/>
    <w:rsid w:val="00C116BF"/>
    <w:rsid w:val="00C12C2D"/>
    <w:rsid w:val="00C149CF"/>
    <w:rsid w:val="00C37D43"/>
    <w:rsid w:val="00C405B6"/>
    <w:rsid w:val="00C62870"/>
    <w:rsid w:val="00C6760C"/>
    <w:rsid w:val="00C72B20"/>
    <w:rsid w:val="00C93661"/>
    <w:rsid w:val="00C9377E"/>
    <w:rsid w:val="00C93E8B"/>
    <w:rsid w:val="00CA528F"/>
    <w:rsid w:val="00CA65C1"/>
    <w:rsid w:val="00CC2F6F"/>
    <w:rsid w:val="00CC5836"/>
    <w:rsid w:val="00CE1E98"/>
    <w:rsid w:val="00D025E7"/>
    <w:rsid w:val="00D133BD"/>
    <w:rsid w:val="00D16E10"/>
    <w:rsid w:val="00D24C05"/>
    <w:rsid w:val="00D27E0A"/>
    <w:rsid w:val="00D30C03"/>
    <w:rsid w:val="00D40913"/>
    <w:rsid w:val="00D572EB"/>
    <w:rsid w:val="00D606AF"/>
    <w:rsid w:val="00D705B1"/>
    <w:rsid w:val="00D7367E"/>
    <w:rsid w:val="00D805FF"/>
    <w:rsid w:val="00D85851"/>
    <w:rsid w:val="00DA1848"/>
    <w:rsid w:val="00DB50A0"/>
    <w:rsid w:val="00DC04BB"/>
    <w:rsid w:val="00DF3B4D"/>
    <w:rsid w:val="00E00BA1"/>
    <w:rsid w:val="00E14D51"/>
    <w:rsid w:val="00E15476"/>
    <w:rsid w:val="00E328D4"/>
    <w:rsid w:val="00E32ACC"/>
    <w:rsid w:val="00E418D8"/>
    <w:rsid w:val="00E421BD"/>
    <w:rsid w:val="00E50E87"/>
    <w:rsid w:val="00E512AA"/>
    <w:rsid w:val="00E51FC4"/>
    <w:rsid w:val="00E5755F"/>
    <w:rsid w:val="00E63731"/>
    <w:rsid w:val="00E63BD7"/>
    <w:rsid w:val="00E805EB"/>
    <w:rsid w:val="00E86B3D"/>
    <w:rsid w:val="00E96BE3"/>
    <w:rsid w:val="00EA06F8"/>
    <w:rsid w:val="00EB6F27"/>
    <w:rsid w:val="00EC225D"/>
    <w:rsid w:val="00ED60BE"/>
    <w:rsid w:val="00ED6635"/>
    <w:rsid w:val="00EF097E"/>
    <w:rsid w:val="00EF25C2"/>
    <w:rsid w:val="00F03DD8"/>
    <w:rsid w:val="00F072CA"/>
    <w:rsid w:val="00F121A8"/>
    <w:rsid w:val="00F14D02"/>
    <w:rsid w:val="00F25872"/>
    <w:rsid w:val="00F27329"/>
    <w:rsid w:val="00F37D99"/>
    <w:rsid w:val="00F42201"/>
    <w:rsid w:val="00F51779"/>
    <w:rsid w:val="00F53E9D"/>
    <w:rsid w:val="00F57323"/>
    <w:rsid w:val="00F9217E"/>
    <w:rsid w:val="00F97B97"/>
    <w:rsid w:val="00FA0F3C"/>
    <w:rsid w:val="00FB2B55"/>
    <w:rsid w:val="00FB3426"/>
    <w:rsid w:val="00FD5F45"/>
    <w:rsid w:val="00FD6FBE"/>
    <w:rsid w:val="00FE094E"/>
    <w:rsid w:val="00FF6D54"/>
  </w:rsids>
  <m:mathPr>
    <m:mathFont m:val="Cambria Math"/>
    <m:brkBin m:val="before"/>
    <m:brkBinSub m:val="--"/>
    <m:smallFrac/>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48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da-DK" w:eastAsia="da-DK" w:bidi="ar-SA"/>
      </w:rPr>
    </w:rPrDefault>
    <w:pPrDefault/>
  </w:docDefaults>
  <w:latentStyles w:defLockedState="0" w:defUIPriority="0" w:defSemiHidden="0" w:defUnhideWhenUsed="0" w:defQFormat="0" w:count="38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80053"/>
    <w:rPr>
      <w:rFonts w:ascii="Times New Roman" w:hAnsi="Times New Roman"/>
    </w:rPr>
  </w:style>
  <w:style w:type="paragraph" w:styleId="Overskrift1">
    <w:name w:val="heading 1"/>
    <w:basedOn w:val="Normal"/>
    <w:next w:val="Normal"/>
    <w:link w:val="Overskrift1Tegn"/>
    <w:uiPriority w:val="9"/>
    <w:qFormat/>
    <w:rsid w:val="005D47F2"/>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9"/>
    <w:qFormat/>
    <w:rsid w:val="0070090C"/>
    <w:pPr>
      <w:keepNext/>
      <w:outlineLvl w:val="1"/>
    </w:pPr>
    <w:rPr>
      <w:rFonts w:ascii="Arial" w:hAnsi="Arial" w:cs="Arial"/>
      <w:b/>
      <w:b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1"/>
    <w:rsid w:val="00D40913"/>
    <w:rPr>
      <w:rFonts w:ascii="Tahoma" w:hAnsi="Tahoma" w:cs="Tahoma"/>
      <w:sz w:val="16"/>
      <w:szCs w:val="16"/>
    </w:rPr>
  </w:style>
  <w:style w:type="character" w:customStyle="1" w:styleId="MarkeringsbobletekstTegn">
    <w:name w:val="Markeringsbobletekst Tegn"/>
    <w:basedOn w:val="Standardskrifttypeiafsnit"/>
    <w:uiPriority w:val="99"/>
    <w:semiHidden/>
    <w:rsid w:val="007C0556"/>
    <w:rPr>
      <w:rFonts w:ascii="Lucida Grande" w:hAnsi="Lucida Grande" w:cs="Lucida Grande"/>
      <w:sz w:val="18"/>
      <w:szCs w:val="18"/>
    </w:rPr>
  </w:style>
  <w:style w:type="character" w:customStyle="1" w:styleId="Overskrift2Tegn">
    <w:name w:val="Overskrift 2 Tegn"/>
    <w:basedOn w:val="Standardskrifttypeiafsnit"/>
    <w:link w:val="Overskrift2"/>
    <w:uiPriority w:val="99"/>
    <w:rsid w:val="0070090C"/>
    <w:rPr>
      <w:rFonts w:ascii="Arial" w:hAnsi="Arial" w:cs="Arial"/>
      <w:b/>
      <w:bCs/>
      <w:sz w:val="24"/>
      <w:szCs w:val="24"/>
    </w:rPr>
  </w:style>
  <w:style w:type="paragraph" w:styleId="Ingenafstand">
    <w:name w:val="No Spacing"/>
    <w:uiPriority w:val="1"/>
    <w:qFormat/>
    <w:rsid w:val="0070090C"/>
    <w:rPr>
      <w:rFonts w:cs="Calibri"/>
      <w:sz w:val="22"/>
      <w:szCs w:val="22"/>
      <w:lang w:eastAsia="en-US"/>
    </w:rPr>
  </w:style>
  <w:style w:type="paragraph" w:styleId="Sidehoved">
    <w:name w:val="header"/>
    <w:basedOn w:val="Normal"/>
    <w:link w:val="SidehovedTegn"/>
    <w:uiPriority w:val="99"/>
    <w:rsid w:val="0070090C"/>
    <w:pPr>
      <w:tabs>
        <w:tab w:val="center" w:pos="4819"/>
        <w:tab w:val="right" w:pos="9638"/>
      </w:tabs>
    </w:pPr>
  </w:style>
  <w:style w:type="character" w:customStyle="1" w:styleId="SidehovedTegn">
    <w:name w:val="Sidehoved Tegn"/>
    <w:basedOn w:val="Standardskrifttypeiafsnit"/>
    <w:link w:val="Sidehoved"/>
    <w:uiPriority w:val="99"/>
    <w:rsid w:val="0070090C"/>
    <w:rPr>
      <w:rFonts w:ascii="Times New Roman" w:hAnsi="Times New Roman" w:cs="Times New Roman"/>
    </w:rPr>
  </w:style>
  <w:style w:type="paragraph" w:styleId="Sidefod">
    <w:name w:val="footer"/>
    <w:basedOn w:val="Normal"/>
    <w:link w:val="SidefodTegn"/>
    <w:uiPriority w:val="99"/>
    <w:rsid w:val="0070090C"/>
    <w:pPr>
      <w:tabs>
        <w:tab w:val="center" w:pos="4819"/>
        <w:tab w:val="right" w:pos="9638"/>
      </w:tabs>
    </w:pPr>
  </w:style>
  <w:style w:type="character" w:customStyle="1" w:styleId="SidefodTegn">
    <w:name w:val="Sidefod Tegn"/>
    <w:basedOn w:val="Standardskrifttypeiafsnit"/>
    <w:link w:val="Sidefod"/>
    <w:uiPriority w:val="99"/>
    <w:rsid w:val="0070090C"/>
    <w:rPr>
      <w:rFonts w:ascii="Times New Roman" w:hAnsi="Times New Roman" w:cs="Times New Roman"/>
    </w:rPr>
  </w:style>
  <w:style w:type="paragraph" w:styleId="Listeafsnit">
    <w:name w:val="List Paragraph"/>
    <w:basedOn w:val="Normal"/>
    <w:uiPriority w:val="99"/>
    <w:qFormat/>
    <w:rsid w:val="0070090C"/>
    <w:pPr>
      <w:ind w:left="720"/>
    </w:pPr>
  </w:style>
  <w:style w:type="paragraph" w:styleId="Brdtekst2">
    <w:name w:val="Body Text 2"/>
    <w:basedOn w:val="Normal"/>
    <w:link w:val="Brdtekst2Tegn"/>
    <w:uiPriority w:val="99"/>
    <w:rsid w:val="0070090C"/>
    <w:rPr>
      <w:color w:val="0000FF"/>
    </w:rPr>
  </w:style>
  <w:style w:type="character" w:customStyle="1" w:styleId="Brdtekst2Tegn">
    <w:name w:val="Brødtekst 2 Tegn"/>
    <w:basedOn w:val="Standardskrifttypeiafsnit"/>
    <w:link w:val="Brdtekst2"/>
    <w:uiPriority w:val="99"/>
    <w:rsid w:val="0070090C"/>
    <w:rPr>
      <w:rFonts w:ascii="Times New Roman" w:hAnsi="Times New Roman" w:cs="Times New Roman"/>
      <w:color w:val="0000FF"/>
      <w:sz w:val="24"/>
      <w:szCs w:val="24"/>
      <w:lang w:eastAsia="da-DK"/>
    </w:rPr>
  </w:style>
  <w:style w:type="character" w:styleId="Llink">
    <w:name w:val="Hyperlink"/>
    <w:basedOn w:val="Standardskrifttypeiafsnit"/>
    <w:uiPriority w:val="99"/>
    <w:rsid w:val="0070090C"/>
    <w:rPr>
      <w:rFonts w:ascii="Times New Roman" w:hAnsi="Times New Roman" w:cs="Times New Roman"/>
      <w:color w:val="0000FF"/>
      <w:u w:val="single"/>
    </w:rPr>
  </w:style>
  <w:style w:type="character" w:styleId="Strk">
    <w:name w:val="Strong"/>
    <w:basedOn w:val="Standardskrifttypeiafsnit"/>
    <w:uiPriority w:val="99"/>
    <w:qFormat/>
    <w:rsid w:val="0070090C"/>
    <w:rPr>
      <w:rFonts w:ascii="Times New Roman" w:hAnsi="Times New Roman" w:cs="Times New Roman"/>
      <w:b/>
      <w:bCs/>
    </w:rPr>
  </w:style>
  <w:style w:type="paragraph" w:styleId="Titel">
    <w:name w:val="Title"/>
    <w:basedOn w:val="Normal"/>
    <w:link w:val="TitelTegn"/>
    <w:uiPriority w:val="99"/>
    <w:qFormat/>
    <w:rsid w:val="0070090C"/>
    <w:pPr>
      <w:jc w:val="center"/>
    </w:pPr>
    <w:rPr>
      <w:rFonts w:ascii="Arial" w:hAnsi="Arial" w:cs="Arial"/>
      <w:sz w:val="40"/>
      <w:szCs w:val="40"/>
    </w:rPr>
  </w:style>
  <w:style w:type="character" w:customStyle="1" w:styleId="TitelTegn">
    <w:name w:val="Titel Tegn"/>
    <w:basedOn w:val="Standardskrifttypeiafsnit"/>
    <w:link w:val="Titel"/>
    <w:uiPriority w:val="99"/>
    <w:rsid w:val="0070090C"/>
    <w:rPr>
      <w:rFonts w:ascii="Cambria" w:hAnsi="Cambria" w:cs="Cambria"/>
      <w:b/>
      <w:bCs/>
      <w:kern w:val="28"/>
      <w:sz w:val="32"/>
      <w:szCs w:val="32"/>
    </w:rPr>
  </w:style>
  <w:style w:type="paragraph" w:styleId="Undertitel">
    <w:name w:val="Subtitle"/>
    <w:basedOn w:val="Normal"/>
    <w:link w:val="UndertitelTegn"/>
    <w:uiPriority w:val="99"/>
    <w:qFormat/>
    <w:rsid w:val="0070090C"/>
    <w:pPr>
      <w:jc w:val="center"/>
    </w:pPr>
    <w:rPr>
      <w:rFonts w:ascii="Arial" w:hAnsi="Arial" w:cs="Arial"/>
    </w:rPr>
  </w:style>
  <w:style w:type="character" w:customStyle="1" w:styleId="UndertitelTegn">
    <w:name w:val="Undertitel Tegn"/>
    <w:basedOn w:val="Standardskrifttypeiafsnit"/>
    <w:link w:val="Undertitel"/>
    <w:uiPriority w:val="99"/>
    <w:rsid w:val="0070090C"/>
    <w:rPr>
      <w:rFonts w:ascii="Cambria" w:hAnsi="Cambria" w:cs="Cambria"/>
      <w:sz w:val="24"/>
      <w:szCs w:val="24"/>
    </w:rPr>
  </w:style>
  <w:style w:type="character" w:customStyle="1" w:styleId="Overskrift1Tegn">
    <w:name w:val="Overskrift 1 Tegn"/>
    <w:basedOn w:val="Standardskrifttypeiafsnit"/>
    <w:link w:val="Overskrift1"/>
    <w:uiPriority w:val="9"/>
    <w:rsid w:val="005D47F2"/>
    <w:rPr>
      <w:rFonts w:ascii="Cambria" w:eastAsia="Times New Roman" w:hAnsi="Cambria" w:cs="Times New Roman"/>
      <w:b/>
      <w:bCs/>
      <w:kern w:val="32"/>
      <w:sz w:val="32"/>
      <w:szCs w:val="32"/>
    </w:rPr>
  </w:style>
  <w:style w:type="paragraph" w:customStyle="1" w:styleId="Ingenafstand1">
    <w:name w:val="Ingen afstand1"/>
    <w:rsid w:val="00473D3E"/>
    <w:rPr>
      <w:sz w:val="22"/>
      <w:szCs w:val="22"/>
      <w:lang w:eastAsia="en-US"/>
    </w:rPr>
  </w:style>
  <w:style w:type="table" w:styleId="Tabel-Gitter">
    <w:name w:val="Table Grid"/>
    <w:basedOn w:val="Tabel-Normal"/>
    <w:rsid w:val="0090438D"/>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arkeringsbobletekstTegn1">
    <w:name w:val="Markeringsbobletekst Tegn1"/>
    <w:basedOn w:val="Standardskrifttypeiafsnit"/>
    <w:link w:val="Markeringsbobletekst"/>
    <w:rsid w:val="00D40913"/>
    <w:rPr>
      <w:rFonts w:ascii="Tahoma" w:hAnsi="Tahoma" w:cs="Tahoma"/>
      <w:sz w:val="16"/>
      <w:szCs w:val="16"/>
    </w:rPr>
  </w:style>
  <w:style w:type="character" w:styleId="Kommentarhenvisning">
    <w:name w:val="annotation reference"/>
    <w:basedOn w:val="Standardskrifttypeiafsnit"/>
    <w:rsid w:val="00F25872"/>
    <w:rPr>
      <w:sz w:val="18"/>
      <w:szCs w:val="18"/>
    </w:rPr>
  </w:style>
  <w:style w:type="paragraph" w:styleId="Kommentartekst">
    <w:name w:val="annotation text"/>
    <w:basedOn w:val="Normal"/>
    <w:link w:val="KommentartekstTegn"/>
    <w:rsid w:val="00F25872"/>
  </w:style>
  <w:style w:type="character" w:customStyle="1" w:styleId="KommentartekstTegn">
    <w:name w:val="Kommentartekst Tegn"/>
    <w:basedOn w:val="Standardskrifttypeiafsnit"/>
    <w:link w:val="Kommentartekst"/>
    <w:rsid w:val="00F25872"/>
    <w:rPr>
      <w:rFonts w:ascii="Times New Roman" w:hAnsi="Times New Roman"/>
    </w:rPr>
  </w:style>
  <w:style w:type="paragraph" w:styleId="Kommentaremne">
    <w:name w:val="annotation subject"/>
    <w:basedOn w:val="Kommentartekst"/>
    <w:next w:val="Kommentartekst"/>
    <w:link w:val="KommentaremneTegn"/>
    <w:rsid w:val="00F25872"/>
    <w:rPr>
      <w:b/>
      <w:bCs/>
      <w:sz w:val="20"/>
      <w:szCs w:val="20"/>
    </w:rPr>
  </w:style>
  <w:style w:type="character" w:customStyle="1" w:styleId="KommentaremneTegn">
    <w:name w:val="Kommentaremne Tegn"/>
    <w:basedOn w:val="KommentartekstTegn"/>
    <w:link w:val="Kommentaremne"/>
    <w:rsid w:val="00F2587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7049">
      <w:bodyDiv w:val="1"/>
      <w:marLeft w:val="0"/>
      <w:marRight w:val="0"/>
      <w:marTop w:val="0"/>
      <w:marBottom w:val="0"/>
      <w:divBdr>
        <w:top w:val="none" w:sz="0" w:space="0" w:color="auto"/>
        <w:left w:val="none" w:sz="0" w:space="0" w:color="auto"/>
        <w:bottom w:val="none" w:sz="0" w:space="0" w:color="auto"/>
        <w:right w:val="none" w:sz="0" w:space="0" w:color="auto"/>
      </w:divBdr>
    </w:div>
    <w:div w:id="799693941">
      <w:bodyDiv w:val="1"/>
      <w:marLeft w:val="0"/>
      <w:marRight w:val="0"/>
      <w:marTop w:val="0"/>
      <w:marBottom w:val="0"/>
      <w:divBdr>
        <w:top w:val="none" w:sz="0" w:space="0" w:color="auto"/>
        <w:left w:val="none" w:sz="0" w:space="0" w:color="auto"/>
        <w:bottom w:val="none" w:sz="0" w:space="0" w:color="auto"/>
        <w:right w:val="none" w:sz="0" w:space="0" w:color="auto"/>
      </w:divBdr>
    </w:div>
    <w:div w:id="887033205">
      <w:bodyDiv w:val="1"/>
      <w:marLeft w:val="0"/>
      <w:marRight w:val="0"/>
      <w:marTop w:val="0"/>
      <w:marBottom w:val="0"/>
      <w:divBdr>
        <w:top w:val="none" w:sz="0" w:space="0" w:color="auto"/>
        <w:left w:val="none" w:sz="0" w:space="0" w:color="auto"/>
        <w:bottom w:val="none" w:sz="0" w:space="0" w:color="auto"/>
        <w:right w:val="none" w:sz="0" w:space="0" w:color="auto"/>
      </w:divBdr>
    </w:div>
    <w:div w:id="127271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vedfelt.dk"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nordlys.dk/" TargetMode="External"/><Relationship Id="rId11" Type="http://schemas.openxmlformats.org/officeDocument/2006/relationships/hyperlink" Target="http://www.vaekstcenteret.dk/?JES_BERTELSEN/" TargetMode="External"/><Relationship Id="rId12" Type="http://schemas.openxmlformats.org/officeDocument/2006/relationships/hyperlink" Target="http://www.pbsp.com/" TargetMode="External"/><Relationship Id="rId13" Type="http://schemas.openxmlformats.org/officeDocument/2006/relationships/hyperlink" Target="http://www.traumahealing.com/" TargetMode="External"/><Relationship Id="rId14" Type="http://schemas.openxmlformats.org/officeDocument/2006/relationships/hyperlink" Target="http://www.psykoterapeutforeningen.dk/" TargetMode="External"/><Relationship Id="rId15" Type="http://schemas.openxmlformats.org/officeDocument/2006/relationships/hyperlink" Target="http://www.pbsp.com/" TargetMode="External"/><Relationship Id="rId16" Type="http://schemas.openxmlformats.org/officeDocument/2006/relationships/hyperlink" Target="http://www.traumahealing.com/" TargetMode="External"/><Relationship Id="rId17" Type="http://schemas.openxmlformats.org/officeDocument/2006/relationships/hyperlink" Target="http://www.psykoterapeutforeningen.dk/" TargetMode="External"/><Relationship Id="rId18" Type="http://schemas.openxmlformats.org/officeDocument/2006/relationships/hyperlink" Target="http://www.vedfeltterapeuter.dk"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edfel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BFFA0-292A-2444-A3CD-092E7C79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7946</Words>
  <Characters>48476</Characters>
  <Application>Microsoft Macintosh Word</Application>
  <DocSecurity>0</DocSecurity>
  <Lines>403</Lines>
  <Paragraphs>112</Paragraphs>
  <ScaleCrop>false</ScaleCrop>
  <HeadingPairs>
    <vt:vector size="2" baseType="variant">
      <vt:variant>
        <vt:lpstr>Titel</vt:lpstr>
      </vt:variant>
      <vt:variant>
        <vt:i4>1</vt:i4>
      </vt:variant>
    </vt:vector>
  </HeadingPairs>
  <TitlesOfParts>
    <vt:vector size="1" baseType="lpstr">
      <vt:lpstr>Vedfelt Instituttets formål, menneskesyn og værdigrundlag</vt:lpstr>
    </vt:vector>
  </TitlesOfParts>
  <Company>Midtdata</Company>
  <LinksUpToDate>false</LinksUpToDate>
  <CharactersWithSpaces>56310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Vedfelt Instituttets formål, menneskesyn og værdigrundlag</dc:title>
  <dc:subject/>
  <dc:creator>Vedfelt</dc:creator>
  <cp:keywords/>
  <dc:description/>
  <cp:lastModifiedBy>Torben Hansen</cp:lastModifiedBy>
  <cp:revision>3</cp:revision>
  <cp:lastPrinted>2016-03-08T08:06:00Z</cp:lastPrinted>
  <dcterms:created xsi:type="dcterms:W3CDTF">2017-12-13T10:13:00Z</dcterms:created>
  <dcterms:modified xsi:type="dcterms:W3CDTF">2017-12-13T11:36:00Z</dcterms:modified>
</cp:coreProperties>
</file>